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F1E" w:rsidRPr="00F16996" w:rsidRDefault="002F4F73" w:rsidP="00EE300E">
      <w:pPr>
        <w:ind w:right="142"/>
        <w:jc w:val="center"/>
        <w:outlineLvl w:val="0"/>
        <w:rPr>
          <w:rFonts w:ascii="Times New Roman" w:hAnsi="Times New Roman" w:cs="Times New Roman"/>
          <w:b/>
          <w:sz w:val="28"/>
          <w:szCs w:val="24"/>
        </w:rPr>
      </w:pPr>
      <w:r w:rsidRPr="00F16996">
        <w:rPr>
          <w:rFonts w:ascii="Times New Roman" w:hAnsi="Times New Roman" w:cs="Times New Roman"/>
          <w:b/>
          <w:sz w:val="28"/>
          <w:szCs w:val="24"/>
        </w:rPr>
        <w:t>Министерство образования и науки Республики Адыгея</w:t>
      </w:r>
    </w:p>
    <w:p w:rsidR="002F4F73" w:rsidRPr="00F16996" w:rsidRDefault="002F4F73" w:rsidP="002F4F73">
      <w:pPr>
        <w:ind w:right="142"/>
        <w:jc w:val="center"/>
        <w:outlineLvl w:val="0"/>
        <w:rPr>
          <w:rFonts w:ascii="Times New Roman" w:hAnsi="Times New Roman" w:cs="Times New Roman"/>
          <w:b/>
          <w:sz w:val="28"/>
          <w:szCs w:val="24"/>
        </w:rPr>
      </w:pPr>
    </w:p>
    <w:p w:rsidR="001526FE" w:rsidRPr="00F16996" w:rsidRDefault="002F4F73" w:rsidP="002F4F73">
      <w:pPr>
        <w:ind w:right="-227" w:hanging="426"/>
        <w:jc w:val="center"/>
        <w:outlineLvl w:val="0"/>
        <w:rPr>
          <w:rFonts w:ascii="Times New Roman" w:hAnsi="Times New Roman" w:cs="Times New Roman"/>
          <w:b/>
          <w:sz w:val="28"/>
          <w:szCs w:val="24"/>
        </w:rPr>
      </w:pPr>
      <w:r w:rsidRPr="00F16996">
        <w:rPr>
          <w:rFonts w:ascii="Times New Roman" w:hAnsi="Times New Roman" w:cs="Times New Roman"/>
          <w:b/>
          <w:sz w:val="28"/>
          <w:szCs w:val="24"/>
        </w:rPr>
        <w:t xml:space="preserve">Государственное бюджетное учреждение </w:t>
      </w:r>
      <w:proofErr w:type="gramStart"/>
      <w:r w:rsidRPr="00F16996">
        <w:rPr>
          <w:rFonts w:ascii="Times New Roman" w:hAnsi="Times New Roman" w:cs="Times New Roman"/>
          <w:b/>
          <w:sz w:val="28"/>
          <w:szCs w:val="24"/>
        </w:rPr>
        <w:t>дополнительного</w:t>
      </w:r>
      <w:proofErr w:type="gramEnd"/>
      <w:r w:rsidRPr="00F16996">
        <w:rPr>
          <w:rFonts w:ascii="Times New Roman" w:hAnsi="Times New Roman" w:cs="Times New Roman"/>
          <w:b/>
          <w:sz w:val="28"/>
          <w:szCs w:val="24"/>
        </w:rPr>
        <w:t xml:space="preserve"> </w:t>
      </w:r>
    </w:p>
    <w:p w:rsidR="002F4F73" w:rsidRPr="00F16996" w:rsidRDefault="002F4F73" w:rsidP="002F4F73">
      <w:pPr>
        <w:ind w:right="-227" w:hanging="426"/>
        <w:jc w:val="center"/>
        <w:outlineLvl w:val="0"/>
        <w:rPr>
          <w:rFonts w:ascii="Times New Roman" w:hAnsi="Times New Roman" w:cs="Times New Roman"/>
          <w:b/>
          <w:sz w:val="28"/>
          <w:szCs w:val="24"/>
        </w:rPr>
      </w:pPr>
      <w:r w:rsidRPr="00F16996">
        <w:rPr>
          <w:rFonts w:ascii="Times New Roman" w:hAnsi="Times New Roman" w:cs="Times New Roman"/>
          <w:b/>
          <w:sz w:val="28"/>
          <w:szCs w:val="24"/>
        </w:rPr>
        <w:t xml:space="preserve">профессионального образования Республики Адыгея </w:t>
      </w:r>
    </w:p>
    <w:p w:rsidR="002F4F73" w:rsidRPr="00F16996" w:rsidRDefault="002F4F73" w:rsidP="002F4F73">
      <w:pPr>
        <w:ind w:right="142"/>
        <w:jc w:val="center"/>
        <w:outlineLvl w:val="0"/>
        <w:rPr>
          <w:rFonts w:ascii="Times New Roman" w:hAnsi="Times New Roman" w:cs="Times New Roman"/>
          <w:b/>
          <w:sz w:val="28"/>
          <w:szCs w:val="24"/>
        </w:rPr>
      </w:pPr>
      <w:r w:rsidRPr="00F16996">
        <w:rPr>
          <w:rFonts w:ascii="Times New Roman" w:hAnsi="Times New Roman" w:cs="Times New Roman"/>
          <w:b/>
          <w:sz w:val="28"/>
          <w:szCs w:val="24"/>
        </w:rPr>
        <w:t>«Адыгейский республиканский институт повышения квалификации»</w:t>
      </w:r>
    </w:p>
    <w:p w:rsidR="00904AA0" w:rsidRPr="00F16996" w:rsidRDefault="00904AA0" w:rsidP="00EA6DE5">
      <w:pPr>
        <w:ind w:left="60"/>
        <w:jc w:val="center"/>
        <w:rPr>
          <w:rFonts w:ascii="Times New Roman" w:hAnsi="Times New Roman" w:cs="Times New Roman"/>
          <w:b/>
          <w:sz w:val="32"/>
          <w:szCs w:val="28"/>
        </w:rPr>
      </w:pPr>
      <w:bookmarkStart w:id="0" w:name="bookmark13"/>
    </w:p>
    <w:p w:rsidR="005F10A5" w:rsidRPr="00F16996" w:rsidRDefault="005F10A5" w:rsidP="00EA6DE5">
      <w:pPr>
        <w:ind w:left="60"/>
        <w:jc w:val="center"/>
        <w:rPr>
          <w:rFonts w:ascii="Times New Roman" w:hAnsi="Times New Roman" w:cs="Times New Roman"/>
          <w:b/>
          <w:sz w:val="28"/>
          <w:szCs w:val="28"/>
        </w:rPr>
      </w:pPr>
    </w:p>
    <w:p w:rsidR="005F10A5" w:rsidRPr="00F16996" w:rsidRDefault="005F10A5" w:rsidP="00EA6DE5">
      <w:pPr>
        <w:ind w:left="60"/>
        <w:jc w:val="center"/>
        <w:rPr>
          <w:rFonts w:ascii="Times New Roman" w:hAnsi="Times New Roman" w:cs="Times New Roman"/>
          <w:b/>
          <w:sz w:val="28"/>
          <w:szCs w:val="28"/>
        </w:rPr>
      </w:pPr>
    </w:p>
    <w:p w:rsidR="005F10A5" w:rsidRPr="00F16996" w:rsidRDefault="005F10A5" w:rsidP="00EA6DE5">
      <w:pPr>
        <w:ind w:left="60"/>
        <w:jc w:val="center"/>
        <w:rPr>
          <w:rFonts w:ascii="Times New Roman" w:hAnsi="Times New Roman" w:cs="Times New Roman"/>
          <w:b/>
          <w:sz w:val="28"/>
          <w:szCs w:val="28"/>
        </w:rPr>
      </w:pPr>
    </w:p>
    <w:p w:rsidR="005F10A5" w:rsidRPr="00F16996" w:rsidRDefault="005F10A5" w:rsidP="00EA6DE5">
      <w:pPr>
        <w:ind w:left="60"/>
        <w:jc w:val="center"/>
        <w:rPr>
          <w:rFonts w:ascii="Times New Roman" w:hAnsi="Times New Roman" w:cs="Times New Roman"/>
          <w:b/>
          <w:sz w:val="28"/>
          <w:szCs w:val="28"/>
        </w:rPr>
      </w:pPr>
    </w:p>
    <w:p w:rsidR="005F10A5" w:rsidRPr="00F16996" w:rsidRDefault="005F10A5" w:rsidP="00EA6DE5">
      <w:pPr>
        <w:ind w:left="60"/>
        <w:jc w:val="center"/>
        <w:rPr>
          <w:rFonts w:ascii="Times New Roman" w:hAnsi="Times New Roman" w:cs="Times New Roman"/>
          <w:b/>
          <w:sz w:val="28"/>
          <w:szCs w:val="28"/>
        </w:rPr>
      </w:pPr>
    </w:p>
    <w:p w:rsidR="00904AA0" w:rsidRPr="00F16996" w:rsidRDefault="00904AA0" w:rsidP="00EA6DE5">
      <w:pPr>
        <w:ind w:left="60"/>
        <w:jc w:val="center"/>
        <w:rPr>
          <w:rFonts w:ascii="Times New Roman" w:hAnsi="Times New Roman" w:cs="Times New Roman"/>
          <w:b/>
          <w:sz w:val="28"/>
          <w:szCs w:val="28"/>
        </w:rPr>
      </w:pPr>
    </w:p>
    <w:p w:rsidR="00904AA0" w:rsidRPr="00F16996" w:rsidRDefault="00904AA0" w:rsidP="00EA6DE5">
      <w:pPr>
        <w:ind w:left="60"/>
        <w:jc w:val="center"/>
        <w:rPr>
          <w:rFonts w:ascii="Times New Roman" w:hAnsi="Times New Roman" w:cs="Times New Roman"/>
          <w:b/>
          <w:sz w:val="28"/>
          <w:szCs w:val="28"/>
        </w:rPr>
      </w:pPr>
    </w:p>
    <w:p w:rsidR="00904AA0" w:rsidRPr="00F16996" w:rsidRDefault="00904AA0" w:rsidP="00EA6DE5">
      <w:pPr>
        <w:ind w:left="60"/>
        <w:jc w:val="center"/>
        <w:rPr>
          <w:rFonts w:ascii="Times New Roman" w:hAnsi="Times New Roman" w:cs="Times New Roman"/>
          <w:b/>
          <w:sz w:val="28"/>
          <w:szCs w:val="28"/>
        </w:rPr>
      </w:pPr>
    </w:p>
    <w:p w:rsidR="00904AA0" w:rsidRPr="00F16996" w:rsidRDefault="00904AA0" w:rsidP="00EA6DE5">
      <w:pPr>
        <w:ind w:left="60"/>
        <w:jc w:val="center"/>
        <w:rPr>
          <w:rFonts w:ascii="Times New Roman" w:hAnsi="Times New Roman" w:cs="Times New Roman"/>
          <w:b/>
          <w:sz w:val="28"/>
          <w:szCs w:val="28"/>
        </w:rPr>
      </w:pPr>
    </w:p>
    <w:p w:rsidR="00904AA0" w:rsidRPr="00F16996" w:rsidRDefault="00904AA0" w:rsidP="00EA6DE5">
      <w:pPr>
        <w:ind w:left="60"/>
        <w:jc w:val="center"/>
        <w:rPr>
          <w:rFonts w:ascii="Times New Roman" w:hAnsi="Times New Roman" w:cs="Times New Roman"/>
          <w:b/>
          <w:sz w:val="28"/>
          <w:szCs w:val="28"/>
        </w:rPr>
      </w:pPr>
    </w:p>
    <w:p w:rsidR="0041011E" w:rsidRPr="00F16996" w:rsidRDefault="0041011E" w:rsidP="00EA6DE5">
      <w:pPr>
        <w:ind w:left="60"/>
        <w:jc w:val="center"/>
        <w:rPr>
          <w:rFonts w:ascii="Times New Roman" w:hAnsi="Times New Roman" w:cs="Times New Roman"/>
          <w:b/>
          <w:sz w:val="28"/>
          <w:szCs w:val="28"/>
        </w:rPr>
      </w:pPr>
    </w:p>
    <w:p w:rsidR="0041011E" w:rsidRPr="00F16996" w:rsidRDefault="0041011E" w:rsidP="00EA6DE5">
      <w:pPr>
        <w:ind w:left="60"/>
        <w:jc w:val="center"/>
        <w:rPr>
          <w:rFonts w:ascii="Times New Roman" w:hAnsi="Times New Roman" w:cs="Times New Roman"/>
          <w:b/>
          <w:sz w:val="28"/>
          <w:szCs w:val="28"/>
        </w:rPr>
      </w:pPr>
    </w:p>
    <w:p w:rsidR="001526FE" w:rsidRPr="00F16996" w:rsidRDefault="00E162BA" w:rsidP="00EA6DE5">
      <w:pPr>
        <w:ind w:left="60"/>
        <w:jc w:val="center"/>
        <w:rPr>
          <w:rFonts w:ascii="Times New Roman" w:hAnsi="Times New Roman" w:cs="Times New Roman"/>
          <w:b/>
          <w:sz w:val="36"/>
          <w:szCs w:val="32"/>
        </w:rPr>
      </w:pPr>
      <w:r>
        <w:rPr>
          <w:rFonts w:ascii="Times New Roman" w:hAnsi="Times New Roman" w:cs="Times New Roman"/>
          <w:b/>
          <w:sz w:val="36"/>
          <w:szCs w:val="32"/>
        </w:rPr>
        <w:t>Методические</w:t>
      </w:r>
      <w:r w:rsidR="005F10A5" w:rsidRPr="00F16996">
        <w:rPr>
          <w:rFonts w:ascii="Times New Roman" w:hAnsi="Times New Roman" w:cs="Times New Roman"/>
          <w:b/>
          <w:sz w:val="36"/>
          <w:szCs w:val="32"/>
        </w:rPr>
        <w:t xml:space="preserve"> рекоме</w:t>
      </w:r>
      <w:r>
        <w:rPr>
          <w:rFonts w:ascii="Times New Roman" w:hAnsi="Times New Roman" w:cs="Times New Roman"/>
          <w:b/>
          <w:sz w:val="36"/>
          <w:szCs w:val="32"/>
        </w:rPr>
        <w:t>ндации</w:t>
      </w:r>
      <w:r w:rsidR="00860E87" w:rsidRPr="00F16996">
        <w:rPr>
          <w:rFonts w:ascii="Times New Roman" w:hAnsi="Times New Roman" w:cs="Times New Roman"/>
          <w:b/>
          <w:sz w:val="36"/>
          <w:szCs w:val="32"/>
        </w:rPr>
        <w:t xml:space="preserve"> для</w:t>
      </w:r>
      <w:r w:rsidR="005F10A5" w:rsidRPr="00F16996">
        <w:rPr>
          <w:rFonts w:ascii="Times New Roman" w:hAnsi="Times New Roman" w:cs="Times New Roman"/>
          <w:b/>
          <w:sz w:val="36"/>
          <w:szCs w:val="32"/>
        </w:rPr>
        <w:t xml:space="preserve"> </w:t>
      </w:r>
      <w:r w:rsidR="00860E87" w:rsidRPr="00F16996">
        <w:rPr>
          <w:rFonts w:ascii="Times New Roman" w:hAnsi="Times New Roman" w:cs="Times New Roman"/>
          <w:b/>
          <w:sz w:val="36"/>
          <w:szCs w:val="32"/>
        </w:rPr>
        <w:t>проведения</w:t>
      </w:r>
      <w:r w:rsidR="002F4F73" w:rsidRPr="00F16996">
        <w:rPr>
          <w:rFonts w:ascii="Times New Roman" w:hAnsi="Times New Roman" w:cs="Times New Roman"/>
          <w:b/>
          <w:sz w:val="36"/>
          <w:szCs w:val="32"/>
        </w:rPr>
        <w:t xml:space="preserve"> государст</w:t>
      </w:r>
      <w:r w:rsidR="00016F2C" w:rsidRPr="00F16996">
        <w:rPr>
          <w:rFonts w:ascii="Times New Roman" w:hAnsi="Times New Roman" w:cs="Times New Roman"/>
          <w:b/>
          <w:sz w:val="36"/>
          <w:szCs w:val="32"/>
        </w:rPr>
        <w:t>венной итоговой аттестации</w:t>
      </w:r>
      <w:r w:rsidR="002F4F73" w:rsidRPr="00F16996">
        <w:rPr>
          <w:rFonts w:ascii="Times New Roman" w:hAnsi="Times New Roman" w:cs="Times New Roman"/>
          <w:b/>
          <w:sz w:val="36"/>
          <w:szCs w:val="32"/>
        </w:rPr>
        <w:t xml:space="preserve"> </w:t>
      </w:r>
    </w:p>
    <w:p w:rsidR="001526FE" w:rsidRPr="00F16996" w:rsidRDefault="002F4F73" w:rsidP="00EA6DE5">
      <w:pPr>
        <w:ind w:left="60"/>
        <w:jc w:val="center"/>
        <w:rPr>
          <w:rFonts w:ascii="Times New Roman" w:hAnsi="Times New Roman" w:cs="Times New Roman"/>
          <w:b/>
          <w:sz w:val="36"/>
          <w:szCs w:val="32"/>
        </w:rPr>
      </w:pPr>
      <w:r w:rsidRPr="00F16996">
        <w:rPr>
          <w:rFonts w:ascii="Times New Roman" w:hAnsi="Times New Roman" w:cs="Times New Roman"/>
          <w:b/>
          <w:sz w:val="36"/>
          <w:szCs w:val="32"/>
        </w:rPr>
        <w:t>по образовательным программам</w:t>
      </w:r>
      <w:r w:rsidR="001F64C6" w:rsidRPr="00F16996">
        <w:rPr>
          <w:rFonts w:ascii="Times New Roman" w:hAnsi="Times New Roman" w:cs="Times New Roman"/>
          <w:b/>
          <w:sz w:val="36"/>
          <w:szCs w:val="32"/>
        </w:rPr>
        <w:t xml:space="preserve"> основного </w:t>
      </w:r>
    </w:p>
    <w:p w:rsidR="001526FE" w:rsidRPr="00F16996" w:rsidRDefault="001F64C6" w:rsidP="00EA6DE5">
      <w:pPr>
        <w:ind w:left="60"/>
        <w:jc w:val="center"/>
        <w:rPr>
          <w:rFonts w:ascii="Times New Roman" w:hAnsi="Times New Roman" w:cs="Times New Roman"/>
          <w:b/>
          <w:sz w:val="36"/>
          <w:szCs w:val="32"/>
        </w:rPr>
      </w:pPr>
      <w:r w:rsidRPr="00F16996">
        <w:rPr>
          <w:rFonts w:ascii="Times New Roman" w:hAnsi="Times New Roman" w:cs="Times New Roman"/>
          <w:b/>
          <w:sz w:val="36"/>
          <w:szCs w:val="32"/>
        </w:rPr>
        <w:t>общего образования</w:t>
      </w:r>
      <w:r w:rsidR="002F4F73" w:rsidRPr="00F16996">
        <w:rPr>
          <w:rFonts w:ascii="Times New Roman" w:hAnsi="Times New Roman" w:cs="Times New Roman"/>
          <w:b/>
          <w:sz w:val="36"/>
          <w:szCs w:val="32"/>
        </w:rPr>
        <w:t xml:space="preserve"> </w:t>
      </w:r>
      <w:proofErr w:type="gramStart"/>
      <w:r w:rsidRPr="00F16996">
        <w:rPr>
          <w:rFonts w:ascii="Times New Roman" w:hAnsi="Times New Roman" w:cs="Times New Roman"/>
          <w:b/>
          <w:sz w:val="36"/>
          <w:szCs w:val="32"/>
        </w:rPr>
        <w:t>по</w:t>
      </w:r>
      <w:proofErr w:type="gramEnd"/>
      <w:r w:rsidRPr="00F16996">
        <w:rPr>
          <w:rFonts w:ascii="Times New Roman" w:hAnsi="Times New Roman" w:cs="Times New Roman"/>
          <w:b/>
          <w:sz w:val="36"/>
          <w:szCs w:val="32"/>
        </w:rPr>
        <w:t xml:space="preserve"> </w:t>
      </w:r>
    </w:p>
    <w:p w:rsidR="001F64C6" w:rsidRDefault="001F64C6" w:rsidP="00EA6DE5">
      <w:pPr>
        <w:ind w:left="60"/>
        <w:jc w:val="center"/>
        <w:rPr>
          <w:rFonts w:ascii="Times New Roman" w:hAnsi="Times New Roman" w:cs="Times New Roman"/>
          <w:b/>
          <w:sz w:val="36"/>
          <w:szCs w:val="32"/>
        </w:rPr>
      </w:pPr>
      <w:r w:rsidRPr="00F16996">
        <w:rPr>
          <w:rFonts w:ascii="Times New Roman" w:hAnsi="Times New Roman" w:cs="Times New Roman"/>
          <w:b/>
          <w:sz w:val="36"/>
          <w:szCs w:val="32"/>
        </w:rPr>
        <w:t>РОДНОМУ (АДЫГЕЙСКОМУ) ЯЗЫКУ</w:t>
      </w:r>
    </w:p>
    <w:p w:rsidR="00A5612D" w:rsidRPr="00F16996" w:rsidRDefault="00A5612D" w:rsidP="00A5612D">
      <w:pPr>
        <w:ind w:left="60"/>
        <w:jc w:val="center"/>
        <w:rPr>
          <w:rFonts w:ascii="Times New Roman" w:hAnsi="Times New Roman" w:cs="Times New Roman"/>
          <w:b/>
          <w:sz w:val="36"/>
          <w:szCs w:val="32"/>
        </w:rPr>
      </w:pPr>
      <w:r>
        <w:rPr>
          <w:rFonts w:ascii="Times New Roman" w:hAnsi="Times New Roman" w:cs="Times New Roman"/>
          <w:b/>
          <w:sz w:val="36"/>
          <w:szCs w:val="32"/>
        </w:rPr>
        <w:t>в 2021 - 20</w:t>
      </w:r>
      <w:r w:rsidRPr="00082346">
        <w:rPr>
          <w:rFonts w:ascii="Times New Roman" w:hAnsi="Times New Roman" w:cs="Times New Roman"/>
          <w:b/>
          <w:sz w:val="36"/>
          <w:szCs w:val="32"/>
        </w:rPr>
        <w:t>2</w:t>
      </w:r>
      <w:r>
        <w:rPr>
          <w:rFonts w:ascii="Times New Roman" w:hAnsi="Times New Roman" w:cs="Times New Roman"/>
          <w:b/>
          <w:sz w:val="36"/>
          <w:szCs w:val="32"/>
        </w:rPr>
        <w:t>2 учебном году</w:t>
      </w:r>
    </w:p>
    <w:p w:rsidR="00904AA0" w:rsidRPr="00F16996" w:rsidRDefault="00904AA0" w:rsidP="00EA6DE5">
      <w:pPr>
        <w:ind w:left="60"/>
        <w:jc w:val="center"/>
        <w:rPr>
          <w:rFonts w:ascii="Times New Roman" w:hAnsi="Times New Roman" w:cs="Times New Roman"/>
          <w:b/>
          <w:sz w:val="28"/>
          <w:szCs w:val="28"/>
        </w:rPr>
      </w:pPr>
    </w:p>
    <w:p w:rsidR="00904AA0" w:rsidRPr="00F16996" w:rsidRDefault="00904AA0" w:rsidP="00EA6DE5">
      <w:pPr>
        <w:ind w:left="60"/>
        <w:jc w:val="center"/>
        <w:rPr>
          <w:rFonts w:ascii="Times New Roman" w:hAnsi="Times New Roman" w:cs="Times New Roman"/>
          <w:b/>
          <w:sz w:val="28"/>
          <w:szCs w:val="28"/>
        </w:rPr>
      </w:pPr>
    </w:p>
    <w:p w:rsidR="00904AA0" w:rsidRPr="00F16996" w:rsidRDefault="00904AA0" w:rsidP="00EA6DE5">
      <w:pPr>
        <w:ind w:left="60"/>
        <w:jc w:val="center"/>
        <w:rPr>
          <w:rFonts w:ascii="Times New Roman" w:hAnsi="Times New Roman" w:cs="Times New Roman"/>
          <w:b/>
          <w:sz w:val="28"/>
          <w:szCs w:val="28"/>
        </w:rPr>
      </w:pPr>
    </w:p>
    <w:p w:rsidR="00904AA0" w:rsidRPr="00F16996" w:rsidRDefault="00904AA0" w:rsidP="00EA6DE5">
      <w:pPr>
        <w:ind w:left="60"/>
        <w:jc w:val="center"/>
        <w:rPr>
          <w:rFonts w:ascii="Times New Roman" w:hAnsi="Times New Roman" w:cs="Times New Roman"/>
          <w:b/>
          <w:sz w:val="28"/>
          <w:szCs w:val="28"/>
        </w:rPr>
      </w:pPr>
    </w:p>
    <w:p w:rsidR="00904AA0" w:rsidRPr="00F16996" w:rsidRDefault="00904AA0" w:rsidP="00EA6DE5">
      <w:pPr>
        <w:ind w:left="60"/>
        <w:jc w:val="center"/>
        <w:rPr>
          <w:rFonts w:ascii="Times New Roman" w:hAnsi="Times New Roman" w:cs="Times New Roman"/>
          <w:b/>
          <w:sz w:val="28"/>
          <w:szCs w:val="28"/>
        </w:rPr>
      </w:pPr>
    </w:p>
    <w:p w:rsidR="00904AA0" w:rsidRPr="00F16996" w:rsidRDefault="00904AA0" w:rsidP="00EA6DE5">
      <w:pPr>
        <w:ind w:left="60"/>
        <w:jc w:val="center"/>
        <w:rPr>
          <w:rFonts w:ascii="Times New Roman" w:hAnsi="Times New Roman" w:cs="Times New Roman"/>
          <w:b/>
          <w:sz w:val="28"/>
          <w:szCs w:val="28"/>
        </w:rPr>
      </w:pPr>
    </w:p>
    <w:p w:rsidR="00090C22" w:rsidRPr="00F16996" w:rsidRDefault="00090C22" w:rsidP="00EA6DE5">
      <w:pPr>
        <w:ind w:left="60"/>
        <w:jc w:val="center"/>
        <w:rPr>
          <w:rFonts w:ascii="Times New Roman" w:hAnsi="Times New Roman" w:cs="Times New Roman"/>
          <w:b/>
          <w:sz w:val="28"/>
          <w:szCs w:val="28"/>
        </w:rPr>
      </w:pPr>
    </w:p>
    <w:p w:rsidR="00090C22" w:rsidRPr="00F16996" w:rsidRDefault="00090C22" w:rsidP="00EA6DE5">
      <w:pPr>
        <w:ind w:left="60"/>
        <w:jc w:val="center"/>
        <w:rPr>
          <w:rFonts w:ascii="Times New Roman" w:hAnsi="Times New Roman" w:cs="Times New Roman"/>
          <w:b/>
          <w:sz w:val="28"/>
          <w:szCs w:val="28"/>
        </w:rPr>
      </w:pPr>
    </w:p>
    <w:p w:rsidR="00904AA0" w:rsidRPr="00F16996" w:rsidRDefault="00904AA0" w:rsidP="00EA6DE5">
      <w:pPr>
        <w:ind w:left="60"/>
        <w:jc w:val="center"/>
        <w:rPr>
          <w:rFonts w:ascii="Times New Roman" w:hAnsi="Times New Roman" w:cs="Times New Roman"/>
          <w:b/>
          <w:sz w:val="28"/>
          <w:szCs w:val="28"/>
        </w:rPr>
      </w:pPr>
    </w:p>
    <w:p w:rsidR="00904AA0" w:rsidRPr="00F16996" w:rsidRDefault="00904AA0" w:rsidP="00EA6DE5">
      <w:pPr>
        <w:ind w:left="60"/>
        <w:jc w:val="center"/>
        <w:rPr>
          <w:rFonts w:ascii="Times New Roman" w:hAnsi="Times New Roman" w:cs="Times New Roman"/>
          <w:b/>
          <w:sz w:val="28"/>
          <w:szCs w:val="28"/>
        </w:rPr>
      </w:pPr>
    </w:p>
    <w:p w:rsidR="00904AA0" w:rsidRPr="00F16996" w:rsidRDefault="00904AA0" w:rsidP="00EA6DE5">
      <w:pPr>
        <w:ind w:left="60"/>
        <w:jc w:val="center"/>
        <w:rPr>
          <w:rFonts w:ascii="Times New Roman" w:hAnsi="Times New Roman" w:cs="Times New Roman"/>
          <w:b/>
          <w:sz w:val="28"/>
          <w:szCs w:val="28"/>
        </w:rPr>
      </w:pPr>
    </w:p>
    <w:p w:rsidR="00904AA0" w:rsidRPr="00F16996" w:rsidRDefault="00904AA0" w:rsidP="00EA6DE5">
      <w:pPr>
        <w:ind w:left="60"/>
        <w:jc w:val="center"/>
        <w:rPr>
          <w:rFonts w:ascii="Times New Roman" w:hAnsi="Times New Roman" w:cs="Times New Roman"/>
          <w:b/>
          <w:sz w:val="28"/>
          <w:szCs w:val="28"/>
        </w:rPr>
      </w:pPr>
    </w:p>
    <w:p w:rsidR="00904AA0" w:rsidRPr="00F16996" w:rsidRDefault="00904AA0" w:rsidP="00EA6DE5">
      <w:pPr>
        <w:ind w:left="60"/>
        <w:jc w:val="center"/>
        <w:rPr>
          <w:rFonts w:ascii="Times New Roman" w:hAnsi="Times New Roman" w:cs="Times New Roman"/>
          <w:b/>
          <w:sz w:val="28"/>
          <w:szCs w:val="28"/>
        </w:rPr>
      </w:pPr>
    </w:p>
    <w:p w:rsidR="00F9112F" w:rsidRPr="00F16996" w:rsidRDefault="00F9112F" w:rsidP="00EA6DE5">
      <w:pPr>
        <w:ind w:left="60"/>
        <w:jc w:val="center"/>
        <w:rPr>
          <w:rFonts w:ascii="Times New Roman" w:hAnsi="Times New Roman" w:cs="Times New Roman"/>
          <w:b/>
          <w:sz w:val="28"/>
          <w:szCs w:val="28"/>
        </w:rPr>
      </w:pPr>
    </w:p>
    <w:p w:rsidR="00F9112F" w:rsidRPr="00F16996" w:rsidRDefault="00F9112F" w:rsidP="00EA6DE5">
      <w:pPr>
        <w:ind w:left="60"/>
        <w:jc w:val="center"/>
        <w:rPr>
          <w:rFonts w:ascii="Times New Roman" w:hAnsi="Times New Roman" w:cs="Times New Roman"/>
          <w:b/>
          <w:sz w:val="28"/>
          <w:szCs w:val="28"/>
        </w:rPr>
      </w:pPr>
    </w:p>
    <w:p w:rsidR="00F9112F" w:rsidRPr="00F16996" w:rsidRDefault="00F9112F" w:rsidP="00EA6DE5">
      <w:pPr>
        <w:ind w:left="60"/>
        <w:jc w:val="center"/>
        <w:rPr>
          <w:rFonts w:ascii="Times New Roman" w:hAnsi="Times New Roman" w:cs="Times New Roman"/>
          <w:b/>
          <w:sz w:val="28"/>
          <w:szCs w:val="28"/>
        </w:rPr>
      </w:pPr>
    </w:p>
    <w:p w:rsidR="00F9112F" w:rsidRPr="00F16996" w:rsidRDefault="00F9112F" w:rsidP="00EA6DE5">
      <w:pPr>
        <w:ind w:left="60"/>
        <w:jc w:val="center"/>
        <w:rPr>
          <w:rFonts w:ascii="Times New Roman" w:hAnsi="Times New Roman" w:cs="Times New Roman"/>
          <w:b/>
          <w:sz w:val="28"/>
          <w:szCs w:val="28"/>
        </w:rPr>
      </w:pPr>
    </w:p>
    <w:p w:rsidR="0041011E" w:rsidRPr="00A5612D" w:rsidRDefault="002F4F73" w:rsidP="0041011E">
      <w:pPr>
        <w:ind w:left="60"/>
        <w:jc w:val="center"/>
        <w:rPr>
          <w:rFonts w:ascii="Times New Roman" w:hAnsi="Times New Roman" w:cs="Times New Roman"/>
          <w:b/>
          <w:sz w:val="28"/>
          <w:szCs w:val="28"/>
        </w:rPr>
      </w:pPr>
      <w:r w:rsidRPr="00F16996">
        <w:rPr>
          <w:rFonts w:ascii="Times New Roman" w:hAnsi="Times New Roman" w:cs="Times New Roman"/>
          <w:b/>
          <w:sz w:val="28"/>
          <w:szCs w:val="28"/>
        </w:rPr>
        <w:t>Майкоп,</w:t>
      </w:r>
      <w:r w:rsidR="0041011E" w:rsidRPr="00F16996">
        <w:rPr>
          <w:rFonts w:ascii="Times New Roman" w:hAnsi="Times New Roman" w:cs="Times New Roman"/>
          <w:b/>
          <w:sz w:val="28"/>
          <w:szCs w:val="28"/>
        </w:rPr>
        <w:t xml:space="preserve"> 20</w:t>
      </w:r>
      <w:r w:rsidR="00A5612D" w:rsidRPr="00A5612D">
        <w:rPr>
          <w:rFonts w:ascii="Times New Roman" w:hAnsi="Times New Roman" w:cs="Times New Roman"/>
          <w:b/>
          <w:sz w:val="28"/>
          <w:szCs w:val="28"/>
        </w:rPr>
        <w:t>21</w:t>
      </w:r>
    </w:p>
    <w:p w:rsidR="00090C22" w:rsidRPr="00F16996" w:rsidRDefault="00090C22" w:rsidP="009E33A7">
      <w:pPr>
        <w:widowControl/>
        <w:autoSpaceDE/>
        <w:autoSpaceDN/>
        <w:adjustRightInd/>
        <w:spacing w:after="200" w:line="276" w:lineRule="auto"/>
        <w:jc w:val="both"/>
        <w:rPr>
          <w:rFonts w:ascii="Times New Roman" w:eastAsiaTheme="minorHAnsi" w:hAnsi="Times New Roman" w:cs="Times New Roman"/>
          <w:i/>
          <w:sz w:val="28"/>
          <w:szCs w:val="28"/>
          <w:lang w:eastAsia="en-US"/>
        </w:rPr>
      </w:pPr>
    </w:p>
    <w:p w:rsidR="00A5612D" w:rsidRPr="00F16996" w:rsidRDefault="009E33A7" w:rsidP="00A5612D">
      <w:pPr>
        <w:ind w:left="1843" w:right="142" w:hanging="1843"/>
        <w:jc w:val="both"/>
        <w:outlineLvl w:val="0"/>
        <w:rPr>
          <w:rFonts w:ascii="Times New Roman" w:hAnsi="Times New Roman" w:cs="Times New Roman"/>
          <w:sz w:val="28"/>
          <w:szCs w:val="24"/>
        </w:rPr>
      </w:pPr>
      <w:r w:rsidRPr="00F16996">
        <w:rPr>
          <w:rFonts w:ascii="Times New Roman" w:eastAsiaTheme="minorHAnsi" w:hAnsi="Times New Roman" w:cs="Times New Roman"/>
          <w:i/>
          <w:sz w:val="28"/>
          <w:szCs w:val="28"/>
          <w:lang w:eastAsia="en-US"/>
        </w:rPr>
        <w:lastRenderedPageBreak/>
        <w:t>Составител</w:t>
      </w:r>
      <w:r w:rsidR="00B83D5A" w:rsidRPr="00F16996">
        <w:rPr>
          <w:rFonts w:ascii="Times New Roman" w:eastAsiaTheme="minorHAnsi" w:hAnsi="Times New Roman" w:cs="Times New Roman"/>
          <w:i/>
          <w:sz w:val="28"/>
          <w:szCs w:val="28"/>
          <w:lang w:eastAsia="en-US"/>
        </w:rPr>
        <w:t>и</w:t>
      </w:r>
      <w:r w:rsidRPr="00F16996">
        <w:rPr>
          <w:rFonts w:ascii="Times New Roman" w:eastAsiaTheme="minorHAnsi" w:hAnsi="Times New Roman" w:cs="Times New Roman"/>
          <w:i/>
          <w:sz w:val="28"/>
          <w:szCs w:val="28"/>
          <w:lang w:eastAsia="en-US"/>
        </w:rPr>
        <w:t>:</w:t>
      </w:r>
      <w:r w:rsidRPr="00F16996">
        <w:rPr>
          <w:rFonts w:ascii="Times New Roman" w:eastAsiaTheme="minorHAnsi" w:hAnsi="Times New Roman" w:cs="Times New Roman"/>
          <w:sz w:val="28"/>
          <w:szCs w:val="28"/>
          <w:lang w:eastAsia="en-US"/>
        </w:rPr>
        <w:t xml:space="preserve"> </w:t>
      </w:r>
      <w:proofErr w:type="spellStart"/>
      <w:r w:rsidR="00A5612D" w:rsidRPr="00F16996">
        <w:rPr>
          <w:rFonts w:ascii="Times New Roman" w:eastAsiaTheme="minorHAnsi" w:hAnsi="Times New Roman" w:cs="Times New Roman"/>
          <w:b/>
          <w:sz w:val="28"/>
          <w:szCs w:val="28"/>
          <w:lang w:eastAsia="en-US"/>
        </w:rPr>
        <w:t>Индрисова</w:t>
      </w:r>
      <w:proofErr w:type="spellEnd"/>
      <w:r w:rsidR="00A5612D" w:rsidRPr="00F16996">
        <w:rPr>
          <w:rFonts w:ascii="Times New Roman" w:eastAsiaTheme="minorHAnsi" w:hAnsi="Times New Roman" w:cs="Times New Roman"/>
          <w:sz w:val="28"/>
          <w:szCs w:val="28"/>
          <w:lang w:eastAsia="en-US"/>
        </w:rPr>
        <w:t xml:space="preserve"> </w:t>
      </w:r>
      <w:r w:rsidR="00A5612D" w:rsidRPr="00F16996">
        <w:rPr>
          <w:rFonts w:ascii="Times New Roman" w:eastAsiaTheme="minorHAnsi" w:hAnsi="Times New Roman" w:cs="Times New Roman"/>
          <w:b/>
          <w:sz w:val="28"/>
          <w:szCs w:val="28"/>
          <w:lang w:eastAsia="en-US"/>
        </w:rPr>
        <w:t xml:space="preserve">Р.А., </w:t>
      </w:r>
      <w:r w:rsidR="00A5612D">
        <w:rPr>
          <w:rFonts w:ascii="Times New Roman" w:eastAsiaTheme="minorHAnsi" w:hAnsi="Times New Roman" w:cs="Times New Roman"/>
          <w:sz w:val="28"/>
          <w:szCs w:val="28"/>
          <w:lang w:eastAsia="en-US"/>
        </w:rPr>
        <w:t>начальник отдела сопровождения учебной деятельности, мониторинга и оценки</w:t>
      </w:r>
      <w:r w:rsidR="00A5612D" w:rsidRPr="00F16996">
        <w:rPr>
          <w:rFonts w:ascii="Times New Roman" w:eastAsiaTheme="minorHAnsi" w:hAnsi="Times New Roman" w:cs="Times New Roman"/>
          <w:sz w:val="28"/>
          <w:szCs w:val="28"/>
          <w:lang w:eastAsia="en-US"/>
        </w:rPr>
        <w:t xml:space="preserve"> ГБУ ДПО РА </w:t>
      </w:r>
      <w:r w:rsidR="00A5612D" w:rsidRPr="00F16996">
        <w:rPr>
          <w:rFonts w:ascii="Times New Roman" w:hAnsi="Times New Roman" w:cs="Times New Roman"/>
          <w:sz w:val="28"/>
          <w:szCs w:val="24"/>
        </w:rPr>
        <w:t>«Адыгейский республиканский институт повышения квалификации»</w:t>
      </w:r>
      <w:r w:rsidR="00A5612D">
        <w:rPr>
          <w:rFonts w:ascii="Times New Roman" w:hAnsi="Times New Roman" w:cs="Times New Roman"/>
          <w:sz w:val="28"/>
          <w:szCs w:val="24"/>
        </w:rPr>
        <w:t>;</w:t>
      </w:r>
    </w:p>
    <w:p w:rsidR="00A5612D" w:rsidRPr="00082346" w:rsidRDefault="00A5612D" w:rsidP="00A5612D">
      <w:pPr>
        <w:ind w:left="1843"/>
        <w:jc w:val="both"/>
        <w:rPr>
          <w:rFonts w:ascii="Times New Roman" w:eastAsiaTheme="minorHAnsi" w:hAnsi="Times New Roman" w:cs="Times New Roman"/>
          <w:b/>
          <w:sz w:val="28"/>
          <w:szCs w:val="28"/>
          <w:lang w:eastAsia="en-US"/>
        </w:rPr>
      </w:pPr>
      <w:proofErr w:type="spellStart"/>
      <w:r w:rsidRPr="00F16996">
        <w:rPr>
          <w:rFonts w:ascii="Times New Roman" w:eastAsiaTheme="minorHAnsi" w:hAnsi="Times New Roman" w:cs="Times New Roman"/>
          <w:b/>
          <w:sz w:val="28"/>
          <w:szCs w:val="28"/>
          <w:lang w:eastAsia="en-US"/>
        </w:rPr>
        <w:t>Мамий</w:t>
      </w:r>
      <w:proofErr w:type="spellEnd"/>
      <w:r w:rsidRPr="00F16996">
        <w:rPr>
          <w:rFonts w:ascii="Times New Roman" w:eastAsiaTheme="minorHAnsi" w:hAnsi="Times New Roman" w:cs="Times New Roman"/>
          <w:b/>
          <w:sz w:val="28"/>
          <w:szCs w:val="28"/>
          <w:lang w:eastAsia="en-US"/>
        </w:rPr>
        <w:t xml:space="preserve"> М.Х., </w:t>
      </w:r>
      <w:r w:rsidRPr="00082346">
        <w:rPr>
          <w:rFonts w:ascii="Times New Roman" w:eastAsiaTheme="minorHAnsi" w:hAnsi="Times New Roman" w:cs="Times New Roman"/>
          <w:sz w:val="28"/>
          <w:szCs w:val="28"/>
          <w:lang w:eastAsia="en-US"/>
        </w:rPr>
        <w:t>г</w:t>
      </w:r>
      <w:r>
        <w:rPr>
          <w:rFonts w:ascii="Times New Roman" w:hAnsi="Times New Roman" w:cs="Times New Roman"/>
          <w:sz w:val="28"/>
          <w:szCs w:val="28"/>
        </w:rPr>
        <w:t>лавный специалист-</w:t>
      </w:r>
      <w:r w:rsidRPr="00D1761C">
        <w:rPr>
          <w:rFonts w:ascii="Times New Roman" w:hAnsi="Times New Roman" w:cs="Times New Roman"/>
          <w:sz w:val="28"/>
          <w:szCs w:val="28"/>
        </w:rPr>
        <w:t>эксперт</w:t>
      </w:r>
      <w:r>
        <w:rPr>
          <w:rFonts w:ascii="Times New Roman" w:hAnsi="Times New Roman" w:cs="Times New Roman"/>
          <w:sz w:val="28"/>
          <w:szCs w:val="28"/>
        </w:rPr>
        <w:t xml:space="preserve"> о</w:t>
      </w:r>
      <w:r w:rsidRPr="00D1761C">
        <w:rPr>
          <w:rFonts w:ascii="Times New Roman" w:hAnsi="Times New Roman" w:cs="Times New Roman"/>
          <w:color w:val="2C2D2E"/>
          <w:sz w:val="28"/>
          <w:szCs w:val="28"/>
          <w:shd w:val="clear" w:color="auto" w:fill="FFFFFF"/>
        </w:rPr>
        <w:t>тдел</w:t>
      </w:r>
      <w:r>
        <w:rPr>
          <w:rFonts w:ascii="Times New Roman" w:hAnsi="Times New Roman" w:cs="Times New Roman"/>
          <w:color w:val="2C2D2E"/>
          <w:sz w:val="28"/>
          <w:szCs w:val="28"/>
          <w:shd w:val="clear" w:color="auto" w:fill="FFFFFF"/>
        </w:rPr>
        <w:t>а</w:t>
      </w:r>
      <w:r w:rsidRPr="00D1761C">
        <w:rPr>
          <w:rFonts w:ascii="Times New Roman" w:hAnsi="Times New Roman" w:cs="Times New Roman"/>
          <w:color w:val="2C2D2E"/>
          <w:sz w:val="28"/>
          <w:szCs w:val="28"/>
          <w:shd w:val="clear" w:color="auto" w:fill="FFFFFF"/>
        </w:rPr>
        <w:t xml:space="preserve"> развития общего образования, реализации</w:t>
      </w:r>
      <w:r>
        <w:rPr>
          <w:rFonts w:ascii="Times New Roman" w:hAnsi="Times New Roman" w:cs="Times New Roman"/>
          <w:color w:val="2C2D2E"/>
          <w:sz w:val="28"/>
          <w:szCs w:val="28"/>
        </w:rPr>
        <w:t xml:space="preserve"> </w:t>
      </w:r>
      <w:r w:rsidRPr="00D1761C">
        <w:rPr>
          <w:rFonts w:ascii="Times New Roman" w:hAnsi="Times New Roman" w:cs="Times New Roman"/>
          <w:color w:val="2C2D2E"/>
          <w:sz w:val="28"/>
          <w:szCs w:val="28"/>
          <w:shd w:val="clear" w:color="auto" w:fill="FFFFFF"/>
        </w:rPr>
        <w:t>региональных и этнокультурных особенностей Министерства образования и науки Республики Адыгея</w:t>
      </w:r>
      <w:r>
        <w:rPr>
          <w:rFonts w:ascii="Times New Roman" w:hAnsi="Times New Roman" w:cs="Times New Roman"/>
          <w:color w:val="2C2D2E"/>
          <w:sz w:val="28"/>
          <w:szCs w:val="28"/>
          <w:shd w:val="clear" w:color="auto" w:fill="FFFFFF"/>
        </w:rPr>
        <w:t>.</w:t>
      </w:r>
    </w:p>
    <w:p w:rsidR="00497D28" w:rsidRDefault="00497D28" w:rsidP="00A5612D">
      <w:pPr>
        <w:ind w:left="1843" w:right="142" w:hanging="1843"/>
        <w:jc w:val="both"/>
        <w:outlineLvl w:val="0"/>
        <w:rPr>
          <w:rFonts w:ascii="Times New Roman" w:hAnsi="Times New Roman" w:cs="Times New Roman"/>
          <w:sz w:val="28"/>
          <w:szCs w:val="24"/>
        </w:rPr>
      </w:pPr>
    </w:p>
    <w:p w:rsidR="00E162BA" w:rsidRPr="00A5612D" w:rsidRDefault="00E162BA" w:rsidP="00E162BA">
      <w:pPr>
        <w:ind w:left="1843" w:hanging="1843"/>
        <w:jc w:val="both"/>
        <w:rPr>
          <w:rFonts w:ascii="Times New Roman" w:eastAsiaTheme="minorHAnsi" w:hAnsi="Times New Roman" w:cs="Times New Roman"/>
          <w:sz w:val="28"/>
          <w:szCs w:val="28"/>
          <w:lang w:eastAsia="en-US"/>
        </w:rPr>
      </w:pPr>
      <w:r w:rsidRPr="00E162BA">
        <w:rPr>
          <w:rFonts w:ascii="Times New Roman" w:eastAsiaTheme="minorHAnsi" w:hAnsi="Times New Roman" w:cs="Times New Roman"/>
          <w:i/>
          <w:sz w:val="28"/>
          <w:szCs w:val="28"/>
          <w:lang w:eastAsia="en-US"/>
        </w:rPr>
        <w:t xml:space="preserve">Разработчики: </w:t>
      </w:r>
      <w:proofErr w:type="spellStart"/>
      <w:r w:rsidRPr="00E162BA">
        <w:rPr>
          <w:rFonts w:ascii="Times New Roman" w:eastAsiaTheme="minorHAnsi" w:hAnsi="Times New Roman" w:cs="Times New Roman"/>
          <w:b/>
          <w:sz w:val="28"/>
          <w:szCs w:val="28"/>
          <w:lang w:eastAsia="en-US"/>
        </w:rPr>
        <w:t>Хачемизова</w:t>
      </w:r>
      <w:proofErr w:type="spellEnd"/>
      <w:r w:rsidRPr="00E162BA">
        <w:rPr>
          <w:rFonts w:ascii="Times New Roman" w:eastAsiaTheme="minorHAnsi" w:hAnsi="Times New Roman" w:cs="Times New Roman"/>
          <w:b/>
          <w:sz w:val="28"/>
          <w:szCs w:val="28"/>
          <w:lang w:eastAsia="en-US"/>
        </w:rPr>
        <w:t xml:space="preserve"> М.А., </w:t>
      </w:r>
      <w:r w:rsidRPr="00E162BA">
        <w:rPr>
          <w:rFonts w:ascii="Times New Roman" w:eastAsiaTheme="minorHAnsi" w:hAnsi="Times New Roman" w:cs="Times New Roman"/>
          <w:sz w:val="28"/>
          <w:szCs w:val="28"/>
          <w:lang w:eastAsia="en-US"/>
        </w:rPr>
        <w:t xml:space="preserve">доцент кафедры адыгейской филологии ФГБОУ </w:t>
      </w:r>
      <w:proofErr w:type="gramStart"/>
      <w:r w:rsidRPr="00E162BA">
        <w:rPr>
          <w:rFonts w:ascii="Times New Roman" w:eastAsiaTheme="minorHAnsi" w:hAnsi="Times New Roman" w:cs="Times New Roman"/>
          <w:sz w:val="28"/>
          <w:szCs w:val="28"/>
          <w:lang w:eastAsia="en-US"/>
        </w:rPr>
        <w:t>ВО</w:t>
      </w:r>
      <w:proofErr w:type="gramEnd"/>
      <w:r w:rsidRPr="00E162BA">
        <w:rPr>
          <w:rFonts w:ascii="Times New Roman" w:eastAsiaTheme="minorHAnsi" w:hAnsi="Times New Roman" w:cs="Times New Roman"/>
          <w:sz w:val="28"/>
          <w:szCs w:val="28"/>
          <w:lang w:eastAsia="en-US"/>
        </w:rPr>
        <w:t xml:space="preserve"> «Адыгейский государственный университет</w:t>
      </w:r>
      <w:r w:rsidR="00A5612D">
        <w:rPr>
          <w:rFonts w:ascii="Times New Roman" w:eastAsiaTheme="minorHAnsi" w:hAnsi="Times New Roman" w:cs="Times New Roman"/>
          <w:sz w:val="28"/>
          <w:szCs w:val="28"/>
          <w:lang w:eastAsia="en-US"/>
        </w:rPr>
        <w:t>», кандидат филологических наук;</w:t>
      </w:r>
    </w:p>
    <w:p w:rsidR="00904AA0" w:rsidRDefault="00E162BA" w:rsidP="00E162BA">
      <w:pPr>
        <w:ind w:left="1843"/>
        <w:jc w:val="both"/>
        <w:rPr>
          <w:rFonts w:ascii="Times New Roman" w:eastAsiaTheme="minorHAnsi" w:hAnsi="Times New Roman" w:cs="Times New Roman"/>
          <w:sz w:val="28"/>
          <w:szCs w:val="28"/>
          <w:lang w:eastAsia="en-US"/>
        </w:rPr>
      </w:pPr>
      <w:proofErr w:type="spellStart"/>
      <w:r w:rsidRPr="00E162BA">
        <w:rPr>
          <w:rFonts w:ascii="Times New Roman" w:eastAsiaTheme="minorHAnsi" w:hAnsi="Times New Roman" w:cs="Times New Roman"/>
          <w:b/>
          <w:sz w:val="28"/>
          <w:szCs w:val="28"/>
          <w:lang w:eastAsia="en-US"/>
        </w:rPr>
        <w:t>Даурова</w:t>
      </w:r>
      <w:proofErr w:type="spellEnd"/>
      <w:r w:rsidRPr="00E162BA">
        <w:rPr>
          <w:rFonts w:ascii="Times New Roman" w:eastAsiaTheme="minorHAnsi" w:hAnsi="Times New Roman" w:cs="Times New Roman"/>
          <w:b/>
          <w:sz w:val="28"/>
          <w:szCs w:val="28"/>
          <w:lang w:eastAsia="en-US"/>
        </w:rPr>
        <w:t xml:space="preserve"> Ф.С., </w:t>
      </w:r>
      <w:r w:rsidRPr="00E162BA">
        <w:rPr>
          <w:rFonts w:ascii="Times New Roman" w:eastAsiaTheme="minorHAnsi" w:hAnsi="Times New Roman" w:cs="Times New Roman"/>
          <w:sz w:val="28"/>
          <w:szCs w:val="28"/>
          <w:lang w:eastAsia="en-US"/>
        </w:rPr>
        <w:t>учитель высшей категории адыгейского языка МБОУ СОШ №15» МО «Город Майкоп».</w:t>
      </w:r>
    </w:p>
    <w:p w:rsidR="00E162BA" w:rsidRPr="00E162BA" w:rsidRDefault="00E162BA" w:rsidP="00E162BA">
      <w:pPr>
        <w:ind w:left="1843"/>
        <w:jc w:val="both"/>
        <w:rPr>
          <w:rFonts w:ascii="Times New Roman" w:eastAsiaTheme="minorHAnsi" w:hAnsi="Times New Roman" w:cs="Times New Roman"/>
          <w:sz w:val="28"/>
          <w:szCs w:val="28"/>
          <w:lang w:eastAsia="en-US"/>
        </w:rPr>
      </w:pPr>
    </w:p>
    <w:p w:rsidR="009440D2" w:rsidRPr="00F16996" w:rsidRDefault="009440D2" w:rsidP="00273559">
      <w:pPr>
        <w:spacing w:line="276" w:lineRule="auto"/>
        <w:ind w:firstLine="709"/>
        <w:jc w:val="both"/>
        <w:rPr>
          <w:rFonts w:ascii="Times New Roman" w:hAnsi="Times New Roman" w:cs="Times New Roman"/>
          <w:sz w:val="28"/>
          <w:szCs w:val="28"/>
        </w:rPr>
      </w:pPr>
      <w:r w:rsidRPr="00F16996">
        <w:rPr>
          <w:rFonts w:ascii="Times New Roman" w:hAnsi="Times New Roman" w:cs="Times New Roman"/>
          <w:sz w:val="28"/>
          <w:szCs w:val="28"/>
        </w:rPr>
        <w:t xml:space="preserve">Методические рекомендации включают в себя </w:t>
      </w:r>
      <w:r w:rsidR="00090C22" w:rsidRPr="00F16996">
        <w:rPr>
          <w:rFonts w:ascii="Times New Roman" w:hAnsi="Times New Roman" w:cs="Times New Roman"/>
          <w:sz w:val="28"/>
          <w:szCs w:val="28"/>
        </w:rPr>
        <w:t xml:space="preserve">кодификатор элементов содержания и требований к уровню подготовки обучающихся для проведения государственной итоговой аттестации </w:t>
      </w:r>
      <w:r w:rsidR="00392A3F" w:rsidRPr="00F16996">
        <w:rPr>
          <w:rFonts w:ascii="Times New Roman" w:hAnsi="Times New Roman" w:cs="Times New Roman"/>
          <w:sz w:val="28"/>
          <w:szCs w:val="28"/>
        </w:rPr>
        <w:t xml:space="preserve">по образовательным программам основного общего образования </w:t>
      </w:r>
      <w:r w:rsidR="00090C22" w:rsidRPr="00F16996">
        <w:rPr>
          <w:rFonts w:ascii="Times New Roman" w:hAnsi="Times New Roman" w:cs="Times New Roman"/>
          <w:sz w:val="28"/>
          <w:szCs w:val="28"/>
        </w:rPr>
        <w:t>по родному (адыгейскому) языку</w:t>
      </w:r>
      <w:r w:rsidR="00273559" w:rsidRPr="00F16996">
        <w:rPr>
          <w:rFonts w:ascii="Times New Roman" w:hAnsi="Times New Roman" w:cs="Times New Roman"/>
          <w:sz w:val="28"/>
          <w:szCs w:val="28"/>
        </w:rPr>
        <w:t xml:space="preserve">; </w:t>
      </w:r>
      <w:r w:rsidR="00090C22" w:rsidRPr="00F16996">
        <w:rPr>
          <w:rFonts w:ascii="Times New Roman" w:hAnsi="Times New Roman" w:cs="Times New Roman"/>
          <w:sz w:val="28"/>
          <w:szCs w:val="28"/>
        </w:rPr>
        <w:t>спецификацию контрольных измерительных материалов для проведения государственной итоговой аттестации</w:t>
      </w:r>
      <w:r w:rsidR="00392A3F" w:rsidRPr="00F16996">
        <w:rPr>
          <w:rFonts w:ascii="Times New Roman" w:hAnsi="Times New Roman" w:cs="Times New Roman"/>
          <w:sz w:val="28"/>
          <w:szCs w:val="28"/>
        </w:rPr>
        <w:t xml:space="preserve"> по образовательным программам основного общего образования</w:t>
      </w:r>
      <w:r w:rsidR="00090C22" w:rsidRPr="00F16996">
        <w:rPr>
          <w:rFonts w:ascii="Times New Roman" w:hAnsi="Times New Roman" w:cs="Times New Roman"/>
          <w:sz w:val="28"/>
          <w:szCs w:val="28"/>
        </w:rPr>
        <w:t xml:space="preserve"> по родному (адыгейскому) языку</w:t>
      </w:r>
      <w:r w:rsidRPr="00F16996">
        <w:rPr>
          <w:rFonts w:ascii="Times New Roman" w:hAnsi="Times New Roman" w:cs="Times New Roman"/>
          <w:sz w:val="28"/>
          <w:szCs w:val="28"/>
        </w:rPr>
        <w:t xml:space="preserve">; </w:t>
      </w:r>
      <w:r w:rsidR="00090C22" w:rsidRPr="00F16996">
        <w:rPr>
          <w:rFonts w:ascii="Times New Roman" w:hAnsi="Times New Roman" w:cs="Times New Roman"/>
          <w:sz w:val="28"/>
          <w:szCs w:val="28"/>
        </w:rPr>
        <w:t xml:space="preserve">демонстрационный вариант контрольных измерительных материалов для проведения государственной итоговой аттестации </w:t>
      </w:r>
      <w:r w:rsidR="00392A3F" w:rsidRPr="00F16996">
        <w:rPr>
          <w:rFonts w:ascii="Times New Roman" w:hAnsi="Times New Roman" w:cs="Times New Roman"/>
          <w:sz w:val="28"/>
          <w:szCs w:val="28"/>
        </w:rPr>
        <w:t xml:space="preserve">по образовательным программам основного общего образования </w:t>
      </w:r>
      <w:r w:rsidR="00090C22" w:rsidRPr="00F16996">
        <w:rPr>
          <w:rFonts w:ascii="Times New Roman" w:hAnsi="Times New Roman" w:cs="Times New Roman"/>
          <w:sz w:val="28"/>
          <w:szCs w:val="28"/>
        </w:rPr>
        <w:t>по родному (адыгейскому) языку</w:t>
      </w:r>
      <w:r w:rsidR="00273559" w:rsidRPr="00F16996">
        <w:rPr>
          <w:rFonts w:ascii="Times New Roman" w:hAnsi="Times New Roman" w:cs="Times New Roman"/>
          <w:sz w:val="28"/>
          <w:szCs w:val="28"/>
        </w:rPr>
        <w:t xml:space="preserve">; </w:t>
      </w:r>
      <w:r w:rsidR="00090C22" w:rsidRPr="00F16996">
        <w:rPr>
          <w:rFonts w:ascii="Times New Roman" w:hAnsi="Times New Roman"/>
          <w:sz w:val="28"/>
          <w:szCs w:val="28"/>
        </w:rPr>
        <w:t xml:space="preserve">методические рекомендации </w:t>
      </w:r>
      <w:r w:rsidR="00090C22" w:rsidRPr="00F16996">
        <w:rPr>
          <w:rFonts w:ascii="TimesNewRoman" w:hAnsi="TimesNewRoman" w:cs="TimesNewRoman"/>
          <w:sz w:val="28"/>
          <w:szCs w:val="28"/>
        </w:rPr>
        <w:t xml:space="preserve">по оцениванию заданий </w:t>
      </w:r>
      <w:r w:rsidR="00090C22" w:rsidRPr="00F16996">
        <w:rPr>
          <w:rFonts w:ascii="Times New Roman" w:hAnsi="Times New Roman"/>
          <w:sz w:val="28"/>
          <w:szCs w:val="28"/>
        </w:rPr>
        <w:t xml:space="preserve">экзаменационных работ </w:t>
      </w:r>
      <w:r w:rsidR="00090C22" w:rsidRPr="00F16996">
        <w:rPr>
          <w:rFonts w:ascii="Times New Roman" w:hAnsi="Times New Roman" w:cs="Times New Roman"/>
          <w:sz w:val="28"/>
          <w:szCs w:val="28"/>
        </w:rPr>
        <w:t>участников государственной итоговой аттестации</w:t>
      </w:r>
      <w:r w:rsidR="00392A3F" w:rsidRPr="00F16996">
        <w:rPr>
          <w:rFonts w:ascii="Times New Roman" w:hAnsi="Times New Roman" w:cs="Times New Roman"/>
          <w:sz w:val="28"/>
          <w:szCs w:val="28"/>
        </w:rPr>
        <w:t xml:space="preserve"> по образовательным программам основного общего образования</w:t>
      </w:r>
      <w:r w:rsidR="00090C22" w:rsidRPr="00F16996">
        <w:rPr>
          <w:rFonts w:ascii="Times New Roman" w:hAnsi="Times New Roman" w:cs="Times New Roman"/>
          <w:sz w:val="28"/>
          <w:szCs w:val="28"/>
        </w:rPr>
        <w:t xml:space="preserve"> по родному (адыгейскому) языку</w:t>
      </w:r>
      <w:r w:rsidR="00273559" w:rsidRPr="00F16996">
        <w:rPr>
          <w:rFonts w:ascii="Times New Roman" w:hAnsi="Times New Roman"/>
          <w:sz w:val="28"/>
          <w:szCs w:val="28"/>
        </w:rPr>
        <w:t>.</w:t>
      </w:r>
    </w:p>
    <w:p w:rsidR="00C96AA9" w:rsidRPr="00F16996" w:rsidRDefault="005F10A5" w:rsidP="00273559">
      <w:pPr>
        <w:spacing w:line="276" w:lineRule="auto"/>
        <w:ind w:left="60" w:firstLine="648"/>
        <w:jc w:val="both"/>
        <w:rPr>
          <w:rFonts w:ascii="Times New Roman" w:hAnsi="Times New Roman" w:cs="Times New Roman"/>
          <w:sz w:val="28"/>
          <w:szCs w:val="28"/>
        </w:rPr>
      </w:pPr>
      <w:r w:rsidRPr="00F16996">
        <w:rPr>
          <w:rFonts w:ascii="Times New Roman" w:hAnsi="Times New Roman" w:cs="Times New Roman"/>
          <w:sz w:val="28"/>
          <w:szCs w:val="28"/>
        </w:rPr>
        <w:t xml:space="preserve">Методические рекомендации описывают материалы </w:t>
      </w:r>
      <w:r w:rsidR="001F64C6" w:rsidRPr="00F16996">
        <w:rPr>
          <w:rFonts w:ascii="Times New Roman" w:hAnsi="Times New Roman" w:cs="Times New Roman"/>
          <w:sz w:val="28"/>
          <w:szCs w:val="28"/>
        </w:rPr>
        <w:t>для проведения государственной итоговой аттестации</w:t>
      </w:r>
      <w:r w:rsidR="00392A3F" w:rsidRPr="00F16996">
        <w:rPr>
          <w:rFonts w:ascii="Times New Roman" w:hAnsi="Times New Roman" w:cs="Times New Roman"/>
          <w:sz w:val="28"/>
          <w:szCs w:val="28"/>
        </w:rPr>
        <w:t xml:space="preserve"> по образовательным программам основного общего образования</w:t>
      </w:r>
      <w:r w:rsidR="001F64C6" w:rsidRPr="00F16996">
        <w:rPr>
          <w:rFonts w:ascii="Times New Roman" w:hAnsi="Times New Roman" w:cs="Times New Roman"/>
          <w:sz w:val="28"/>
          <w:szCs w:val="28"/>
        </w:rPr>
        <w:t xml:space="preserve"> </w:t>
      </w:r>
      <w:r w:rsidRPr="00F16996">
        <w:rPr>
          <w:rFonts w:ascii="Times New Roman" w:hAnsi="Times New Roman" w:cs="Times New Roman"/>
          <w:sz w:val="28"/>
          <w:szCs w:val="28"/>
        </w:rPr>
        <w:t>по родному (адыгейскому) языку для общеобразовательных организаций Республики Адыгея. Данные</w:t>
      </w:r>
      <w:r w:rsidR="00A72108" w:rsidRPr="00F16996">
        <w:rPr>
          <w:rFonts w:ascii="Times New Roman" w:hAnsi="Times New Roman" w:cs="Times New Roman"/>
          <w:sz w:val="28"/>
          <w:szCs w:val="28"/>
        </w:rPr>
        <w:t xml:space="preserve"> рекомендации могут быть использованы</w:t>
      </w:r>
      <w:r w:rsidR="001F64C6" w:rsidRPr="00F16996">
        <w:rPr>
          <w:rFonts w:ascii="Times New Roman" w:hAnsi="Times New Roman" w:cs="Times New Roman"/>
          <w:sz w:val="28"/>
          <w:szCs w:val="28"/>
        </w:rPr>
        <w:t xml:space="preserve"> </w:t>
      </w:r>
      <w:r w:rsidR="007B4FB9" w:rsidRPr="00F16996">
        <w:rPr>
          <w:rFonts w:ascii="Times New Roman" w:hAnsi="Times New Roman" w:cs="Times New Roman"/>
          <w:sz w:val="28"/>
          <w:szCs w:val="28"/>
        </w:rPr>
        <w:t xml:space="preserve">разработчиками для составления контрольных измерительных материалов, учителями для </w:t>
      </w:r>
      <w:r w:rsidR="00C155BD" w:rsidRPr="00F16996">
        <w:rPr>
          <w:rFonts w:ascii="Times New Roman" w:hAnsi="Times New Roman" w:cs="Times New Roman"/>
          <w:sz w:val="28"/>
          <w:szCs w:val="28"/>
        </w:rPr>
        <w:t xml:space="preserve">подготовки обучающихся к сдаче </w:t>
      </w:r>
      <w:r w:rsidR="00157018" w:rsidRPr="00F16996">
        <w:rPr>
          <w:rFonts w:ascii="Times New Roman" w:hAnsi="Times New Roman" w:cs="Times New Roman"/>
          <w:sz w:val="28"/>
          <w:szCs w:val="28"/>
        </w:rPr>
        <w:t>государственной итоговой аттестации</w:t>
      </w:r>
      <w:r w:rsidR="00392A3F" w:rsidRPr="00F16996">
        <w:rPr>
          <w:rFonts w:ascii="Times New Roman" w:hAnsi="Times New Roman" w:cs="Times New Roman"/>
          <w:sz w:val="28"/>
          <w:szCs w:val="28"/>
        </w:rPr>
        <w:t xml:space="preserve"> по образовательным программам основного общего образования</w:t>
      </w:r>
      <w:r w:rsidR="00157018" w:rsidRPr="00F16996">
        <w:rPr>
          <w:rFonts w:ascii="Times New Roman" w:hAnsi="Times New Roman" w:cs="Times New Roman"/>
          <w:sz w:val="28"/>
          <w:szCs w:val="28"/>
        </w:rPr>
        <w:t xml:space="preserve"> по родному (адыгейскому) языку</w:t>
      </w:r>
      <w:r w:rsidR="007B4FB9" w:rsidRPr="00F16996">
        <w:rPr>
          <w:rFonts w:ascii="Times New Roman" w:hAnsi="Times New Roman" w:cs="Times New Roman"/>
          <w:sz w:val="28"/>
          <w:szCs w:val="28"/>
        </w:rPr>
        <w:t xml:space="preserve">, для обучения экспертов предметной комиссии, </w:t>
      </w:r>
      <w:r w:rsidR="001F64C6" w:rsidRPr="00F16996">
        <w:rPr>
          <w:rFonts w:ascii="Times New Roman" w:hAnsi="Times New Roman" w:cs="Times New Roman"/>
          <w:sz w:val="28"/>
          <w:szCs w:val="28"/>
        </w:rPr>
        <w:t xml:space="preserve">для </w:t>
      </w:r>
      <w:r w:rsidR="007B4FB9" w:rsidRPr="00F16996">
        <w:rPr>
          <w:rFonts w:ascii="Times New Roman" w:hAnsi="Times New Roman" w:cs="Times New Roman"/>
          <w:sz w:val="28"/>
          <w:szCs w:val="28"/>
        </w:rPr>
        <w:t xml:space="preserve">организации и </w:t>
      </w:r>
      <w:r w:rsidR="001F64C6" w:rsidRPr="00F16996">
        <w:rPr>
          <w:rFonts w:ascii="Times New Roman" w:hAnsi="Times New Roman" w:cs="Times New Roman"/>
          <w:sz w:val="28"/>
          <w:szCs w:val="28"/>
        </w:rPr>
        <w:t>проведения</w:t>
      </w:r>
      <w:r w:rsidR="007B4FB9" w:rsidRPr="00F16996">
        <w:rPr>
          <w:rFonts w:ascii="Times New Roman" w:hAnsi="Times New Roman" w:cs="Times New Roman"/>
          <w:sz w:val="28"/>
          <w:szCs w:val="28"/>
        </w:rPr>
        <w:t xml:space="preserve"> итоговой аттестации.</w:t>
      </w:r>
      <w:r w:rsidR="00C96AA9" w:rsidRPr="00F16996">
        <w:rPr>
          <w:rFonts w:ascii="Times New Roman" w:hAnsi="Times New Roman" w:cs="Times New Roman"/>
          <w:sz w:val="28"/>
          <w:szCs w:val="28"/>
        </w:rPr>
        <w:br w:type="page"/>
      </w:r>
    </w:p>
    <w:p w:rsidR="00603253" w:rsidRPr="00F16996" w:rsidRDefault="00DB2DA2" w:rsidP="00EA6DE5">
      <w:pPr>
        <w:ind w:left="60"/>
        <w:jc w:val="center"/>
        <w:rPr>
          <w:rFonts w:ascii="Times New Roman" w:hAnsi="Times New Roman" w:cs="Times New Roman"/>
          <w:b/>
          <w:sz w:val="28"/>
          <w:szCs w:val="28"/>
        </w:rPr>
      </w:pPr>
      <w:r w:rsidRPr="00F16996">
        <w:rPr>
          <w:rFonts w:ascii="Times New Roman" w:hAnsi="Times New Roman" w:cs="Times New Roman"/>
          <w:b/>
          <w:sz w:val="28"/>
          <w:szCs w:val="28"/>
        </w:rPr>
        <w:lastRenderedPageBreak/>
        <w:t>О</w:t>
      </w:r>
      <w:r w:rsidR="00603253" w:rsidRPr="00F16996">
        <w:rPr>
          <w:rFonts w:ascii="Times New Roman" w:hAnsi="Times New Roman" w:cs="Times New Roman"/>
          <w:b/>
          <w:sz w:val="28"/>
          <w:szCs w:val="28"/>
        </w:rPr>
        <w:t>главление</w:t>
      </w:r>
    </w:p>
    <w:p w:rsidR="00603253" w:rsidRPr="00F16996" w:rsidRDefault="00603253" w:rsidP="00EA6DE5">
      <w:pPr>
        <w:ind w:left="60"/>
        <w:jc w:val="center"/>
      </w:pPr>
    </w:p>
    <w:p w:rsidR="001526FE" w:rsidRPr="00F16996" w:rsidRDefault="001526FE" w:rsidP="00EA6DE5">
      <w:pPr>
        <w:ind w:left="60"/>
        <w:jc w:val="center"/>
      </w:pPr>
    </w:p>
    <w:tbl>
      <w:tblPr>
        <w:tblStyle w:val="a3"/>
        <w:tblW w:w="10113" w:type="dxa"/>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120"/>
        <w:gridCol w:w="993"/>
      </w:tblGrid>
      <w:tr w:rsidR="001526FE" w:rsidRPr="00F16996" w:rsidTr="00D908DA">
        <w:tc>
          <w:tcPr>
            <w:tcW w:w="9120" w:type="dxa"/>
          </w:tcPr>
          <w:p w:rsidR="001526FE" w:rsidRPr="00F16996" w:rsidRDefault="001526FE" w:rsidP="00497D28">
            <w:pPr>
              <w:tabs>
                <w:tab w:val="left" w:pos="8304"/>
              </w:tabs>
              <w:ind w:left="-60" w:right="175" w:firstLine="709"/>
              <w:jc w:val="both"/>
              <w:rPr>
                <w:sz w:val="28"/>
                <w:szCs w:val="28"/>
              </w:rPr>
            </w:pPr>
            <w:r w:rsidRPr="00F16996">
              <w:rPr>
                <w:rFonts w:ascii="Times New Roman" w:hAnsi="Times New Roman" w:cs="Times New Roman"/>
                <w:sz w:val="28"/>
                <w:szCs w:val="28"/>
              </w:rPr>
              <w:t xml:space="preserve">Кодификатор элементов содержания и требований к уровню подготовки обучающихся для проведения </w:t>
            </w:r>
            <w:r w:rsidR="009C1D9A" w:rsidRPr="00F16996">
              <w:rPr>
                <w:rFonts w:ascii="Times New Roman" w:hAnsi="Times New Roman" w:cs="Times New Roman"/>
                <w:sz w:val="28"/>
                <w:szCs w:val="28"/>
              </w:rPr>
              <w:t>государственной итоговой аттестации</w:t>
            </w:r>
            <w:r w:rsidR="00C96AA9" w:rsidRPr="00F16996">
              <w:rPr>
                <w:rFonts w:ascii="Times New Roman" w:hAnsi="Times New Roman" w:cs="Times New Roman"/>
                <w:sz w:val="28"/>
                <w:szCs w:val="28"/>
              </w:rPr>
              <w:t xml:space="preserve"> по образовательным программам основного общего образования</w:t>
            </w:r>
            <w:r w:rsidR="009C1D9A" w:rsidRPr="00F16996">
              <w:rPr>
                <w:rFonts w:ascii="Times New Roman" w:hAnsi="Times New Roman" w:cs="Times New Roman"/>
                <w:sz w:val="28"/>
                <w:szCs w:val="28"/>
              </w:rPr>
              <w:t xml:space="preserve"> по родному (адыгейс</w:t>
            </w:r>
            <w:r w:rsidR="00392A3F" w:rsidRPr="00F16996">
              <w:rPr>
                <w:rFonts w:ascii="Times New Roman" w:hAnsi="Times New Roman" w:cs="Times New Roman"/>
                <w:sz w:val="28"/>
                <w:szCs w:val="28"/>
              </w:rPr>
              <w:t>кому) языку…………………………</w:t>
            </w:r>
          </w:p>
        </w:tc>
        <w:tc>
          <w:tcPr>
            <w:tcW w:w="993" w:type="dxa"/>
          </w:tcPr>
          <w:p w:rsidR="001526FE" w:rsidRPr="00F16996" w:rsidRDefault="001526FE" w:rsidP="00392A3F">
            <w:pPr>
              <w:ind w:right="175"/>
              <w:jc w:val="right"/>
              <w:rPr>
                <w:rFonts w:ascii="Times New Roman" w:hAnsi="Times New Roman" w:cs="Times New Roman"/>
                <w:sz w:val="28"/>
                <w:szCs w:val="28"/>
              </w:rPr>
            </w:pPr>
          </w:p>
          <w:p w:rsidR="001526FE" w:rsidRPr="00F16996" w:rsidRDefault="001526FE" w:rsidP="00392A3F">
            <w:pPr>
              <w:ind w:right="175"/>
              <w:jc w:val="right"/>
              <w:rPr>
                <w:rFonts w:ascii="Times New Roman" w:hAnsi="Times New Roman" w:cs="Times New Roman"/>
                <w:sz w:val="28"/>
                <w:szCs w:val="28"/>
              </w:rPr>
            </w:pPr>
          </w:p>
          <w:p w:rsidR="00392A3F" w:rsidRPr="00F16996" w:rsidRDefault="00392A3F" w:rsidP="00392A3F">
            <w:pPr>
              <w:ind w:right="175"/>
              <w:rPr>
                <w:rFonts w:ascii="Times New Roman" w:hAnsi="Times New Roman" w:cs="Times New Roman"/>
                <w:sz w:val="28"/>
                <w:szCs w:val="28"/>
              </w:rPr>
            </w:pPr>
          </w:p>
          <w:p w:rsidR="004D2950" w:rsidRPr="00F16996" w:rsidRDefault="00A9321C" w:rsidP="00E162BA">
            <w:pPr>
              <w:ind w:right="33"/>
              <w:jc w:val="center"/>
              <w:rPr>
                <w:rFonts w:ascii="Times New Roman" w:hAnsi="Times New Roman" w:cs="Times New Roman"/>
                <w:sz w:val="28"/>
                <w:szCs w:val="28"/>
              </w:rPr>
            </w:pPr>
            <w:r w:rsidRPr="00F16996">
              <w:rPr>
                <w:rFonts w:ascii="Times New Roman" w:hAnsi="Times New Roman" w:cs="Times New Roman"/>
                <w:sz w:val="28"/>
                <w:szCs w:val="28"/>
              </w:rPr>
              <w:t xml:space="preserve">     </w:t>
            </w:r>
            <w:r w:rsidR="00FF66EB" w:rsidRPr="00F16996">
              <w:rPr>
                <w:rFonts w:ascii="Times New Roman" w:hAnsi="Times New Roman" w:cs="Times New Roman"/>
                <w:sz w:val="28"/>
                <w:szCs w:val="28"/>
              </w:rPr>
              <w:t xml:space="preserve"> </w:t>
            </w:r>
            <w:r w:rsidR="00E162BA">
              <w:rPr>
                <w:rFonts w:ascii="Times New Roman" w:hAnsi="Times New Roman" w:cs="Times New Roman"/>
                <w:sz w:val="28"/>
                <w:szCs w:val="28"/>
              </w:rPr>
              <w:t>5</w:t>
            </w:r>
            <w:r w:rsidR="009C1D9A" w:rsidRPr="00F16996">
              <w:rPr>
                <w:rFonts w:ascii="Times New Roman" w:hAnsi="Times New Roman" w:cs="Times New Roman"/>
                <w:sz w:val="28"/>
                <w:szCs w:val="28"/>
              </w:rPr>
              <w:t xml:space="preserve"> </w:t>
            </w:r>
          </w:p>
        </w:tc>
      </w:tr>
      <w:tr w:rsidR="001526FE" w:rsidRPr="00F16996" w:rsidTr="00D908DA">
        <w:tc>
          <w:tcPr>
            <w:tcW w:w="9120" w:type="dxa"/>
          </w:tcPr>
          <w:p w:rsidR="009C1D9A" w:rsidRPr="00F16996" w:rsidRDefault="009C1D9A" w:rsidP="004D2950">
            <w:pPr>
              <w:pStyle w:val="Heading10"/>
              <w:shd w:val="clear" w:color="auto" w:fill="auto"/>
              <w:spacing w:before="0"/>
              <w:ind w:left="-60"/>
              <w:jc w:val="both"/>
              <w:rPr>
                <w:b w:val="0"/>
                <w:sz w:val="28"/>
                <w:szCs w:val="28"/>
              </w:rPr>
            </w:pPr>
          </w:p>
          <w:p w:rsidR="001526FE" w:rsidRPr="00F16996" w:rsidRDefault="001526FE" w:rsidP="00497D28">
            <w:pPr>
              <w:ind w:firstLine="649"/>
              <w:rPr>
                <w:rFonts w:ascii="Times New Roman" w:hAnsi="Times New Roman" w:cs="Times New Roman"/>
                <w:sz w:val="28"/>
                <w:szCs w:val="28"/>
              </w:rPr>
            </w:pPr>
            <w:r w:rsidRPr="00F16996">
              <w:rPr>
                <w:rFonts w:ascii="Times New Roman" w:hAnsi="Times New Roman" w:cs="Times New Roman"/>
                <w:sz w:val="28"/>
                <w:szCs w:val="28"/>
              </w:rPr>
              <w:t>Спецификация контрольных измерительных материалов</w:t>
            </w:r>
            <w:r w:rsidR="00B84931" w:rsidRPr="00F16996">
              <w:rPr>
                <w:rFonts w:ascii="Times New Roman" w:hAnsi="Times New Roman" w:cs="Times New Roman"/>
                <w:sz w:val="28"/>
                <w:szCs w:val="28"/>
              </w:rPr>
              <w:t xml:space="preserve"> для проведения государственной итоговой аттестации </w:t>
            </w:r>
            <w:r w:rsidR="00C96AA9" w:rsidRPr="00F16996">
              <w:rPr>
                <w:rFonts w:ascii="Times New Roman" w:hAnsi="Times New Roman" w:cs="Times New Roman"/>
                <w:sz w:val="28"/>
                <w:szCs w:val="28"/>
              </w:rPr>
              <w:t xml:space="preserve">по образовательным программам основного общего образования </w:t>
            </w:r>
            <w:r w:rsidR="00B84931" w:rsidRPr="00F16996">
              <w:rPr>
                <w:rFonts w:ascii="Times New Roman" w:hAnsi="Times New Roman" w:cs="Times New Roman"/>
                <w:sz w:val="28"/>
                <w:szCs w:val="28"/>
              </w:rPr>
              <w:t>по родному (адыгейскому) языку…</w:t>
            </w:r>
            <w:r w:rsidR="005C3661" w:rsidRPr="00F16996">
              <w:rPr>
                <w:rFonts w:ascii="Times New Roman" w:hAnsi="Times New Roman" w:cs="Times New Roman"/>
                <w:sz w:val="28"/>
                <w:szCs w:val="28"/>
              </w:rPr>
              <w:t>………</w:t>
            </w:r>
          </w:p>
        </w:tc>
        <w:tc>
          <w:tcPr>
            <w:tcW w:w="993" w:type="dxa"/>
          </w:tcPr>
          <w:p w:rsidR="00B84931" w:rsidRPr="00F16996" w:rsidRDefault="00B84931" w:rsidP="00392A3F">
            <w:pPr>
              <w:ind w:right="175"/>
              <w:jc w:val="right"/>
              <w:rPr>
                <w:rFonts w:ascii="Times New Roman" w:hAnsi="Times New Roman" w:cs="Times New Roman"/>
                <w:sz w:val="28"/>
                <w:szCs w:val="28"/>
              </w:rPr>
            </w:pPr>
          </w:p>
          <w:p w:rsidR="00B84931" w:rsidRPr="00F16996" w:rsidRDefault="00B84931" w:rsidP="00392A3F">
            <w:pPr>
              <w:ind w:right="175"/>
              <w:jc w:val="right"/>
              <w:rPr>
                <w:rFonts w:ascii="Times New Roman" w:hAnsi="Times New Roman" w:cs="Times New Roman"/>
                <w:sz w:val="28"/>
                <w:szCs w:val="28"/>
              </w:rPr>
            </w:pPr>
          </w:p>
          <w:p w:rsidR="00392A3F" w:rsidRPr="00F16996" w:rsidRDefault="00392A3F" w:rsidP="005C3661">
            <w:pPr>
              <w:ind w:right="175"/>
              <w:rPr>
                <w:rFonts w:ascii="Times New Roman" w:hAnsi="Times New Roman" w:cs="Times New Roman"/>
                <w:sz w:val="28"/>
                <w:szCs w:val="28"/>
              </w:rPr>
            </w:pPr>
          </w:p>
          <w:p w:rsidR="004D2950" w:rsidRPr="00F16996" w:rsidRDefault="00FF66EB" w:rsidP="00E162BA">
            <w:pPr>
              <w:ind w:right="31"/>
              <w:rPr>
                <w:rFonts w:ascii="Times New Roman" w:hAnsi="Times New Roman" w:cs="Times New Roman"/>
              </w:rPr>
            </w:pPr>
            <w:r w:rsidRPr="00F16996">
              <w:rPr>
                <w:rFonts w:ascii="Times New Roman" w:hAnsi="Times New Roman" w:cs="Times New Roman"/>
                <w:sz w:val="28"/>
                <w:szCs w:val="28"/>
              </w:rPr>
              <w:t xml:space="preserve">        </w:t>
            </w:r>
            <w:r w:rsidR="00E162BA">
              <w:rPr>
                <w:rFonts w:ascii="Times New Roman" w:hAnsi="Times New Roman" w:cs="Times New Roman"/>
                <w:sz w:val="28"/>
                <w:szCs w:val="28"/>
              </w:rPr>
              <w:t>9</w:t>
            </w:r>
          </w:p>
        </w:tc>
      </w:tr>
      <w:tr w:rsidR="00BA2827" w:rsidRPr="00F16996" w:rsidTr="00D908DA">
        <w:tc>
          <w:tcPr>
            <w:tcW w:w="9120" w:type="dxa"/>
          </w:tcPr>
          <w:p w:rsidR="009C1D9A" w:rsidRPr="00F16996" w:rsidRDefault="009C1D9A" w:rsidP="009C1D9A">
            <w:pPr>
              <w:ind w:left="-60"/>
              <w:jc w:val="both"/>
              <w:rPr>
                <w:rFonts w:ascii="Times New Roman" w:hAnsi="Times New Roman" w:cs="Times New Roman"/>
                <w:sz w:val="28"/>
                <w:szCs w:val="28"/>
              </w:rPr>
            </w:pPr>
          </w:p>
          <w:p w:rsidR="001526FE" w:rsidRPr="00F16996" w:rsidRDefault="004D2950" w:rsidP="00497D28">
            <w:pPr>
              <w:ind w:left="-60" w:firstLine="567"/>
              <w:jc w:val="both"/>
            </w:pPr>
            <w:r w:rsidRPr="00F16996">
              <w:rPr>
                <w:rFonts w:ascii="Times New Roman" w:hAnsi="Times New Roman" w:cs="Times New Roman"/>
                <w:sz w:val="28"/>
                <w:szCs w:val="28"/>
              </w:rPr>
              <w:t>Демонстрационный вариант контрольных измерительных материалов</w:t>
            </w:r>
            <w:r w:rsidR="00CC1312" w:rsidRPr="00F16996">
              <w:rPr>
                <w:rFonts w:ascii="Times New Roman" w:hAnsi="Times New Roman" w:cs="Times New Roman"/>
                <w:sz w:val="28"/>
                <w:szCs w:val="28"/>
              </w:rPr>
              <w:t xml:space="preserve"> для проведения государственной итоговой аттестации </w:t>
            </w:r>
            <w:r w:rsidR="00C96AA9" w:rsidRPr="00F16996">
              <w:rPr>
                <w:rFonts w:ascii="Times New Roman" w:hAnsi="Times New Roman" w:cs="Times New Roman"/>
                <w:sz w:val="28"/>
                <w:szCs w:val="28"/>
              </w:rPr>
              <w:t xml:space="preserve">по образовательным программам основного общего образования </w:t>
            </w:r>
            <w:r w:rsidR="00CC1312" w:rsidRPr="00F16996">
              <w:rPr>
                <w:rFonts w:ascii="Times New Roman" w:hAnsi="Times New Roman" w:cs="Times New Roman"/>
                <w:sz w:val="28"/>
                <w:szCs w:val="28"/>
              </w:rPr>
              <w:t>по родному (адыгейскому) язык</w:t>
            </w:r>
            <w:r w:rsidR="00FF66EB" w:rsidRPr="00F16996">
              <w:rPr>
                <w:rFonts w:ascii="Times New Roman" w:hAnsi="Times New Roman" w:cs="Times New Roman"/>
                <w:sz w:val="28"/>
                <w:szCs w:val="28"/>
              </w:rPr>
              <w:t>у…………………………</w:t>
            </w:r>
            <w:r w:rsidR="00392A3F" w:rsidRPr="00F16996">
              <w:rPr>
                <w:rFonts w:ascii="Times New Roman" w:hAnsi="Times New Roman" w:cs="Times New Roman"/>
                <w:sz w:val="28"/>
                <w:szCs w:val="28"/>
              </w:rPr>
              <w:t>.</w:t>
            </w:r>
            <w:r w:rsidR="00FF66EB" w:rsidRPr="00F16996">
              <w:rPr>
                <w:rFonts w:ascii="Times New Roman" w:hAnsi="Times New Roman" w:cs="Times New Roman"/>
                <w:sz w:val="28"/>
                <w:szCs w:val="28"/>
              </w:rPr>
              <w:t xml:space="preserve">                                                 </w:t>
            </w:r>
          </w:p>
        </w:tc>
        <w:tc>
          <w:tcPr>
            <w:tcW w:w="993" w:type="dxa"/>
          </w:tcPr>
          <w:p w:rsidR="004D2950" w:rsidRPr="00F16996" w:rsidRDefault="004D2950" w:rsidP="00392A3F">
            <w:pPr>
              <w:ind w:right="175"/>
              <w:jc w:val="right"/>
              <w:rPr>
                <w:rFonts w:ascii="Times New Roman" w:hAnsi="Times New Roman" w:cs="Times New Roman"/>
                <w:sz w:val="28"/>
                <w:szCs w:val="28"/>
              </w:rPr>
            </w:pPr>
          </w:p>
          <w:p w:rsidR="00FF66EB" w:rsidRPr="00F16996" w:rsidRDefault="00FF66EB" w:rsidP="00FF66EB">
            <w:pPr>
              <w:tabs>
                <w:tab w:val="left" w:pos="319"/>
              </w:tabs>
              <w:ind w:right="40"/>
              <w:rPr>
                <w:rFonts w:ascii="Times New Roman" w:hAnsi="Times New Roman" w:cs="Times New Roman"/>
                <w:sz w:val="28"/>
                <w:szCs w:val="28"/>
              </w:rPr>
            </w:pPr>
          </w:p>
          <w:p w:rsidR="00FF66EB" w:rsidRPr="00F16996" w:rsidRDefault="00FF66EB" w:rsidP="00FF66EB">
            <w:pPr>
              <w:rPr>
                <w:rFonts w:ascii="Times New Roman" w:hAnsi="Times New Roman" w:cs="Times New Roman"/>
                <w:sz w:val="28"/>
                <w:szCs w:val="28"/>
              </w:rPr>
            </w:pPr>
          </w:p>
          <w:p w:rsidR="00FF66EB" w:rsidRPr="00F16996" w:rsidRDefault="00FF66EB" w:rsidP="00FF66EB">
            <w:pPr>
              <w:rPr>
                <w:rFonts w:ascii="Times New Roman" w:hAnsi="Times New Roman" w:cs="Times New Roman"/>
                <w:sz w:val="28"/>
                <w:szCs w:val="28"/>
              </w:rPr>
            </w:pPr>
          </w:p>
          <w:p w:rsidR="00BA2827" w:rsidRPr="00F16996" w:rsidRDefault="00FF66EB" w:rsidP="00EB37CE">
            <w:pPr>
              <w:rPr>
                <w:rFonts w:ascii="Times New Roman" w:hAnsi="Times New Roman" w:cs="Times New Roman"/>
                <w:sz w:val="28"/>
                <w:szCs w:val="28"/>
              </w:rPr>
            </w:pPr>
            <w:r w:rsidRPr="00F16996">
              <w:rPr>
                <w:rFonts w:ascii="Times New Roman" w:hAnsi="Times New Roman" w:cs="Times New Roman"/>
                <w:sz w:val="28"/>
                <w:szCs w:val="28"/>
              </w:rPr>
              <w:t xml:space="preserve">       1</w:t>
            </w:r>
            <w:r w:rsidR="00EB37CE">
              <w:rPr>
                <w:rFonts w:ascii="Times New Roman" w:hAnsi="Times New Roman" w:cs="Times New Roman"/>
                <w:sz w:val="28"/>
                <w:szCs w:val="28"/>
              </w:rPr>
              <w:t>5</w:t>
            </w:r>
          </w:p>
        </w:tc>
      </w:tr>
      <w:tr w:rsidR="00BA2827" w:rsidRPr="00F16996" w:rsidTr="00D908DA">
        <w:tc>
          <w:tcPr>
            <w:tcW w:w="9120" w:type="dxa"/>
          </w:tcPr>
          <w:p w:rsidR="006E7D20" w:rsidRDefault="006E7D20" w:rsidP="00497D28">
            <w:pPr>
              <w:ind w:left="-60" w:firstLine="567"/>
              <w:jc w:val="both"/>
              <w:rPr>
                <w:rFonts w:ascii="Times New Roman" w:hAnsi="Times New Roman"/>
                <w:sz w:val="28"/>
                <w:szCs w:val="28"/>
              </w:rPr>
            </w:pPr>
          </w:p>
          <w:p w:rsidR="001526FE" w:rsidRPr="00F16996" w:rsidRDefault="00B34336" w:rsidP="00497D28">
            <w:pPr>
              <w:ind w:left="-60" w:firstLine="567"/>
              <w:jc w:val="both"/>
              <w:rPr>
                <w:rFonts w:ascii="Times New Roman" w:hAnsi="Times New Roman"/>
                <w:sz w:val="28"/>
                <w:szCs w:val="28"/>
              </w:rPr>
            </w:pPr>
            <w:r w:rsidRPr="00F16996">
              <w:rPr>
                <w:rFonts w:ascii="Times New Roman" w:hAnsi="Times New Roman"/>
                <w:sz w:val="28"/>
                <w:szCs w:val="28"/>
              </w:rPr>
              <w:t xml:space="preserve">Методические рекомендации </w:t>
            </w:r>
            <w:r w:rsidRPr="00F16996">
              <w:rPr>
                <w:rFonts w:ascii="TimesNewRoman" w:hAnsi="TimesNewRoman" w:cs="TimesNewRoman"/>
                <w:sz w:val="28"/>
                <w:szCs w:val="28"/>
              </w:rPr>
              <w:t>по оцениванию заданий</w:t>
            </w:r>
            <w:r w:rsidR="00DF32D9" w:rsidRPr="00F16996">
              <w:rPr>
                <w:rFonts w:ascii="TimesNewRoman" w:hAnsi="TimesNewRoman" w:cs="TimesNewRoman"/>
                <w:sz w:val="28"/>
                <w:szCs w:val="28"/>
              </w:rPr>
              <w:t xml:space="preserve"> </w:t>
            </w:r>
            <w:r w:rsidRPr="00F16996">
              <w:rPr>
                <w:rFonts w:ascii="Times New Roman" w:hAnsi="Times New Roman"/>
                <w:sz w:val="28"/>
                <w:szCs w:val="28"/>
              </w:rPr>
              <w:t>экзаменационных р</w:t>
            </w:r>
            <w:r w:rsidR="00702329" w:rsidRPr="00F16996">
              <w:rPr>
                <w:rFonts w:ascii="Times New Roman" w:hAnsi="Times New Roman"/>
                <w:sz w:val="28"/>
                <w:szCs w:val="28"/>
              </w:rPr>
              <w:t xml:space="preserve">абот </w:t>
            </w:r>
            <w:r w:rsidR="00CC1312" w:rsidRPr="00F16996">
              <w:rPr>
                <w:rFonts w:ascii="Times New Roman" w:hAnsi="Times New Roman" w:cs="Times New Roman"/>
                <w:sz w:val="28"/>
                <w:szCs w:val="28"/>
              </w:rPr>
              <w:t xml:space="preserve">участников государственной итоговой аттестации </w:t>
            </w:r>
            <w:r w:rsidR="00C96AA9" w:rsidRPr="00F16996">
              <w:rPr>
                <w:rFonts w:ascii="Times New Roman" w:hAnsi="Times New Roman" w:cs="Times New Roman"/>
                <w:sz w:val="28"/>
                <w:szCs w:val="28"/>
              </w:rPr>
              <w:t xml:space="preserve">по образовательным программам основного общего образования </w:t>
            </w:r>
            <w:r w:rsidR="00CC1312" w:rsidRPr="00F16996">
              <w:rPr>
                <w:rFonts w:ascii="Times New Roman" w:hAnsi="Times New Roman" w:cs="Times New Roman"/>
                <w:sz w:val="28"/>
                <w:szCs w:val="28"/>
              </w:rPr>
              <w:t>по родному (адыгейскому) языку …………..</w:t>
            </w:r>
            <w:r w:rsidRPr="00F16996">
              <w:rPr>
                <w:rFonts w:ascii="Times New Roman" w:hAnsi="Times New Roman"/>
                <w:sz w:val="28"/>
                <w:szCs w:val="28"/>
              </w:rPr>
              <w:t>..</w:t>
            </w:r>
            <w:r w:rsidR="00702329" w:rsidRPr="00F16996">
              <w:rPr>
                <w:rFonts w:ascii="Times New Roman" w:hAnsi="Times New Roman"/>
                <w:sz w:val="28"/>
                <w:szCs w:val="28"/>
              </w:rPr>
              <w:t>...............................</w:t>
            </w:r>
          </w:p>
        </w:tc>
        <w:tc>
          <w:tcPr>
            <w:tcW w:w="993" w:type="dxa"/>
          </w:tcPr>
          <w:p w:rsidR="00CC1312" w:rsidRPr="00F16996" w:rsidRDefault="00CC1312" w:rsidP="00392A3F">
            <w:pPr>
              <w:ind w:right="175"/>
              <w:jc w:val="right"/>
              <w:rPr>
                <w:rFonts w:ascii="Times New Roman" w:hAnsi="Times New Roman"/>
                <w:sz w:val="28"/>
                <w:szCs w:val="28"/>
              </w:rPr>
            </w:pPr>
          </w:p>
          <w:p w:rsidR="00CC1312" w:rsidRPr="00F16996" w:rsidRDefault="00CC1312" w:rsidP="00392A3F">
            <w:pPr>
              <w:ind w:right="175"/>
              <w:jc w:val="right"/>
              <w:rPr>
                <w:rFonts w:ascii="Times New Roman" w:hAnsi="Times New Roman"/>
                <w:sz w:val="28"/>
                <w:szCs w:val="28"/>
              </w:rPr>
            </w:pPr>
          </w:p>
          <w:p w:rsidR="00392A3F" w:rsidRPr="00F16996" w:rsidRDefault="00392A3F" w:rsidP="00392A3F">
            <w:pPr>
              <w:ind w:right="175"/>
              <w:rPr>
                <w:rFonts w:ascii="Times New Roman" w:hAnsi="Times New Roman"/>
                <w:sz w:val="28"/>
                <w:szCs w:val="28"/>
              </w:rPr>
            </w:pPr>
          </w:p>
          <w:p w:rsidR="001526FE" w:rsidRPr="00F16996" w:rsidRDefault="00FF66EB" w:rsidP="00BA2827">
            <w:pPr>
              <w:ind w:right="40"/>
              <w:jc w:val="right"/>
            </w:pPr>
            <w:r w:rsidRPr="00F16996">
              <w:rPr>
                <w:rFonts w:ascii="Times New Roman" w:hAnsi="Times New Roman"/>
                <w:sz w:val="28"/>
                <w:szCs w:val="28"/>
              </w:rPr>
              <w:t xml:space="preserve">  </w:t>
            </w:r>
            <w:r w:rsidR="00E162BA">
              <w:rPr>
                <w:rFonts w:ascii="Times New Roman" w:hAnsi="Times New Roman"/>
                <w:sz w:val="28"/>
                <w:szCs w:val="28"/>
              </w:rPr>
              <w:t xml:space="preserve"> </w:t>
            </w:r>
            <w:r w:rsidR="00CC1312" w:rsidRPr="00F16996">
              <w:rPr>
                <w:rFonts w:ascii="Times New Roman" w:hAnsi="Times New Roman"/>
                <w:sz w:val="28"/>
                <w:szCs w:val="28"/>
              </w:rPr>
              <w:t>2</w:t>
            </w:r>
            <w:r w:rsidR="00042BC7">
              <w:rPr>
                <w:rFonts w:ascii="Times New Roman" w:hAnsi="Times New Roman"/>
                <w:sz w:val="28"/>
                <w:szCs w:val="28"/>
              </w:rPr>
              <w:t>1</w:t>
            </w:r>
          </w:p>
        </w:tc>
      </w:tr>
    </w:tbl>
    <w:p w:rsidR="001526FE" w:rsidRPr="00F16996" w:rsidRDefault="001526FE" w:rsidP="00EA6DE5">
      <w:pPr>
        <w:ind w:left="60"/>
        <w:jc w:val="center"/>
      </w:pPr>
    </w:p>
    <w:p w:rsidR="001526FE" w:rsidRPr="00F16996" w:rsidRDefault="001526FE" w:rsidP="00EA6DE5">
      <w:pPr>
        <w:ind w:left="60"/>
        <w:jc w:val="center"/>
      </w:pPr>
    </w:p>
    <w:p w:rsidR="00603253" w:rsidRPr="00F16996" w:rsidRDefault="00603253" w:rsidP="00603253">
      <w:pPr>
        <w:ind w:left="60"/>
        <w:jc w:val="both"/>
      </w:pPr>
    </w:p>
    <w:p w:rsidR="00603253" w:rsidRPr="00F16996" w:rsidRDefault="00603253" w:rsidP="00EA6DE5">
      <w:pPr>
        <w:ind w:left="60"/>
        <w:jc w:val="center"/>
      </w:pPr>
    </w:p>
    <w:p w:rsidR="00603253" w:rsidRPr="00F16996" w:rsidRDefault="00603253" w:rsidP="00811CC0">
      <w:pPr>
        <w:ind w:left="60"/>
        <w:jc w:val="both"/>
      </w:pPr>
    </w:p>
    <w:p w:rsidR="00603253" w:rsidRPr="00F16996" w:rsidRDefault="00F9112F" w:rsidP="00461D0A">
      <w:pPr>
        <w:jc w:val="both"/>
      </w:pPr>
      <w:r w:rsidRPr="00F16996">
        <w:rPr>
          <w:rFonts w:ascii="Times New Roman" w:hAnsi="Times New Roman" w:cs="Times New Roman"/>
          <w:sz w:val="28"/>
          <w:szCs w:val="28"/>
        </w:rPr>
        <w:t>.</w:t>
      </w:r>
    </w:p>
    <w:p w:rsidR="00904AA0" w:rsidRPr="00F16996" w:rsidRDefault="00904AA0" w:rsidP="00811CC0">
      <w:pPr>
        <w:rPr>
          <w:rFonts w:ascii="Times New Roman" w:hAnsi="Times New Roman" w:cs="Times New Roman"/>
          <w:b/>
          <w:sz w:val="28"/>
          <w:szCs w:val="28"/>
        </w:rPr>
      </w:pPr>
    </w:p>
    <w:p w:rsidR="00904AA0" w:rsidRPr="00F16996" w:rsidRDefault="00904AA0" w:rsidP="00870B76">
      <w:pPr>
        <w:ind w:left="60"/>
        <w:jc w:val="both"/>
        <w:rPr>
          <w:rFonts w:ascii="Times New Roman" w:hAnsi="Times New Roman" w:cs="Times New Roman"/>
          <w:sz w:val="28"/>
          <w:szCs w:val="28"/>
        </w:rPr>
      </w:pPr>
    </w:p>
    <w:p w:rsidR="00904AA0" w:rsidRPr="00F16996" w:rsidRDefault="00904AA0" w:rsidP="00EA6DE5">
      <w:pPr>
        <w:ind w:left="60"/>
        <w:jc w:val="center"/>
        <w:rPr>
          <w:rFonts w:ascii="Times New Roman" w:hAnsi="Times New Roman" w:cs="Times New Roman"/>
          <w:b/>
          <w:sz w:val="28"/>
          <w:szCs w:val="28"/>
        </w:rPr>
      </w:pPr>
    </w:p>
    <w:p w:rsidR="00904AA0" w:rsidRPr="00F16996" w:rsidRDefault="00904AA0" w:rsidP="00870B76">
      <w:pPr>
        <w:ind w:left="60"/>
        <w:jc w:val="both"/>
        <w:rPr>
          <w:rFonts w:ascii="Times New Roman" w:hAnsi="Times New Roman" w:cs="Times New Roman"/>
          <w:b/>
          <w:sz w:val="28"/>
          <w:szCs w:val="28"/>
        </w:rPr>
      </w:pPr>
    </w:p>
    <w:p w:rsidR="00904AA0" w:rsidRPr="00F16996" w:rsidRDefault="00904AA0" w:rsidP="00EA6DE5">
      <w:pPr>
        <w:ind w:left="60"/>
        <w:jc w:val="center"/>
        <w:rPr>
          <w:rFonts w:ascii="Times New Roman" w:hAnsi="Times New Roman" w:cs="Times New Roman"/>
          <w:b/>
          <w:sz w:val="28"/>
          <w:szCs w:val="28"/>
        </w:rPr>
      </w:pPr>
    </w:p>
    <w:p w:rsidR="00904AA0" w:rsidRPr="00F16996" w:rsidRDefault="00904AA0" w:rsidP="00EA6DE5">
      <w:pPr>
        <w:ind w:left="60"/>
        <w:jc w:val="center"/>
        <w:rPr>
          <w:rFonts w:ascii="Times New Roman" w:hAnsi="Times New Roman" w:cs="Times New Roman"/>
          <w:b/>
          <w:sz w:val="28"/>
          <w:szCs w:val="28"/>
        </w:rPr>
      </w:pPr>
    </w:p>
    <w:p w:rsidR="00904AA0" w:rsidRPr="00F16996" w:rsidRDefault="00904AA0" w:rsidP="00EA6DE5">
      <w:pPr>
        <w:ind w:left="60"/>
        <w:jc w:val="center"/>
        <w:rPr>
          <w:rFonts w:ascii="Times New Roman" w:hAnsi="Times New Roman" w:cs="Times New Roman"/>
          <w:b/>
          <w:sz w:val="28"/>
          <w:szCs w:val="28"/>
        </w:rPr>
      </w:pPr>
    </w:p>
    <w:p w:rsidR="00904AA0" w:rsidRPr="00F16996" w:rsidRDefault="00904AA0" w:rsidP="00EA6DE5">
      <w:pPr>
        <w:ind w:left="60"/>
        <w:jc w:val="center"/>
        <w:rPr>
          <w:rFonts w:ascii="Times New Roman" w:hAnsi="Times New Roman" w:cs="Times New Roman"/>
          <w:b/>
          <w:sz w:val="28"/>
          <w:szCs w:val="28"/>
        </w:rPr>
      </w:pPr>
    </w:p>
    <w:p w:rsidR="00904AA0" w:rsidRPr="00F16996" w:rsidRDefault="00904AA0" w:rsidP="00EA6DE5">
      <w:pPr>
        <w:ind w:left="60"/>
        <w:jc w:val="center"/>
        <w:rPr>
          <w:rFonts w:ascii="Times New Roman" w:hAnsi="Times New Roman" w:cs="Times New Roman"/>
          <w:b/>
          <w:sz w:val="28"/>
          <w:szCs w:val="28"/>
        </w:rPr>
      </w:pPr>
    </w:p>
    <w:p w:rsidR="00904AA0" w:rsidRPr="00F16996" w:rsidRDefault="00904AA0" w:rsidP="00EA6DE5">
      <w:pPr>
        <w:ind w:left="60"/>
        <w:jc w:val="center"/>
        <w:rPr>
          <w:rFonts w:ascii="Times New Roman" w:hAnsi="Times New Roman" w:cs="Times New Roman"/>
          <w:b/>
          <w:sz w:val="28"/>
          <w:szCs w:val="28"/>
        </w:rPr>
      </w:pPr>
    </w:p>
    <w:p w:rsidR="00904AA0" w:rsidRPr="00F16996" w:rsidRDefault="00904AA0" w:rsidP="00EA6DE5">
      <w:pPr>
        <w:ind w:left="60"/>
        <w:jc w:val="center"/>
        <w:rPr>
          <w:rFonts w:ascii="Times New Roman" w:hAnsi="Times New Roman" w:cs="Times New Roman"/>
          <w:b/>
          <w:sz w:val="28"/>
          <w:szCs w:val="28"/>
        </w:rPr>
      </w:pPr>
    </w:p>
    <w:p w:rsidR="00904AA0" w:rsidRPr="00F16996" w:rsidRDefault="00904AA0" w:rsidP="001526FE">
      <w:pPr>
        <w:ind w:left="60"/>
        <w:jc w:val="right"/>
        <w:rPr>
          <w:rFonts w:ascii="Times New Roman" w:hAnsi="Times New Roman" w:cs="Times New Roman"/>
          <w:b/>
          <w:sz w:val="28"/>
          <w:szCs w:val="28"/>
        </w:rPr>
      </w:pPr>
    </w:p>
    <w:p w:rsidR="00C96AA9" w:rsidRPr="00F16996" w:rsidRDefault="00C96AA9" w:rsidP="00CC5E2D">
      <w:pPr>
        <w:pStyle w:val="Heading10"/>
        <w:shd w:val="clear" w:color="auto" w:fill="auto"/>
        <w:spacing w:before="0" w:line="240" w:lineRule="auto"/>
        <w:ind w:left="62"/>
        <w:rPr>
          <w:sz w:val="32"/>
          <w:szCs w:val="32"/>
        </w:rPr>
      </w:pPr>
      <w:bookmarkStart w:id="1" w:name="bookmark14"/>
      <w:r w:rsidRPr="00F16996">
        <w:rPr>
          <w:sz w:val="32"/>
          <w:szCs w:val="32"/>
        </w:rPr>
        <w:br w:type="page"/>
      </w:r>
    </w:p>
    <w:p w:rsidR="00EA6DE5" w:rsidRPr="00F16996" w:rsidRDefault="00EA6DE5" w:rsidP="00533635">
      <w:pPr>
        <w:pStyle w:val="Heading10"/>
        <w:shd w:val="clear" w:color="auto" w:fill="auto"/>
        <w:spacing w:before="0" w:line="240" w:lineRule="auto"/>
        <w:ind w:firstLine="709"/>
        <w:rPr>
          <w:sz w:val="32"/>
          <w:szCs w:val="32"/>
        </w:rPr>
      </w:pPr>
      <w:r w:rsidRPr="00F16996">
        <w:rPr>
          <w:sz w:val="32"/>
          <w:szCs w:val="32"/>
        </w:rPr>
        <w:lastRenderedPageBreak/>
        <w:t>Кодификатор</w:t>
      </w:r>
      <w:bookmarkEnd w:id="1"/>
    </w:p>
    <w:p w:rsidR="00EA6DE5" w:rsidRDefault="00EA6DE5" w:rsidP="00533635">
      <w:pPr>
        <w:pStyle w:val="Heading10"/>
        <w:shd w:val="clear" w:color="auto" w:fill="auto"/>
        <w:spacing w:before="0" w:line="240" w:lineRule="auto"/>
        <w:ind w:firstLine="709"/>
        <w:rPr>
          <w:sz w:val="32"/>
          <w:szCs w:val="32"/>
        </w:rPr>
      </w:pPr>
      <w:r w:rsidRPr="00F16996">
        <w:rPr>
          <w:sz w:val="32"/>
          <w:szCs w:val="32"/>
        </w:rPr>
        <w:t>элементов содержания и требований</w:t>
      </w:r>
      <w:r w:rsidR="00DF32D9" w:rsidRPr="00F16996">
        <w:rPr>
          <w:sz w:val="32"/>
          <w:szCs w:val="32"/>
        </w:rPr>
        <w:t xml:space="preserve"> </w:t>
      </w:r>
      <w:r w:rsidRPr="00F16996">
        <w:rPr>
          <w:sz w:val="32"/>
          <w:szCs w:val="32"/>
        </w:rPr>
        <w:t>к уровню</w:t>
      </w:r>
      <w:r w:rsidR="00CC5E2D" w:rsidRPr="00F16996">
        <w:rPr>
          <w:sz w:val="32"/>
          <w:szCs w:val="32"/>
        </w:rPr>
        <w:t xml:space="preserve"> </w:t>
      </w:r>
      <w:r w:rsidRPr="00F16996">
        <w:rPr>
          <w:sz w:val="32"/>
          <w:szCs w:val="32"/>
        </w:rPr>
        <w:t>подготовки обучающихся</w:t>
      </w:r>
      <w:r w:rsidR="00DF32D9" w:rsidRPr="00F16996">
        <w:rPr>
          <w:sz w:val="32"/>
          <w:szCs w:val="32"/>
        </w:rPr>
        <w:t xml:space="preserve"> </w:t>
      </w:r>
      <w:r w:rsidR="00CC5E2D" w:rsidRPr="00F16996">
        <w:rPr>
          <w:sz w:val="32"/>
          <w:szCs w:val="32"/>
        </w:rPr>
        <w:t>д</w:t>
      </w:r>
      <w:r w:rsidRPr="00F16996">
        <w:rPr>
          <w:sz w:val="32"/>
          <w:szCs w:val="32"/>
        </w:rPr>
        <w:t>ля пров</w:t>
      </w:r>
      <w:r w:rsidR="009C1D9A" w:rsidRPr="00F16996">
        <w:rPr>
          <w:sz w:val="32"/>
          <w:szCs w:val="32"/>
        </w:rPr>
        <w:t>едения государственной итоговой аттестации</w:t>
      </w:r>
      <w:r w:rsidR="00C96AA9" w:rsidRPr="00F16996">
        <w:rPr>
          <w:sz w:val="28"/>
          <w:szCs w:val="28"/>
        </w:rPr>
        <w:t xml:space="preserve"> </w:t>
      </w:r>
      <w:r w:rsidR="00C96AA9" w:rsidRPr="00F16996">
        <w:rPr>
          <w:sz w:val="32"/>
          <w:szCs w:val="32"/>
        </w:rPr>
        <w:t>по образовательным программам основного общего образования</w:t>
      </w:r>
      <w:r w:rsidR="009C1D9A" w:rsidRPr="00F16996">
        <w:rPr>
          <w:sz w:val="32"/>
          <w:szCs w:val="32"/>
        </w:rPr>
        <w:t xml:space="preserve"> </w:t>
      </w:r>
      <w:r w:rsidRPr="00F16996">
        <w:rPr>
          <w:sz w:val="32"/>
          <w:szCs w:val="32"/>
        </w:rPr>
        <w:t>по РОДНОМУ (АДЫГЕЙСКОМУ) ЯЗЫКУ</w:t>
      </w:r>
    </w:p>
    <w:p w:rsidR="00E162BA" w:rsidRPr="00F16996" w:rsidRDefault="00E162BA" w:rsidP="00533635">
      <w:pPr>
        <w:pStyle w:val="Heading10"/>
        <w:shd w:val="clear" w:color="auto" w:fill="auto"/>
        <w:spacing w:before="0" w:line="240" w:lineRule="auto"/>
        <w:ind w:firstLine="709"/>
        <w:rPr>
          <w:sz w:val="32"/>
          <w:szCs w:val="32"/>
        </w:rPr>
      </w:pPr>
    </w:p>
    <w:p w:rsidR="00EA6DE5" w:rsidRPr="00F16996" w:rsidRDefault="00EA6DE5" w:rsidP="00533635">
      <w:pPr>
        <w:ind w:firstLine="709"/>
        <w:jc w:val="both"/>
        <w:rPr>
          <w:rFonts w:ascii="Times New Roman" w:hAnsi="Times New Roman" w:cs="Times New Roman"/>
          <w:sz w:val="28"/>
          <w:szCs w:val="28"/>
        </w:rPr>
      </w:pPr>
      <w:r w:rsidRPr="00F16996">
        <w:rPr>
          <w:rFonts w:ascii="Times New Roman" w:hAnsi="Times New Roman" w:cs="Times New Roman"/>
          <w:sz w:val="28"/>
          <w:szCs w:val="28"/>
        </w:rPr>
        <w:t>Кодификатор элементов содержания и требований к уровню подготовки обучающихся</w:t>
      </w:r>
      <w:r w:rsidR="00DF32D9" w:rsidRPr="00F16996">
        <w:rPr>
          <w:rFonts w:ascii="Times New Roman" w:hAnsi="Times New Roman" w:cs="Times New Roman"/>
          <w:sz w:val="28"/>
          <w:szCs w:val="28"/>
        </w:rPr>
        <w:t xml:space="preserve"> </w:t>
      </w:r>
      <w:r w:rsidR="00E43268" w:rsidRPr="00F16996">
        <w:rPr>
          <w:rFonts w:ascii="Times New Roman" w:hAnsi="Times New Roman" w:cs="Times New Roman"/>
          <w:sz w:val="28"/>
          <w:szCs w:val="28"/>
        </w:rPr>
        <w:t>(далее – кодификатор)</w:t>
      </w:r>
      <w:r w:rsidR="00D259AC" w:rsidRPr="00F16996">
        <w:rPr>
          <w:rFonts w:ascii="Times New Roman" w:hAnsi="Times New Roman" w:cs="Times New Roman"/>
          <w:sz w:val="28"/>
          <w:szCs w:val="28"/>
        </w:rPr>
        <w:t xml:space="preserve"> для проведения государственной</w:t>
      </w:r>
      <w:r w:rsidR="00016F2C" w:rsidRPr="00F16996">
        <w:rPr>
          <w:rFonts w:ascii="Times New Roman" w:hAnsi="Times New Roman" w:cs="Times New Roman"/>
          <w:sz w:val="28"/>
          <w:szCs w:val="28"/>
        </w:rPr>
        <w:t xml:space="preserve"> </w:t>
      </w:r>
      <w:r w:rsidR="00D259AC" w:rsidRPr="00F16996">
        <w:rPr>
          <w:rFonts w:ascii="Times New Roman" w:hAnsi="Times New Roman" w:cs="Times New Roman"/>
          <w:sz w:val="28"/>
          <w:szCs w:val="28"/>
        </w:rPr>
        <w:t>итоговой аттестации</w:t>
      </w:r>
      <w:r w:rsidR="00016F2C" w:rsidRPr="00F16996">
        <w:rPr>
          <w:rFonts w:ascii="Times New Roman" w:hAnsi="Times New Roman" w:cs="Times New Roman"/>
          <w:sz w:val="28"/>
          <w:szCs w:val="28"/>
        </w:rPr>
        <w:t xml:space="preserve"> </w:t>
      </w:r>
      <w:r w:rsidR="00551990" w:rsidRPr="00F16996">
        <w:rPr>
          <w:rFonts w:ascii="Times New Roman" w:hAnsi="Times New Roman" w:cs="Times New Roman"/>
          <w:sz w:val="28"/>
          <w:szCs w:val="28"/>
        </w:rPr>
        <w:t>по образовательным программам основного общего образования</w:t>
      </w:r>
      <w:r w:rsidR="00C155BD" w:rsidRPr="00F16996">
        <w:rPr>
          <w:rFonts w:ascii="Times New Roman" w:hAnsi="Times New Roman" w:cs="Times New Roman"/>
          <w:sz w:val="28"/>
          <w:szCs w:val="28"/>
        </w:rPr>
        <w:t xml:space="preserve"> </w:t>
      </w:r>
      <w:r w:rsidRPr="00F16996">
        <w:rPr>
          <w:rFonts w:ascii="Times New Roman" w:hAnsi="Times New Roman" w:cs="Times New Roman"/>
          <w:sz w:val="28"/>
          <w:szCs w:val="28"/>
        </w:rPr>
        <w:t xml:space="preserve">по родному (адыгейскому) языку </w:t>
      </w:r>
      <w:r w:rsidR="00551990" w:rsidRPr="00F16996">
        <w:rPr>
          <w:rFonts w:ascii="Times New Roman" w:hAnsi="Times New Roman" w:cs="Times New Roman"/>
          <w:sz w:val="28"/>
          <w:szCs w:val="28"/>
        </w:rPr>
        <w:t xml:space="preserve">(далее – экзамен по родному (адыгейскому) языку) </w:t>
      </w:r>
      <w:r w:rsidRPr="00F16996">
        <w:rPr>
          <w:rFonts w:ascii="Times New Roman" w:hAnsi="Times New Roman" w:cs="Times New Roman"/>
          <w:sz w:val="28"/>
          <w:szCs w:val="28"/>
        </w:rPr>
        <w:t xml:space="preserve">является одним </w:t>
      </w:r>
      <w:r w:rsidR="00E43268" w:rsidRPr="00F16996">
        <w:rPr>
          <w:rFonts w:ascii="Times New Roman" w:hAnsi="Times New Roman" w:cs="Times New Roman"/>
          <w:sz w:val="28"/>
          <w:szCs w:val="28"/>
        </w:rPr>
        <w:t>из документов</w:t>
      </w:r>
      <w:r w:rsidRPr="00F16996">
        <w:rPr>
          <w:rFonts w:ascii="Times New Roman" w:hAnsi="Times New Roman" w:cs="Times New Roman"/>
          <w:sz w:val="28"/>
          <w:szCs w:val="28"/>
        </w:rPr>
        <w:t>, определяющих структуру и содержание контрольных и</w:t>
      </w:r>
      <w:r w:rsidR="00DB2DA2" w:rsidRPr="00F16996">
        <w:rPr>
          <w:rFonts w:ascii="Times New Roman" w:hAnsi="Times New Roman" w:cs="Times New Roman"/>
          <w:sz w:val="28"/>
          <w:szCs w:val="28"/>
        </w:rPr>
        <w:t>змерительных материалов (далее -</w:t>
      </w:r>
      <w:r w:rsidRPr="00F16996">
        <w:rPr>
          <w:rFonts w:ascii="Times New Roman" w:hAnsi="Times New Roman" w:cs="Times New Roman"/>
          <w:sz w:val="28"/>
          <w:szCs w:val="28"/>
        </w:rPr>
        <w:t xml:space="preserve"> КИМ). Кодификатор является систематизированным перечнем требований к уровню подготовки выпускников и проверяемых элементов содержания, в котором каждому объекту соответствует определенный код. </w:t>
      </w:r>
    </w:p>
    <w:p w:rsidR="00EA6DE5" w:rsidRPr="00F16996" w:rsidRDefault="00EA6DE5" w:rsidP="00533635">
      <w:pPr>
        <w:ind w:firstLine="709"/>
        <w:jc w:val="both"/>
        <w:rPr>
          <w:rFonts w:ascii="Times New Roman" w:hAnsi="Times New Roman" w:cs="Times New Roman"/>
          <w:sz w:val="28"/>
          <w:szCs w:val="28"/>
        </w:rPr>
      </w:pPr>
      <w:r w:rsidRPr="00F16996">
        <w:rPr>
          <w:rFonts w:ascii="Times New Roman" w:hAnsi="Times New Roman" w:cs="Times New Roman"/>
          <w:sz w:val="28"/>
          <w:szCs w:val="28"/>
        </w:rPr>
        <w:t>Кодификатор составлен на основе национально-регионального компонента государственного образовательного стандарта, утвержденного Постановлением Кабинета Министров Республики Адыгея № 115 от 24 июля 2006 года</w:t>
      </w:r>
      <w:r w:rsidR="00DB2DA2" w:rsidRPr="00F16996">
        <w:rPr>
          <w:rFonts w:ascii="Times New Roman" w:hAnsi="Times New Roman" w:cs="Times New Roman"/>
          <w:sz w:val="28"/>
          <w:szCs w:val="28"/>
        </w:rPr>
        <w:t xml:space="preserve"> (далее -</w:t>
      </w:r>
      <w:r w:rsidR="00B34336" w:rsidRPr="00F16996">
        <w:rPr>
          <w:rFonts w:ascii="Times New Roman" w:hAnsi="Times New Roman" w:cs="Times New Roman"/>
          <w:sz w:val="28"/>
          <w:szCs w:val="28"/>
        </w:rPr>
        <w:t xml:space="preserve"> НРК ГОС)</w:t>
      </w:r>
      <w:r w:rsidRPr="00F16996">
        <w:rPr>
          <w:rFonts w:ascii="Times New Roman" w:hAnsi="Times New Roman" w:cs="Times New Roman"/>
          <w:sz w:val="28"/>
          <w:szCs w:val="28"/>
        </w:rPr>
        <w:t>.</w:t>
      </w:r>
    </w:p>
    <w:p w:rsidR="00EA6DE5" w:rsidRPr="00F16996" w:rsidRDefault="00EA6DE5" w:rsidP="00533635">
      <w:pPr>
        <w:ind w:firstLine="709"/>
        <w:jc w:val="both"/>
        <w:rPr>
          <w:rFonts w:ascii="Times New Roman" w:hAnsi="Times New Roman" w:cs="Times New Roman"/>
          <w:sz w:val="28"/>
          <w:szCs w:val="28"/>
        </w:rPr>
      </w:pPr>
      <w:r w:rsidRPr="00F16996">
        <w:rPr>
          <w:rFonts w:ascii="Times New Roman" w:hAnsi="Times New Roman" w:cs="Times New Roman"/>
          <w:b/>
          <w:sz w:val="28"/>
          <w:szCs w:val="28"/>
        </w:rPr>
        <w:t>Кодификатор</w:t>
      </w:r>
      <w:r w:rsidRPr="00F16996">
        <w:rPr>
          <w:rFonts w:ascii="Times New Roman" w:hAnsi="Times New Roman" w:cs="Times New Roman"/>
          <w:sz w:val="28"/>
          <w:szCs w:val="28"/>
        </w:rPr>
        <w:t xml:space="preserve"> состоит из двух разделов:</w:t>
      </w:r>
    </w:p>
    <w:p w:rsidR="00EA6DE5" w:rsidRPr="00F16996" w:rsidRDefault="00EA6DE5" w:rsidP="00533635">
      <w:pPr>
        <w:ind w:firstLine="709"/>
        <w:jc w:val="both"/>
        <w:rPr>
          <w:rFonts w:ascii="Times New Roman" w:hAnsi="Times New Roman" w:cs="Times New Roman"/>
          <w:sz w:val="28"/>
          <w:szCs w:val="28"/>
        </w:rPr>
      </w:pPr>
      <w:r w:rsidRPr="00F16996">
        <w:rPr>
          <w:rFonts w:ascii="Times New Roman" w:hAnsi="Times New Roman" w:cs="Times New Roman"/>
          <w:b/>
          <w:sz w:val="28"/>
          <w:szCs w:val="28"/>
        </w:rPr>
        <w:t>- Раздел 1.</w:t>
      </w:r>
      <w:r w:rsidRPr="00F16996">
        <w:rPr>
          <w:rFonts w:ascii="Times New Roman" w:hAnsi="Times New Roman" w:cs="Times New Roman"/>
          <w:sz w:val="28"/>
          <w:szCs w:val="28"/>
        </w:rPr>
        <w:t xml:space="preserve"> </w:t>
      </w:r>
      <w:r w:rsidR="00533635" w:rsidRPr="00F16996">
        <w:rPr>
          <w:rFonts w:ascii="Times New Roman" w:hAnsi="Times New Roman" w:cs="Times New Roman"/>
          <w:sz w:val="28"/>
          <w:szCs w:val="28"/>
        </w:rPr>
        <w:t>«</w:t>
      </w:r>
      <w:r w:rsidRPr="00F16996">
        <w:rPr>
          <w:rFonts w:ascii="Times New Roman" w:hAnsi="Times New Roman" w:cs="Times New Roman"/>
          <w:sz w:val="28"/>
          <w:szCs w:val="28"/>
        </w:rPr>
        <w:t>Перечень элемент</w:t>
      </w:r>
      <w:r w:rsidR="00D259AC" w:rsidRPr="00F16996">
        <w:rPr>
          <w:rFonts w:ascii="Times New Roman" w:hAnsi="Times New Roman" w:cs="Times New Roman"/>
          <w:sz w:val="28"/>
          <w:szCs w:val="28"/>
        </w:rPr>
        <w:t xml:space="preserve">ов содержания, проверяемых на </w:t>
      </w:r>
      <w:r w:rsidR="00E43268" w:rsidRPr="00F16996">
        <w:rPr>
          <w:rFonts w:ascii="Times New Roman" w:hAnsi="Times New Roman" w:cs="Times New Roman"/>
          <w:sz w:val="28"/>
          <w:szCs w:val="28"/>
        </w:rPr>
        <w:t xml:space="preserve">государственной итоговой аттестации по образовательным программам основного общего образования </w:t>
      </w:r>
      <w:r w:rsidRPr="00F16996">
        <w:rPr>
          <w:rFonts w:ascii="Times New Roman" w:hAnsi="Times New Roman" w:cs="Times New Roman"/>
          <w:sz w:val="28"/>
          <w:szCs w:val="28"/>
        </w:rPr>
        <w:t>по родному (адыгейскому) языку</w:t>
      </w:r>
      <w:r w:rsidR="00533635" w:rsidRPr="00F16996">
        <w:rPr>
          <w:rFonts w:ascii="Times New Roman" w:hAnsi="Times New Roman" w:cs="Times New Roman"/>
          <w:sz w:val="28"/>
          <w:szCs w:val="28"/>
        </w:rPr>
        <w:t>»</w:t>
      </w:r>
      <w:r w:rsidRPr="00F16996">
        <w:rPr>
          <w:rFonts w:ascii="Times New Roman" w:hAnsi="Times New Roman" w:cs="Times New Roman"/>
          <w:sz w:val="28"/>
          <w:szCs w:val="28"/>
        </w:rPr>
        <w:t>.</w:t>
      </w:r>
    </w:p>
    <w:p w:rsidR="00533635" w:rsidRPr="00F16996" w:rsidRDefault="00EA6DE5" w:rsidP="00533635">
      <w:pPr>
        <w:ind w:firstLine="709"/>
        <w:jc w:val="both"/>
        <w:rPr>
          <w:rFonts w:ascii="Times New Roman" w:hAnsi="Times New Roman" w:cs="Times New Roman"/>
          <w:sz w:val="28"/>
          <w:szCs w:val="28"/>
        </w:rPr>
      </w:pPr>
      <w:r w:rsidRPr="00F16996">
        <w:rPr>
          <w:rFonts w:ascii="Times New Roman" w:hAnsi="Times New Roman" w:cs="Times New Roman"/>
          <w:b/>
          <w:sz w:val="28"/>
          <w:szCs w:val="28"/>
        </w:rPr>
        <w:t>- Раздел 2.</w:t>
      </w:r>
      <w:r w:rsidRPr="00F16996">
        <w:rPr>
          <w:rFonts w:ascii="Times New Roman" w:hAnsi="Times New Roman" w:cs="Times New Roman"/>
          <w:sz w:val="28"/>
          <w:szCs w:val="28"/>
        </w:rPr>
        <w:t xml:space="preserve"> </w:t>
      </w:r>
      <w:r w:rsidR="00533635" w:rsidRPr="00F16996">
        <w:rPr>
          <w:rFonts w:ascii="Times New Roman" w:hAnsi="Times New Roman" w:cs="Times New Roman"/>
          <w:sz w:val="28"/>
          <w:szCs w:val="28"/>
        </w:rPr>
        <w:t>«</w:t>
      </w:r>
      <w:r w:rsidRPr="00F16996">
        <w:rPr>
          <w:rFonts w:ascii="Times New Roman" w:hAnsi="Times New Roman" w:cs="Times New Roman"/>
          <w:sz w:val="28"/>
          <w:szCs w:val="28"/>
        </w:rPr>
        <w:t>Перечень требований к уровню подготовки обучающихся, освоивших общеобразовательные программы основного общего образования по родному (адыгейскому) языку</w:t>
      </w:r>
      <w:r w:rsidR="00533635" w:rsidRPr="00F16996">
        <w:rPr>
          <w:rFonts w:ascii="Times New Roman" w:hAnsi="Times New Roman" w:cs="Times New Roman"/>
          <w:sz w:val="28"/>
          <w:szCs w:val="28"/>
        </w:rPr>
        <w:t>»</w:t>
      </w:r>
      <w:r w:rsidRPr="00F16996">
        <w:rPr>
          <w:rFonts w:ascii="Times New Roman" w:hAnsi="Times New Roman" w:cs="Times New Roman"/>
          <w:sz w:val="28"/>
          <w:szCs w:val="28"/>
        </w:rPr>
        <w:t>.</w:t>
      </w:r>
    </w:p>
    <w:p w:rsidR="00E43268" w:rsidRPr="00F16996" w:rsidRDefault="00E43268" w:rsidP="00533635">
      <w:pPr>
        <w:ind w:firstLine="709"/>
        <w:jc w:val="both"/>
        <w:rPr>
          <w:rFonts w:ascii="Times New Roman" w:hAnsi="Times New Roman" w:cs="Times New Roman"/>
          <w:sz w:val="14"/>
          <w:szCs w:val="28"/>
        </w:rPr>
      </w:pPr>
    </w:p>
    <w:p w:rsidR="00E43268" w:rsidRPr="00F16996" w:rsidRDefault="00E43268" w:rsidP="00533635">
      <w:pPr>
        <w:ind w:firstLine="709"/>
        <w:jc w:val="both"/>
        <w:rPr>
          <w:rFonts w:ascii="Times New Roman" w:hAnsi="Times New Roman" w:cs="Times New Roman"/>
          <w:sz w:val="16"/>
          <w:szCs w:val="28"/>
        </w:rPr>
      </w:pPr>
    </w:p>
    <w:p w:rsidR="00EA6DE5" w:rsidRPr="00F16996" w:rsidRDefault="00533635" w:rsidP="00533635">
      <w:pPr>
        <w:jc w:val="center"/>
        <w:rPr>
          <w:rFonts w:ascii="Times New Roman" w:hAnsi="Times New Roman" w:cs="Times New Roman"/>
          <w:b/>
          <w:sz w:val="28"/>
          <w:szCs w:val="28"/>
        </w:rPr>
      </w:pPr>
      <w:r w:rsidRPr="00F16996">
        <w:rPr>
          <w:rFonts w:ascii="Times New Roman" w:hAnsi="Times New Roman" w:cs="Times New Roman"/>
          <w:b/>
          <w:sz w:val="28"/>
          <w:szCs w:val="28"/>
        </w:rPr>
        <w:t>Раздел 1.</w:t>
      </w:r>
    </w:p>
    <w:p w:rsidR="00EA6DE5" w:rsidRPr="00F16996" w:rsidRDefault="00EA6DE5" w:rsidP="00533635">
      <w:pPr>
        <w:jc w:val="center"/>
        <w:rPr>
          <w:rFonts w:ascii="Times New Roman" w:hAnsi="Times New Roman" w:cs="Times New Roman"/>
          <w:b/>
          <w:sz w:val="28"/>
          <w:szCs w:val="28"/>
        </w:rPr>
      </w:pPr>
      <w:r w:rsidRPr="00F16996">
        <w:rPr>
          <w:rFonts w:ascii="Times New Roman" w:hAnsi="Times New Roman" w:cs="Times New Roman"/>
          <w:b/>
          <w:sz w:val="28"/>
          <w:szCs w:val="28"/>
        </w:rPr>
        <w:t xml:space="preserve">Перечень элементов содержания, проверяемых на </w:t>
      </w:r>
      <w:r w:rsidR="00E43268" w:rsidRPr="00F16996">
        <w:rPr>
          <w:rFonts w:ascii="Times New Roman" w:hAnsi="Times New Roman" w:cs="Times New Roman"/>
          <w:b/>
          <w:sz w:val="28"/>
          <w:szCs w:val="28"/>
        </w:rPr>
        <w:t xml:space="preserve">государственной итоговой аттестации по образовательным программам основного общего образования </w:t>
      </w:r>
      <w:r w:rsidRPr="00F16996">
        <w:rPr>
          <w:rFonts w:ascii="Times New Roman" w:hAnsi="Times New Roman" w:cs="Times New Roman"/>
          <w:b/>
          <w:sz w:val="28"/>
          <w:szCs w:val="28"/>
        </w:rPr>
        <w:t>по родному (адыгейскому) языку</w:t>
      </w:r>
    </w:p>
    <w:p w:rsidR="00533635" w:rsidRPr="00F16996" w:rsidRDefault="00533635" w:rsidP="00533635">
      <w:pPr>
        <w:jc w:val="center"/>
        <w:rPr>
          <w:rFonts w:ascii="Times New Roman" w:hAnsi="Times New Roman" w:cs="Times New Roman"/>
          <w:b/>
          <w:szCs w:val="28"/>
        </w:rPr>
      </w:pPr>
    </w:p>
    <w:p w:rsidR="00D259AC" w:rsidRPr="00F16996" w:rsidRDefault="00EA6DE5" w:rsidP="00E43268">
      <w:pPr>
        <w:ind w:firstLine="709"/>
        <w:jc w:val="both"/>
        <w:rPr>
          <w:rFonts w:ascii="Times New Roman" w:hAnsi="Times New Roman" w:cs="Times New Roman"/>
          <w:sz w:val="28"/>
          <w:szCs w:val="28"/>
        </w:rPr>
      </w:pPr>
      <w:r w:rsidRPr="00F16996">
        <w:rPr>
          <w:rFonts w:ascii="Times New Roman" w:hAnsi="Times New Roman" w:cs="Times New Roman"/>
          <w:sz w:val="28"/>
          <w:szCs w:val="28"/>
        </w:rPr>
        <w:t xml:space="preserve">Перечень элементов содержания, проверяемых на </w:t>
      </w:r>
      <w:r w:rsidR="00E43268" w:rsidRPr="00F16996">
        <w:rPr>
          <w:rFonts w:ascii="Times New Roman" w:hAnsi="Times New Roman" w:cs="Times New Roman"/>
          <w:sz w:val="28"/>
          <w:szCs w:val="28"/>
        </w:rPr>
        <w:t xml:space="preserve">государственной итоговой аттестации по образовательным программам основного общего образования </w:t>
      </w:r>
      <w:r w:rsidRPr="00F16996">
        <w:rPr>
          <w:rFonts w:ascii="Times New Roman" w:hAnsi="Times New Roman" w:cs="Times New Roman"/>
          <w:sz w:val="28"/>
          <w:szCs w:val="28"/>
        </w:rPr>
        <w:t xml:space="preserve">по родному (адыгейскому) языку, составлен на основе </w:t>
      </w:r>
      <w:r w:rsidR="007740BF" w:rsidRPr="00F16996">
        <w:rPr>
          <w:rFonts w:ascii="Times New Roman" w:hAnsi="Times New Roman" w:cs="Times New Roman"/>
          <w:sz w:val="28"/>
          <w:szCs w:val="28"/>
        </w:rPr>
        <w:t>НРК ГОС.</w:t>
      </w:r>
    </w:p>
    <w:p w:rsidR="00E43268" w:rsidRDefault="00E43268" w:rsidP="00E43268">
      <w:pPr>
        <w:ind w:firstLine="709"/>
        <w:jc w:val="both"/>
        <w:rPr>
          <w:rFonts w:ascii="Times New Roman" w:hAnsi="Times New Roman" w:cs="Times New Roman"/>
          <w:sz w:val="28"/>
          <w:szCs w:val="28"/>
        </w:rPr>
      </w:pPr>
      <w:r w:rsidRPr="00F16996">
        <w:rPr>
          <w:rFonts w:ascii="Times New Roman" w:hAnsi="Times New Roman" w:cs="Times New Roman"/>
          <w:sz w:val="28"/>
          <w:szCs w:val="28"/>
        </w:rPr>
        <w:t>Жирным курсивом указываются крупные блоки содержания, которые ниже разбиты на более мелкие элементы. Каждый из этих элементов кодификатора представляет собой укрупненную дидактическую единицу содержания обучения, которая может включать несколько тематических единиц. Во втором столбце указывается код элемента содержания, для которого создаются задания КИМ.</w:t>
      </w:r>
    </w:p>
    <w:p w:rsidR="006E7D20" w:rsidRPr="00F16996" w:rsidRDefault="006E7D20" w:rsidP="00E43268">
      <w:pPr>
        <w:ind w:firstLine="709"/>
        <w:jc w:val="both"/>
        <w:rPr>
          <w:rFonts w:ascii="Times New Roman" w:hAnsi="Times New Roman" w:cs="Times New Roman"/>
          <w:sz w:val="28"/>
          <w:szCs w:val="28"/>
        </w:rPr>
      </w:pPr>
    </w:p>
    <w:p w:rsidR="00E43268" w:rsidRPr="00F16996" w:rsidRDefault="00E43268" w:rsidP="00E43268">
      <w:pPr>
        <w:ind w:firstLine="709"/>
        <w:jc w:val="both"/>
        <w:rPr>
          <w:rFonts w:ascii="Times New Roman" w:hAnsi="Times New Roman" w:cs="Times New Roman"/>
          <w:sz w:val="28"/>
          <w:szCs w:val="28"/>
        </w:rPr>
      </w:pPr>
    </w:p>
    <w:tbl>
      <w:tblPr>
        <w:tblStyle w:val="a3"/>
        <w:tblW w:w="9639" w:type="dxa"/>
        <w:tblInd w:w="108" w:type="dxa"/>
        <w:tblLayout w:type="fixed"/>
        <w:tblLook w:val="04A0"/>
      </w:tblPr>
      <w:tblGrid>
        <w:gridCol w:w="993"/>
        <w:gridCol w:w="1701"/>
        <w:gridCol w:w="1701"/>
        <w:gridCol w:w="5244"/>
      </w:tblGrid>
      <w:tr w:rsidR="00EA6DE5" w:rsidRPr="00F16996" w:rsidTr="00533635">
        <w:tc>
          <w:tcPr>
            <w:tcW w:w="993" w:type="dxa"/>
          </w:tcPr>
          <w:p w:rsidR="00EA6DE5" w:rsidRPr="00F16996" w:rsidRDefault="00EA6DE5" w:rsidP="00551990">
            <w:pPr>
              <w:ind w:left="-108" w:right="-108"/>
              <w:jc w:val="center"/>
              <w:rPr>
                <w:rFonts w:ascii="Times New Roman" w:hAnsi="Times New Roman" w:cs="Times New Roman"/>
                <w:b/>
                <w:sz w:val="28"/>
                <w:szCs w:val="28"/>
              </w:rPr>
            </w:pPr>
            <w:r w:rsidRPr="00F16996">
              <w:rPr>
                <w:rFonts w:ascii="Times New Roman" w:hAnsi="Times New Roman" w:cs="Times New Roman"/>
                <w:b/>
                <w:sz w:val="28"/>
                <w:szCs w:val="28"/>
              </w:rPr>
              <w:lastRenderedPageBreak/>
              <w:t>Код раздела</w:t>
            </w:r>
          </w:p>
        </w:tc>
        <w:tc>
          <w:tcPr>
            <w:tcW w:w="1701" w:type="dxa"/>
          </w:tcPr>
          <w:p w:rsidR="00EA6DE5" w:rsidRPr="00F16996" w:rsidRDefault="00EA6DE5" w:rsidP="00551990">
            <w:pPr>
              <w:ind w:left="-108"/>
              <w:jc w:val="center"/>
              <w:rPr>
                <w:rFonts w:ascii="Times New Roman" w:hAnsi="Times New Roman" w:cs="Times New Roman"/>
                <w:b/>
                <w:sz w:val="28"/>
                <w:szCs w:val="28"/>
              </w:rPr>
            </w:pPr>
            <w:r w:rsidRPr="00F16996">
              <w:rPr>
                <w:rFonts w:ascii="Times New Roman" w:hAnsi="Times New Roman" w:cs="Times New Roman"/>
                <w:b/>
                <w:sz w:val="28"/>
                <w:szCs w:val="28"/>
              </w:rPr>
              <w:t>Код</w:t>
            </w:r>
          </w:p>
          <w:p w:rsidR="00EA6DE5" w:rsidRPr="00F16996" w:rsidRDefault="00551990" w:rsidP="00551990">
            <w:pPr>
              <w:ind w:left="-108" w:right="-108"/>
              <w:jc w:val="center"/>
              <w:rPr>
                <w:rFonts w:ascii="Times New Roman" w:hAnsi="Times New Roman" w:cs="Times New Roman"/>
                <w:b/>
                <w:sz w:val="28"/>
                <w:szCs w:val="28"/>
              </w:rPr>
            </w:pPr>
            <w:proofErr w:type="spellStart"/>
            <w:r w:rsidRPr="00F16996">
              <w:rPr>
                <w:rFonts w:ascii="Times New Roman" w:hAnsi="Times New Roman" w:cs="Times New Roman"/>
                <w:b/>
                <w:sz w:val="28"/>
                <w:szCs w:val="28"/>
              </w:rPr>
              <w:t>к</w:t>
            </w:r>
            <w:r w:rsidR="00EA6DE5" w:rsidRPr="00F16996">
              <w:rPr>
                <w:rFonts w:ascii="Times New Roman" w:hAnsi="Times New Roman" w:cs="Times New Roman"/>
                <w:b/>
                <w:sz w:val="28"/>
                <w:szCs w:val="28"/>
              </w:rPr>
              <w:t>онтролиру</w:t>
            </w:r>
            <w:proofErr w:type="spellEnd"/>
            <w:r w:rsidRPr="00F16996">
              <w:rPr>
                <w:rFonts w:ascii="Times New Roman" w:hAnsi="Times New Roman" w:cs="Times New Roman"/>
                <w:b/>
                <w:sz w:val="28"/>
                <w:szCs w:val="28"/>
              </w:rPr>
              <w:t>-</w:t>
            </w:r>
          </w:p>
          <w:p w:rsidR="00EA6DE5" w:rsidRPr="00F16996" w:rsidRDefault="00EA6DE5" w:rsidP="00551990">
            <w:pPr>
              <w:ind w:left="-108" w:right="-108"/>
              <w:jc w:val="center"/>
              <w:rPr>
                <w:rFonts w:ascii="Times New Roman" w:hAnsi="Times New Roman" w:cs="Times New Roman"/>
                <w:b/>
                <w:sz w:val="28"/>
                <w:szCs w:val="28"/>
              </w:rPr>
            </w:pPr>
            <w:proofErr w:type="spellStart"/>
            <w:r w:rsidRPr="00F16996">
              <w:rPr>
                <w:rFonts w:ascii="Times New Roman" w:hAnsi="Times New Roman" w:cs="Times New Roman"/>
                <w:b/>
                <w:sz w:val="28"/>
                <w:szCs w:val="28"/>
              </w:rPr>
              <w:t>емого</w:t>
            </w:r>
            <w:proofErr w:type="spellEnd"/>
          </w:p>
          <w:p w:rsidR="00EA6DE5" w:rsidRPr="00F16996" w:rsidRDefault="00EA6DE5" w:rsidP="00551990">
            <w:pPr>
              <w:ind w:left="-108" w:right="-108"/>
              <w:jc w:val="center"/>
              <w:rPr>
                <w:rFonts w:ascii="Times New Roman" w:hAnsi="Times New Roman" w:cs="Times New Roman"/>
                <w:b/>
                <w:sz w:val="28"/>
                <w:szCs w:val="28"/>
              </w:rPr>
            </w:pPr>
            <w:r w:rsidRPr="00F16996">
              <w:rPr>
                <w:rFonts w:ascii="Times New Roman" w:hAnsi="Times New Roman" w:cs="Times New Roman"/>
                <w:b/>
                <w:sz w:val="28"/>
                <w:szCs w:val="28"/>
              </w:rPr>
              <w:t>элемента</w:t>
            </w:r>
          </w:p>
        </w:tc>
        <w:tc>
          <w:tcPr>
            <w:tcW w:w="1701" w:type="dxa"/>
          </w:tcPr>
          <w:p w:rsidR="00EA6DE5" w:rsidRPr="00F16996" w:rsidRDefault="00EA6DE5" w:rsidP="00551990">
            <w:pPr>
              <w:ind w:left="-108" w:right="-108"/>
              <w:jc w:val="center"/>
              <w:rPr>
                <w:rFonts w:ascii="Times New Roman" w:hAnsi="Times New Roman" w:cs="Times New Roman"/>
                <w:b/>
                <w:sz w:val="28"/>
                <w:szCs w:val="28"/>
              </w:rPr>
            </w:pPr>
            <w:r w:rsidRPr="00F16996">
              <w:rPr>
                <w:rFonts w:ascii="Times New Roman" w:hAnsi="Times New Roman" w:cs="Times New Roman"/>
                <w:b/>
                <w:sz w:val="28"/>
                <w:szCs w:val="28"/>
              </w:rPr>
              <w:t>Часть работы</w:t>
            </w:r>
          </w:p>
          <w:p w:rsidR="00EA6DE5" w:rsidRPr="00F16996" w:rsidRDefault="00EA6DE5" w:rsidP="00551990">
            <w:pPr>
              <w:ind w:left="-108" w:right="-108"/>
              <w:jc w:val="center"/>
              <w:rPr>
                <w:rFonts w:ascii="Times New Roman" w:hAnsi="Times New Roman" w:cs="Times New Roman"/>
                <w:b/>
                <w:sz w:val="28"/>
                <w:szCs w:val="28"/>
              </w:rPr>
            </w:pPr>
            <w:r w:rsidRPr="00F16996">
              <w:rPr>
                <w:rFonts w:ascii="Times New Roman" w:hAnsi="Times New Roman" w:cs="Times New Roman"/>
                <w:b/>
                <w:sz w:val="28"/>
                <w:szCs w:val="28"/>
              </w:rPr>
              <w:t>(</w:t>
            </w:r>
            <w:r w:rsidRPr="00F16996">
              <w:rPr>
                <w:rFonts w:ascii="Times New Roman" w:hAnsi="Times New Roman" w:cs="Times New Roman"/>
                <w:b/>
                <w:sz w:val="28"/>
                <w:szCs w:val="28"/>
                <w:lang w:val="en-US"/>
              </w:rPr>
              <w:t>I</w:t>
            </w:r>
            <w:r w:rsidRPr="00F16996">
              <w:rPr>
                <w:rFonts w:ascii="Times New Roman" w:hAnsi="Times New Roman" w:cs="Times New Roman"/>
                <w:b/>
                <w:sz w:val="28"/>
                <w:szCs w:val="28"/>
              </w:rPr>
              <w:t xml:space="preserve"> и</w:t>
            </w:r>
            <w:r w:rsidR="0061489A" w:rsidRPr="00F16996">
              <w:rPr>
                <w:rFonts w:ascii="Times New Roman" w:hAnsi="Times New Roman" w:cs="Times New Roman"/>
                <w:b/>
                <w:sz w:val="28"/>
                <w:szCs w:val="28"/>
              </w:rPr>
              <w:t>ли</w:t>
            </w:r>
            <w:r w:rsidRPr="00F16996">
              <w:rPr>
                <w:rFonts w:ascii="Times New Roman" w:hAnsi="Times New Roman" w:cs="Times New Roman"/>
                <w:b/>
                <w:sz w:val="28"/>
                <w:szCs w:val="28"/>
              </w:rPr>
              <w:t xml:space="preserve"> </w:t>
            </w:r>
            <w:r w:rsidRPr="00F16996">
              <w:rPr>
                <w:rFonts w:ascii="Times New Roman" w:hAnsi="Times New Roman" w:cs="Times New Roman"/>
                <w:b/>
                <w:sz w:val="28"/>
                <w:szCs w:val="28"/>
                <w:lang w:val="en-US"/>
              </w:rPr>
              <w:t>II</w:t>
            </w:r>
            <w:r w:rsidRPr="00F16996">
              <w:rPr>
                <w:rFonts w:ascii="Times New Roman" w:hAnsi="Times New Roman" w:cs="Times New Roman"/>
                <w:b/>
                <w:sz w:val="28"/>
                <w:szCs w:val="28"/>
              </w:rPr>
              <w:t>),</w:t>
            </w:r>
          </w:p>
          <w:p w:rsidR="00EA6DE5" w:rsidRPr="00F16996" w:rsidRDefault="00EA6DE5" w:rsidP="00551990">
            <w:pPr>
              <w:ind w:left="-108" w:right="-108"/>
              <w:jc w:val="center"/>
              <w:rPr>
                <w:rFonts w:ascii="Times New Roman" w:hAnsi="Times New Roman" w:cs="Times New Roman"/>
                <w:b/>
                <w:sz w:val="28"/>
                <w:szCs w:val="28"/>
              </w:rPr>
            </w:pPr>
            <w:r w:rsidRPr="00F16996">
              <w:rPr>
                <w:rFonts w:ascii="Times New Roman" w:hAnsi="Times New Roman" w:cs="Times New Roman"/>
                <w:b/>
                <w:sz w:val="28"/>
                <w:szCs w:val="28"/>
              </w:rPr>
              <w:t>номер задания</w:t>
            </w:r>
          </w:p>
        </w:tc>
        <w:tc>
          <w:tcPr>
            <w:tcW w:w="5244" w:type="dxa"/>
          </w:tcPr>
          <w:p w:rsidR="00EA6DE5" w:rsidRPr="00F16996" w:rsidRDefault="00EA6DE5" w:rsidP="00551990">
            <w:pPr>
              <w:ind w:left="-108"/>
              <w:jc w:val="center"/>
              <w:rPr>
                <w:rFonts w:ascii="Times New Roman" w:hAnsi="Times New Roman" w:cs="Times New Roman"/>
                <w:b/>
                <w:sz w:val="28"/>
                <w:szCs w:val="28"/>
              </w:rPr>
            </w:pPr>
            <w:r w:rsidRPr="00F16996">
              <w:rPr>
                <w:rFonts w:ascii="Times New Roman" w:hAnsi="Times New Roman" w:cs="Times New Roman"/>
                <w:b/>
                <w:sz w:val="28"/>
                <w:szCs w:val="28"/>
              </w:rPr>
              <w:t>Элементы содержания, проверяемые заданиями экзаменационной работы</w:t>
            </w:r>
          </w:p>
        </w:tc>
      </w:tr>
      <w:tr w:rsidR="00EA6DE5" w:rsidRPr="00F16996" w:rsidTr="00533635">
        <w:tc>
          <w:tcPr>
            <w:tcW w:w="993" w:type="dxa"/>
          </w:tcPr>
          <w:p w:rsidR="00EA6DE5" w:rsidRPr="00F16996" w:rsidRDefault="00EA6DE5" w:rsidP="0055709A">
            <w:pPr>
              <w:jc w:val="center"/>
              <w:rPr>
                <w:rFonts w:ascii="Times New Roman" w:hAnsi="Times New Roman" w:cs="Times New Roman"/>
                <w:b/>
                <w:i/>
                <w:sz w:val="28"/>
                <w:szCs w:val="28"/>
              </w:rPr>
            </w:pPr>
            <w:r w:rsidRPr="00F16996">
              <w:rPr>
                <w:rFonts w:ascii="Times New Roman" w:hAnsi="Times New Roman" w:cs="Times New Roman"/>
                <w:b/>
                <w:i/>
                <w:sz w:val="28"/>
                <w:szCs w:val="28"/>
              </w:rPr>
              <w:t>1</w:t>
            </w:r>
          </w:p>
        </w:tc>
        <w:tc>
          <w:tcPr>
            <w:tcW w:w="1701" w:type="dxa"/>
          </w:tcPr>
          <w:p w:rsidR="00EA6DE5" w:rsidRPr="00F16996" w:rsidRDefault="00EA6DE5" w:rsidP="0055709A">
            <w:pPr>
              <w:jc w:val="both"/>
              <w:rPr>
                <w:rFonts w:ascii="Times New Roman" w:hAnsi="Times New Roman" w:cs="Times New Roman"/>
                <w:b/>
                <w:i/>
                <w:sz w:val="28"/>
                <w:szCs w:val="28"/>
              </w:rPr>
            </w:pPr>
          </w:p>
        </w:tc>
        <w:tc>
          <w:tcPr>
            <w:tcW w:w="1701" w:type="dxa"/>
          </w:tcPr>
          <w:p w:rsidR="00EA6DE5" w:rsidRPr="00F16996" w:rsidRDefault="00EA6DE5" w:rsidP="0055709A">
            <w:pPr>
              <w:jc w:val="both"/>
              <w:rPr>
                <w:rFonts w:ascii="Times New Roman" w:hAnsi="Times New Roman" w:cs="Times New Roman"/>
                <w:b/>
                <w:i/>
                <w:sz w:val="28"/>
                <w:szCs w:val="28"/>
              </w:rPr>
            </w:pPr>
          </w:p>
        </w:tc>
        <w:tc>
          <w:tcPr>
            <w:tcW w:w="5244" w:type="dxa"/>
          </w:tcPr>
          <w:p w:rsidR="00EA6DE5" w:rsidRPr="00F16996" w:rsidRDefault="00EA6DE5" w:rsidP="0055709A">
            <w:pPr>
              <w:jc w:val="both"/>
              <w:rPr>
                <w:rFonts w:ascii="Times New Roman" w:hAnsi="Times New Roman" w:cs="Times New Roman"/>
                <w:i/>
                <w:sz w:val="28"/>
                <w:szCs w:val="28"/>
              </w:rPr>
            </w:pPr>
            <w:r w:rsidRPr="00F16996">
              <w:rPr>
                <w:rFonts w:ascii="Times New Roman" w:hAnsi="Times New Roman" w:cs="Times New Roman"/>
                <w:b/>
                <w:i/>
                <w:sz w:val="28"/>
                <w:szCs w:val="28"/>
              </w:rPr>
              <w:t xml:space="preserve">Фонетика. </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1.1</w:t>
            </w: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lang w:val="en-US"/>
              </w:rPr>
              <w:t>II</w:t>
            </w:r>
            <w:r w:rsidRPr="00F16996">
              <w:rPr>
                <w:rFonts w:ascii="Times New Roman" w:hAnsi="Times New Roman" w:cs="Times New Roman"/>
                <w:sz w:val="28"/>
                <w:szCs w:val="28"/>
              </w:rPr>
              <w:t>.3</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Система гласных и согласных звуков.  Соотношение звука и буквы</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1.2</w:t>
            </w: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Основные орфоэпические нормы адыгейского литературного языка</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1.3</w:t>
            </w: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Связь фонетики и орфографии. Применение знаний и умений по фонетике в практике правописания</w:t>
            </w:r>
          </w:p>
        </w:tc>
      </w:tr>
      <w:tr w:rsidR="00EA6DE5" w:rsidRPr="00F16996" w:rsidTr="00533635">
        <w:tc>
          <w:tcPr>
            <w:tcW w:w="993" w:type="dxa"/>
          </w:tcPr>
          <w:p w:rsidR="00EA6DE5" w:rsidRPr="00F16996" w:rsidRDefault="00EA6DE5" w:rsidP="0055709A">
            <w:pPr>
              <w:jc w:val="center"/>
              <w:rPr>
                <w:rFonts w:ascii="Times New Roman" w:hAnsi="Times New Roman" w:cs="Times New Roman"/>
                <w:b/>
                <w:i/>
                <w:sz w:val="28"/>
                <w:szCs w:val="28"/>
              </w:rPr>
            </w:pPr>
            <w:r w:rsidRPr="00F16996">
              <w:rPr>
                <w:rFonts w:ascii="Times New Roman" w:hAnsi="Times New Roman" w:cs="Times New Roman"/>
                <w:b/>
                <w:i/>
                <w:sz w:val="28"/>
                <w:szCs w:val="28"/>
              </w:rPr>
              <w:t>2</w:t>
            </w:r>
          </w:p>
        </w:tc>
        <w:tc>
          <w:tcPr>
            <w:tcW w:w="1701" w:type="dxa"/>
          </w:tcPr>
          <w:p w:rsidR="00EA6DE5" w:rsidRPr="00F16996" w:rsidRDefault="00EA6DE5" w:rsidP="00533635">
            <w:pPr>
              <w:jc w:val="center"/>
              <w:rPr>
                <w:rFonts w:ascii="Times New Roman" w:hAnsi="Times New Roman" w:cs="Times New Roman"/>
                <w:b/>
                <w:i/>
                <w:sz w:val="28"/>
                <w:szCs w:val="28"/>
              </w:rPr>
            </w:pPr>
          </w:p>
        </w:tc>
        <w:tc>
          <w:tcPr>
            <w:tcW w:w="1701" w:type="dxa"/>
          </w:tcPr>
          <w:p w:rsidR="00EA6DE5" w:rsidRPr="00F16996" w:rsidRDefault="00EA6DE5" w:rsidP="00533635">
            <w:pPr>
              <w:jc w:val="center"/>
              <w:rPr>
                <w:rFonts w:ascii="Times New Roman" w:hAnsi="Times New Roman" w:cs="Times New Roman"/>
                <w:b/>
                <w:i/>
                <w:sz w:val="28"/>
                <w:szCs w:val="28"/>
              </w:rPr>
            </w:pPr>
          </w:p>
        </w:tc>
        <w:tc>
          <w:tcPr>
            <w:tcW w:w="5244" w:type="dxa"/>
          </w:tcPr>
          <w:p w:rsidR="00EA6DE5" w:rsidRPr="00F16996" w:rsidRDefault="00EA6DE5" w:rsidP="00DF32D9">
            <w:pPr>
              <w:rPr>
                <w:rFonts w:ascii="Times New Roman" w:hAnsi="Times New Roman" w:cs="Times New Roman"/>
                <w:b/>
                <w:i/>
                <w:sz w:val="28"/>
                <w:szCs w:val="28"/>
              </w:rPr>
            </w:pPr>
            <w:proofErr w:type="spellStart"/>
            <w:r w:rsidRPr="00F16996">
              <w:rPr>
                <w:rFonts w:ascii="Times New Roman" w:hAnsi="Times New Roman" w:cs="Times New Roman"/>
                <w:b/>
                <w:i/>
                <w:sz w:val="28"/>
                <w:szCs w:val="28"/>
              </w:rPr>
              <w:t>Морфемика</w:t>
            </w:r>
            <w:proofErr w:type="spellEnd"/>
            <w:r w:rsidRPr="00F16996">
              <w:rPr>
                <w:rFonts w:ascii="Times New Roman" w:hAnsi="Times New Roman" w:cs="Times New Roman"/>
                <w:b/>
                <w:i/>
                <w:sz w:val="28"/>
                <w:szCs w:val="28"/>
              </w:rPr>
              <w:t xml:space="preserve"> и словообразование</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2.1</w:t>
            </w: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lang w:val="en-US"/>
              </w:rPr>
              <w:t>II</w:t>
            </w:r>
            <w:r w:rsidRPr="00F16996">
              <w:rPr>
                <w:rFonts w:ascii="Times New Roman" w:hAnsi="Times New Roman" w:cs="Times New Roman"/>
                <w:sz w:val="28"/>
                <w:szCs w:val="28"/>
              </w:rPr>
              <w:t xml:space="preserve">.5, </w:t>
            </w:r>
            <w:r w:rsidRPr="00F16996">
              <w:rPr>
                <w:rFonts w:ascii="Times New Roman" w:hAnsi="Times New Roman" w:cs="Times New Roman"/>
                <w:sz w:val="28"/>
                <w:szCs w:val="28"/>
                <w:lang w:val="en-US"/>
              </w:rPr>
              <w:t>II</w:t>
            </w:r>
            <w:r w:rsidRPr="00F16996">
              <w:rPr>
                <w:rFonts w:ascii="Times New Roman" w:hAnsi="Times New Roman" w:cs="Times New Roman"/>
                <w:sz w:val="28"/>
                <w:szCs w:val="28"/>
              </w:rPr>
              <w:t>.6</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Основные способы образования слов (приставочный, суффиксальный, приставочно-суффиксальный, сложение основ)</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2.2</w:t>
            </w: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 xml:space="preserve">Применение знаний и умений по </w:t>
            </w:r>
            <w:proofErr w:type="spellStart"/>
            <w:r w:rsidRPr="00F16996">
              <w:rPr>
                <w:rFonts w:ascii="Times New Roman" w:hAnsi="Times New Roman" w:cs="Times New Roman"/>
                <w:sz w:val="28"/>
                <w:szCs w:val="28"/>
              </w:rPr>
              <w:t>морфемике</w:t>
            </w:r>
            <w:proofErr w:type="spellEnd"/>
            <w:r w:rsidRPr="00F16996">
              <w:rPr>
                <w:rFonts w:ascii="Times New Roman" w:hAnsi="Times New Roman" w:cs="Times New Roman"/>
                <w:sz w:val="28"/>
                <w:szCs w:val="28"/>
              </w:rPr>
              <w:t xml:space="preserve"> и словообразованию в практике правописания</w:t>
            </w:r>
          </w:p>
        </w:tc>
      </w:tr>
      <w:tr w:rsidR="00EA6DE5" w:rsidRPr="00F16996" w:rsidTr="00533635">
        <w:tc>
          <w:tcPr>
            <w:tcW w:w="993" w:type="dxa"/>
          </w:tcPr>
          <w:p w:rsidR="00EA6DE5" w:rsidRPr="00F16996" w:rsidRDefault="00EA6DE5" w:rsidP="0055709A">
            <w:pPr>
              <w:jc w:val="center"/>
              <w:rPr>
                <w:rFonts w:ascii="Times New Roman" w:hAnsi="Times New Roman" w:cs="Times New Roman"/>
                <w:b/>
                <w:i/>
                <w:sz w:val="28"/>
                <w:szCs w:val="28"/>
              </w:rPr>
            </w:pPr>
            <w:r w:rsidRPr="00F16996">
              <w:rPr>
                <w:rFonts w:ascii="Times New Roman" w:hAnsi="Times New Roman" w:cs="Times New Roman"/>
                <w:b/>
                <w:i/>
                <w:sz w:val="28"/>
                <w:szCs w:val="28"/>
              </w:rPr>
              <w:t>3</w:t>
            </w:r>
          </w:p>
        </w:tc>
        <w:tc>
          <w:tcPr>
            <w:tcW w:w="1701" w:type="dxa"/>
          </w:tcPr>
          <w:p w:rsidR="00EA6DE5" w:rsidRPr="00F16996" w:rsidRDefault="00EA6DE5" w:rsidP="00533635">
            <w:pPr>
              <w:jc w:val="center"/>
              <w:rPr>
                <w:rFonts w:ascii="Times New Roman" w:hAnsi="Times New Roman" w:cs="Times New Roman"/>
                <w:b/>
                <w:i/>
                <w:sz w:val="28"/>
                <w:szCs w:val="28"/>
              </w:rPr>
            </w:pPr>
          </w:p>
        </w:tc>
        <w:tc>
          <w:tcPr>
            <w:tcW w:w="1701" w:type="dxa"/>
          </w:tcPr>
          <w:p w:rsidR="00EA6DE5" w:rsidRPr="00F16996" w:rsidRDefault="00EA6DE5" w:rsidP="00533635">
            <w:pPr>
              <w:jc w:val="center"/>
              <w:rPr>
                <w:rFonts w:ascii="Times New Roman" w:hAnsi="Times New Roman" w:cs="Times New Roman"/>
                <w:b/>
                <w:i/>
                <w:sz w:val="28"/>
                <w:szCs w:val="28"/>
              </w:rPr>
            </w:pPr>
          </w:p>
        </w:tc>
        <w:tc>
          <w:tcPr>
            <w:tcW w:w="5244" w:type="dxa"/>
          </w:tcPr>
          <w:p w:rsidR="00EA6DE5" w:rsidRPr="00F16996" w:rsidRDefault="00EA6DE5" w:rsidP="00DF32D9">
            <w:pPr>
              <w:rPr>
                <w:rFonts w:ascii="Times New Roman" w:hAnsi="Times New Roman" w:cs="Times New Roman"/>
                <w:b/>
                <w:i/>
                <w:sz w:val="28"/>
                <w:szCs w:val="28"/>
              </w:rPr>
            </w:pPr>
            <w:r w:rsidRPr="00F16996">
              <w:rPr>
                <w:rFonts w:ascii="Times New Roman" w:hAnsi="Times New Roman" w:cs="Times New Roman"/>
                <w:b/>
                <w:i/>
                <w:sz w:val="28"/>
                <w:szCs w:val="28"/>
              </w:rPr>
              <w:t>Лексика и фразеология</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3.1</w:t>
            </w: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Лексическое значение слова</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3.2</w:t>
            </w: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lang w:val="en-US"/>
              </w:rPr>
              <w:t>II</w:t>
            </w:r>
            <w:r w:rsidRPr="00F16996">
              <w:rPr>
                <w:rFonts w:ascii="Times New Roman" w:hAnsi="Times New Roman" w:cs="Times New Roman"/>
                <w:sz w:val="28"/>
                <w:szCs w:val="28"/>
              </w:rPr>
              <w:t>.7</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Синонимы. Антонимы. Омонимы</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3.3</w:t>
            </w: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lang w:val="en-US"/>
              </w:rPr>
              <w:t>II</w:t>
            </w:r>
            <w:r w:rsidRPr="00F16996">
              <w:rPr>
                <w:rFonts w:ascii="Times New Roman" w:hAnsi="Times New Roman" w:cs="Times New Roman"/>
                <w:sz w:val="28"/>
                <w:szCs w:val="28"/>
              </w:rPr>
              <w:t>.4</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Фразеологизмы; их значение и употребление</w:t>
            </w:r>
          </w:p>
        </w:tc>
      </w:tr>
      <w:tr w:rsidR="00EA6DE5" w:rsidRPr="00F16996" w:rsidTr="00533635">
        <w:tc>
          <w:tcPr>
            <w:tcW w:w="993" w:type="dxa"/>
          </w:tcPr>
          <w:p w:rsidR="00EA6DE5" w:rsidRPr="00F16996" w:rsidRDefault="00EA6DE5" w:rsidP="0055709A">
            <w:pPr>
              <w:jc w:val="center"/>
              <w:rPr>
                <w:rFonts w:ascii="Times New Roman" w:hAnsi="Times New Roman" w:cs="Times New Roman"/>
                <w:b/>
                <w:i/>
                <w:sz w:val="28"/>
                <w:szCs w:val="28"/>
              </w:rPr>
            </w:pPr>
            <w:r w:rsidRPr="00F16996">
              <w:rPr>
                <w:rFonts w:ascii="Times New Roman" w:hAnsi="Times New Roman" w:cs="Times New Roman"/>
                <w:b/>
                <w:i/>
                <w:sz w:val="28"/>
                <w:szCs w:val="28"/>
              </w:rPr>
              <w:t>4</w:t>
            </w:r>
          </w:p>
        </w:tc>
        <w:tc>
          <w:tcPr>
            <w:tcW w:w="1701" w:type="dxa"/>
          </w:tcPr>
          <w:p w:rsidR="00EA6DE5" w:rsidRPr="00F16996" w:rsidRDefault="00EA6DE5" w:rsidP="00533635">
            <w:pPr>
              <w:jc w:val="center"/>
              <w:rPr>
                <w:rFonts w:ascii="Times New Roman" w:hAnsi="Times New Roman" w:cs="Times New Roman"/>
                <w:b/>
                <w:i/>
                <w:sz w:val="28"/>
                <w:szCs w:val="28"/>
              </w:rPr>
            </w:pPr>
          </w:p>
        </w:tc>
        <w:tc>
          <w:tcPr>
            <w:tcW w:w="1701" w:type="dxa"/>
          </w:tcPr>
          <w:p w:rsidR="00EA6DE5" w:rsidRPr="00F16996" w:rsidRDefault="00EA6DE5" w:rsidP="00533635">
            <w:pPr>
              <w:jc w:val="center"/>
              <w:rPr>
                <w:rFonts w:ascii="Times New Roman" w:hAnsi="Times New Roman" w:cs="Times New Roman"/>
                <w:b/>
                <w:i/>
                <w:sz w:val="28"/>
                <w:szCs w:val="28"/>
              </w:rPr>
            </w:pPr>
          </w:p>
        </w:tc>
        <w:tc>
          <w:tcPr>
            <w:tcW w:w="5244" w:type="dxa"/>
          </w:tcPr>
          <w:p w:rsidR="00EA6DE5" w:rsidRPr="00F16996" w:rsidRDefault="00EA6DE5" w:rsidP="00DF32D9">
            <w:pPr>
              <w:rPr>
                <w:rFonts w:ascii="Times New Roman" w:hAnsi="Times New Roman" w:cs="Times New Roman"/>
                <w:b/>
                <w:i/>
                <w:sz w:val="28"/>
                <w:szCs w:val="28"/>
              </w:rPr>
            </w:pPr>
            <w:r w:rsidRPr="00F16996">
              <w:rPr>
                <w:rFonts w:ascii="Times New Roman" w:hAnsi="Times New Roman" w:cs="Times New Roman"/>
                <w:b/>
                <w:i/>
                <w:sz w:val="28"/>
                <w:szCs w:val="28"/>
              </w:rPr>
              <w:t>Морфология</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4.1</w:t>
            </w: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lang w:val="en-US"/>
              </w:rPr>
              <w:t>II</w:t>
            </w:r>
            <w:r w:rsidRPr="00F16996">
              <w:rPr>
                <w:rFonts w:ascii="Times New Roman" w:hAnsi="Times New Roman" w:cs="Times New Roman"/>
                <w:sz w:val="28"/>
                <w:szCs w:val="28"/>
              </w:rPr>
              <w:t xml:space="preserve">.8, </w:t>
            </w:r>
            <w:r w:rsidRPr="00F16996">
              <w:rPr>
                <w:rFonts w:ascii="Times New Roman" w:hAnsi="Times New Roman" w:cs="Times New Roman"/>
                <w:sz w:val="28"/>
                <w:szCs w:val="28"/>
                <w:lang w:val="en-US"/>
              </w:rPr>
              <w:t>II</w:t>
            </w:r>
            <w:r w:rsidRPr="00F16996">
              <w:rPr>
                <w:rFonts w:ascii="Times New Roman" w:hAnsi="Times New Roman" w:cs="Times New Roman"/>
                <w:sz w:val="28"/>
                <w:szCs w:val="28"/>
              </w:rPr>
              <w:t>.9</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Самостоятельные части речи, их грамматическое значение, морфологические признаки, синтаксическая роль</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4.2</w:t>
            </w: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lang w:val="en-US"/>
              </w:rPr>
              <w:t>II</w:t>
            </w:r>
            <w:r w:rsidRPr="00F16996">
              <w:rPr>
                <w:rFonts w:ascii="Times New Roman" w:hAnsi="Times New Roman" w:cs="Times New Roman"/>
                <w:sz w:val="28"/>
                <w:szCs w:val="28"/>
              </w:rPr>
              <w:t>.10</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Служебные части речи</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4.3</w:t>
            </w: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Применение знаний и умений по морфологии в практике правописания</w:t>
            </w:r>
          </w:p>
        </w:tc>
      </w:tr>
      <w:tr w:rsidR="00EA6DE5" w:rsidRPr="00F16996" w:rsidTr="00533635">
        <w:tc>
          <w:tcPr>
            <w:tcW w:w="993" w:type="dxa"/>
          </w:tcPr>
          <w:p w:rsidR="00EA6DE5" w:rsidRPr="00F16996" w:rsidRDefault="00EA6DE5" w:rsidP="0055709A">
            <w:pPr>
              <w:jc w:val="center"/>
              <w:rPr>
                <w:rFonts w:ascii="Times New Roman" w:hAnsi="Times New Roman" w:cs="Times New Roman"/>
                <w:b/>
                <w:i/>
                <w:sz w:val="28"/>
                <w:szCs w:val="28"/>
              </w:rPr>
            </w:pPr>
            <w:r w:rsidRPr="00F16996">
              <w:rPr>
                <w:rFonts w:ascii="Times New Roman" w:hAnsi="Times New Roman" w:cs="Times New Roman"/>
                <w:b/>
                <w:i/>
                <w:sz w:val="28"/>
                <w:szCs w:val="28"/>
              </w:rPr>
              <w:t>5</w:t>
            </w:r>
          </w:p>
        </w:tc>
        <w:tc>
          <w:tcPr>
            <w:tcW w:w="1701" w:type="dxa"/>
          </w:tcPr>
          <w:p w:rsidR="00EA6DE5" w:rsidRPr="00F16996" w:rsidRDefault="00EA6DE5" w:rsidP="00533635">
            <w:pPr>
              <w:jc w:val="center"/>
              <w:rPr>
                <w:rFonts w:ascii="Times New Roman" w:hAnsi="Times New Roman" w:cs="Times New Roman"/>
                <w:b/>
                <w:i/>
                <w:sz w:val="28"/>
                <w:szCs w:val="28"/>
              </w:rPr>
            </w:pPr>
          </w:p>
        </w:tc>
        <w:tc>
          <w:tcPr>
            <w:tcW w:w="1701" w:type="dxa"/>
          </w:tcPr>
          <w:p w:rsidR="00EA6DE5" w:rsidRPr="00F16996" w:rsidRDefault="00EA6DE5" w:rsidP="00533635">
            <w:pPr>
              <w:jc w:val="center"/>
              <w:rPr>
                <w:rFonts w:ascii="Times New Roman" w:hAnsi="Times New Roman" w:cs="Times New Roman"/>
                <w:b/>
                <w:i/>
                <w:sz w:val="28"/>
                <w:szCs w:val="28"/>
              </w:rPr>
            </w:pPr>
          </w:p>
        </w:tc>
        <w:tc>
          <w:tcPr>
            <w:tcW w:w="5244" w:type="dxa"/>
          </w:tcPr>
          <w:p w:rsidR="00EA6DE5" w:rsidRPr="00F16996" w:rsidRDefault="00EA6DE5" w:rsidP="00DF32D9">
            <w:pPr>
              <w:rPr>
                <w:rFonts w:ascii="Times New Roman" w:hAnsi="Times New Roman" w:cs="Times New Roman"/>
                <w:b/>
                <w:i/>
                <w:sz w:val="28"/>
                <w:szCs w:val="28"/>
              </w:rPr>
            </w:pPr>
            <w:r w:rsidRPr="00F16996">
              <w:rPr>
                <w:rFonts w:ascii="Times New Roman" w:hAnsi="Times New Roman" w:cs="Times New Roman"/>
                <w:b/>
                <w:i/>
                <w:sz w:val="28"/>
                <w:szCs w:val="28"/>
              </w:rPr>
              <w:t>Синтаксис</w:t>
            </w:r>
          </w:p>
        </w:tc>
      </w:tr>
      <w:tr w:rsidR="00EA6DE5" w:rsidRPr="00F16996" w:rsidTr="00533635">
        <w:tc>
          <w:tcPr>
            <w:tcW w:w="993" w:type="dxa"/>
          </w:tcPr>
          <w:p w:rsidR="00EA6DE5" w:rsidRPr="00F16996" w:rsidRDefault="00EA6DE5" w:rsidP="0055709A">
            <w:pPr>
              <w:jc w:val="center"/>
              <w:rPr>
                <w:rFonts w:ascii="Times New Roman" w:hAnsi="Times New Roman" w:cs="Times New Roman"/>
                <w:b/>
                <w:i/>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5.1</w:t>
            </w: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lang w:val="en-US"/>
              </w:rPr>
              <w:t>II</w:t>
            </w:r>
            <w:r w:rsidRPr="00F16996">
              <w:rPr>
                <w:rFonts w:ascii="Times New Roman" w:hAnsi="Times New Roman" w:cs="Times New Roman"/>
                <w:sz w:val="28"/>
                <w:szCs w:val="28"/>
              </w:rPr>
              <w:t>.11</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Словосочетание и предложение как основные единицы синтаксиса. Синтаксические связи слов в словосочетании и предложении</w:t>
            </w:r>
          </w:p>
        </w:tc>
      </w:tr>
      <w:tr w:rsidR="00EA6DE5" w:rsidRPr="00F16996" w:rsidTr="00533635">
        <w:tc>
          <w:tcPr>
            <w:tcW w:w="993" w:type="dxa"/>
          </w:tcPr>
          <w:p w:rsidR="00EA6DE5" w:rsidRPr="00F16996" w:rsidRDefault="00EA6DE5" w:rsidP="0055709A">
            <w:pPr>
              <w:jc w:val="center"/>
              <w:rPr>
                <w:rFonts w:ascii="Times New Roman" w:hAnsi="Times New Roman" w:cs="Times New Roman"/>
                <w:b/>
                <w:i/>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5.2</w:t>
            </w: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lang w:val="en-US"/>
              </w:rPr>
              <w:t>II</w:t>
            </w:r>
            <w:r w:rsidRPr="00F16996">
              <w:rPr>
                <w:rFonts w:ascii="Times New Roman" w:hAnsi="Times New Roman" w:cs="Times New Roman"/>
                <w:sz w:val="28"/>
                <w:szCs w:val="28"/>
              </w:rPr>
              <w:t>.12</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 xml:space="preserve">Грамматическая основа предложения </w:t>
            </w:r>
          </w:p>
        </w:tc>
      </w:tr>
      <w:tr w:rsidR="00EA6DE5" w:rsidRPr="00F16996" w:rsidTr="00533635">
        <w:tc>
          <w:tcPr>
            <w:tcW w:w="993" w:type="dxa"/>
          </w:tcPr>
          <w:p w:rsidR="00EA6DE5" w:rsidRPr="00F16996" w:rsidRDefault="00EA6DE5" w:rsidP="0055709A">
            <w:pPr>
              <w:jc w:val="center"/>
              <w:rPr>
                <w:rFonts w:ascii="Times New Roman" w:hAnsi="Times New Roman" w:cs="Times New Roman"/>
                <w:b/>
                <w:i/>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5.3</w:t>
            </w: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lang w:val="en-US"/>
              </w:rPr>
              <w:t>II</w:t>
            </w:r>
            <w:r w:rsidRPr="00F16996">
              <w:rPr>
                <w:rFonts w:ascii="Times New Roman" w:hAnsi="Times New Roman" w:cs="Times New Roman"/>
                <w:sz w:val="28"/>
                <w:szCs w:val="28"/>
              </w:rPr>
              <w:t>.14</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 xml:space="preserve">Главные и второстепенные члены предложения </w:t>
            </w:r>
          </w:p>
        </w:tc>
      </w:tr>
      <w:tr w:rsidR="00EA6DE5" w:rsidRPr="00F16996" w:rsidTr="00533635">
        <w:tc>
          <w:tcPr>
            <w:tcW w:w="993" w:type="dxa"/>
          </w:tcPr>
          <w:p w:rsidR="00EA6DE5" w:rsidRPr="00F16996" w:rsidRDefault="00EA6DE5" w:rsidP="0055709A">
            <w:pPr>
              <w:jc w:val="center"/>
              <w:rPr>
                <w:rFonts w:ascii="Times New Roman" w:hAnsi="Times New Roman" w:cs="Times New Roman"/>
                <w:b/>
                <w:i/>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5.4</w:t>
            </w: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lang w:val="en-US"/>
              </w:rPr>
              <w:t>II</w:t>
            </w:r>
            <w:r w:rsidRPr="00F16996">
              <w:rPr>
                <w:rFonts w:ascii="Times New Roman" w:hAnsi="Times New Roman" w:cs="Times New Roman"/>
                <w:sz w:val="28"/>
                <w:szCs w:val="28"/>
              </w:rPr>
              <w:t>.15</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Простые и сложные предложения</w:t>
            </w:r>
          </w:p>
        </w:tc>
      </w:tr>
      <w:tr w:rsidR="00EA6DE5" w:rsidRPr="00F16996" w:rsidTr="00533635">
        <w:tc>
          <w:tcPr>
            <w:tcW w:w="993" w:type="dxa"/>
          </w:tcPr>
          <w:p w:rsidR="00EA6DE5" w:rsidRPr="00F16996" w:rsidRDefault="00EA6DE5" w:rsidP="0055709A">
            <w:pPr>
              <w:jc w:val="center"/>
              <w:rPr>
                <w:rFonts w:ascii="Times New Roman" w:hAnsi="Times New Roman" w:cs="Times New Roman"/>
                <w:b/>
                <w:i/>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5.5</w:t>
            </w: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Однородные члены предложения</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5.6</w:t>
            </w: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lang w:val="en-US"/>
              </w:rPr>
              <w:t>II</w:t>
            </w:r>
            <w:r w:rsidRPr="00F16996">
              <w:rPr>
                <w:rFonts w:ascii="Times New Roman" w:hAnsi="Times New Roman" w:cs="Times New Roman"/>
                <w:sz w:val="28"/>
                <w:szCs w:val="28"/>
              </w:rPr>
              <w:t>.13</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 xml:space="preserve">Двусоставные и односоставные </w:t>
            </w:r>
            <w:r w:rsidRPr="00F16996">
              <w:rPr>
                <w:rFonts w:ascii="Times New Roman" w:hAnsi="Times New Roman" w:cs="Times New Roman"/>
                <w:sz w:val="28"/>
                <w:szCs w:val="28"/>
              </w:rPr>
              <w:lastRenderedPageBreak/>
              <w:t>предложения</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5.7</w:t>
            </w: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Распространенные и нераспространенные предложения</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5.8</w:t>
            </w: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Полные и неполные предложения</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5.9</w:t>
            </w: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Сложные бессоюзные предложения</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5.10</w:t>
            </w: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Сложные предложения с разными видами связи между частями</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5.11</w:t>
            </w: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Обращения, вводные слова и конструкции</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5.12</w:t>
            </w:r>
          </w:p>
        </w:tc>
        <w:tc>
          <w:tcPr>
            <w:tcW w:w="1701" w:type="dxa"/>
          </w:tcPr>
          <w:p w:rsidR="00EA6DE5" w:rsidRPr="00F16996" w:rsidRDefault="00EA6DE5" w:rsidP="00533635">
            <w:pPr>
              <w:jc w:val="cente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Способы передачи чужой речи</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5.13</w:t>
            </w:r>
          </w:p>
        </w:tc>
        <w:tc>
          <w:tcPr>
            <w:tcW w:w="1701" w:type="dxa"/>
          </w:tcPr>
          <w:p w:rsidR="00EA6DE5" w:rsidRPr="00F16996" w:rsidRDefault="00EA6DE5" w:rsidP="00533635">
            <w:pPr>
              <w:jc w:val="cente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Текст. Смысловые части и основные средства связи между ними</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5.14</w:t>
            </w: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Применение</w:t>
            </w:r>
            <w:r w:rsidR="00C155BD" w:rsidRPr="00F16996">
              <w:rPr>
                <w:rFonts w:ascii="Times New Roman" w:hAnsi="Times New Roman" w:cs="Times New Roman"/>
                <w:sz w:val="28"/>
                <w:szCs w:val="28"/>
              </w:rPr>
              <w:t xml:space="preserve"> знаний и умений по синтаксису </w:t>
            </w:r>
            <w:r w:rsidRPr="00F16996">
              <w:rPr>
                <w:rFonts w:ascii="Times New Roman" w:hAnsi="Times New Roman" w:cs="Times New Roman"/>
                <w:sz w:val="28"/>
                <w:szCs w:val="28"/>
              </w:rPr>
              <w:t>в практике правописания</w:t>
            </w:r>
          </w:p>
        </w:tc>
      </w:tr>
      <w:tr w:rsidR="00EA6DE5" w:rsidRPr="00F16996" w:rsidTr="00533635">
        <w:trPr>
          <w:trHeight w:val="581"/>
        </w:trPr>
        <w:tc>
          <w:tcPr>
            <w:tcW w:w="993" w:type="dxa"/>
          </w:tcPr>
          <w:p w:rsidR="00EA6DE5" w:rsidRPr="00F16996" w:rsidRDefault="00EA6DE5" w:rsidP="0055709A">
            <w:pPr>
              <w:jc w:val="center"/>
              <w:rPr>
                <w:rFonts w:ascii="Times New Roman" w:hAnsi="Times New Roman" w:cs="Times New Roman"/>
                <w:b/>
                <w:i/>
                <w:sz w:val="28"/>
                <w:szCs w:val="28"/>
              </w:rPr>
            </w:pPr>
            <w:r w:rsidRPr="00F16996">
              <w:rPr>
                <w:rFonts w:ascii="Times New Roman" w:hAnsi="Times New Roman" w:cs="Times New Roman"/>
                <w:b/>
                <w:i/>
                <w:sz w:val="28"/>
                <w:szCs w:val="28"/>
              </w:rPr>
              <w:t>6</w:t>
            </w:r>
          </w:p>
        </w:tc>
        <w:tc>
          <w:tcPr>
            <w:tcW w:w="1701" w:type="dxa"/>
          </w:tcPr>
          <w:p w:rsidR="00EA6DE5" w:rsidRPr="00F16996" w:rsidRDefault="00EA6DE5" w:rsidP="00533635">
            <w:pPr>
              <w:jc w:val="center"/>
              <w:rPr>
                <w:rFonts w:ascii="Times New Roman" w:hAnsi="Times New Roman" w:cs="Times New Roman"/>
                <w:b/>
                <w:i/>
                <w:sz w:val="28"/>
                <w:szCs w:val="28"/>
              </w:rPr>
            </w:pPr>
          </w:p>
        </w:tc>
        <w:tc>
          <w:tcPr>
            <w:tcW w:w="1701" w:type="dxa"/>
          </w:tcPr>
          <w:p w:rsidR="00EA6DE5" w:rsidRPr="00F16996" w:rsidRDefault="00EA6DE5" w:rsidP="00533635">
            <w:pPr>
              <w:jc w:val="center"/>
              <w:rPr>
                <w:rFonts w:ascii="Times New Roman" w:hAnsi="Times New Roman" w:cs="Times New Roman"/>
                <w:b/>
                <w:i/>
                <w:sz w:val="28"/>
                <w:szCs w:val="28"/>
              </w:rPr>
            </w:pPr>
          </w:p>
        </w:tc>
        <w:tc>
          <w:tcPr>
            <w:tcW w:w="5244" w:type="dxa"/>
          </w:tcPr>
          <w:p w:rsidR="00EA6DE5" w:rsidRPr="00F16996" w:rsidRDefault="00EA6DE5" w:rsidP="00DF32D9">
            <w:pPr>
              <w:rPr>
                <w:rFonts w:ascii="Times New Roman" w:hAnsi="Times New Roman" w:cs="Times New Roman"/>
                <w:b/>
                <w:i/>
                <w:sz w:val="28"/>
                <w:szCs w:val="28"/>
              </w:rPr>
            </w:pPr>
            <w:r w:rsidRPr="00F16996">
              <w:rPr>
                <w:rFonts w:ascii="Times New Roman" w:hAnsi="Times New Roman" w:cs="Times New Roman"/>
                <w:b/>
                <w:i/>
                <w:sz w:val="28"/>
                <w:szCs w:val="28"/>
              </w:rPr>
              <w:t>Правописание; орфография и пунктуация</w:t>
            </w:r>
          </w:p>
        </w:tc>
      </w:tr>
      <w:tr w:rsidR="00EA6DE5" w:rsidRPr="00F16996" w:rsidTr="00533635">
        <w:trPr>
          <w:trHeight w:val="491"/>
        </w:trPr>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6.1</w:t>
            </w:r>
          </w:p>
        </w:tc>
        <w:tc>
          <w:tcPr>
            <w:tcW w:w="1701" w:type="dxa"/>
          </w:tcPr>
          <w:p w:rsidR="00EA6DE5" w:rsidRPr="00F16996" w:rsidRDefault="00EA6DE5" w:rsidP="00533635">
            <w:pPr>
              <w:jc w:val="cente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Правописание гласных и согласных в составе морфем</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6.2</w:t>
            </w:r>
          </w:p>
        </w:tc>
        <w:tc>
          <w:tcPr>
            <w:tcW w:w="1701" w:type="dxa"/>
          </w:tcPr>
          <w:p w:rsidR="00EA6DE5" w:rsidRPr="00F16996" w:rsidRDefault="00EA6DE5" w:rsidP="00533635">
            <w:pPr>
              <w:jc w:val="cente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 xml:space="preserve">Правописание сложных букв с литерами </w:t>
            </w:r>
            <w:proofErr w:type="spellStart"/>
            <w:r w:rsidRPr="00F16996">
              <w:rPr>
                <w:rFonts w:ascii="Times New Roman" w:hAnsi="Times New Roman" w:cs="Times New Roman"/>
                <w:b/>
                <w:i/>
                <w:sz w:val="28"/>
                <w:szCs w:val="28"/>
              </w:rPr>
              <w:t>ь</w:t>
            </w:r>
            <w:proofErr w:type="spellEnd"/>
            <w:r w:rsidRPr="00F16996">
              <w:rPr>
                <w:rFonts w:ascii="Times New Roman" w:hAnsi="Times New Roman" w:cs="Times New Roman"/>
                <w:b/>
                <w:i/>
                <w:sz w:val="28"/>
                <w:szCs w:val="28"/>
              </w:rPr>
              <w:t>,</w:t>
            </w:r>
            <w:r w:rsidR="00C155BD" w:rsidRPr="00F16996">
              <w:rPr>
                <w:rFonts w:ascii="Times New Roman" w:hAnsi="Times New Roman" w:cs="Times New Roman"/>
                <w:b/>
                <w:i/>
                <w:sz w:val="28"/>
                <w:szCs w:val="28"/>
              </w:rPr>
              <w:t xml:space="preserve"> </w:t>
            </w:r>
            <w:proofErr w:type="spellStart"/>
            <w:r w:rsidRPr="00F16996">
              <w:rPr>
                <w:rFonts w:ascii="Times New Roman" w:hAnsi="Times New Roman" w:cs="Times New Roman"/>
                <w:b/>
                <w:i/>
                <w:sz w:val="28"/>
                <w:szCs w:val="28"/>
              </w:rPr>
              <w:t>ъ</w:t>
            </w:r>
            <w:proofErr w:type="spellEnd"/>
            <w:r w:rsidRPr="00F16996">
              <w:rPr>
                <w:rFonts w:ascii="Times New Roman" w:hAnsi="Times New Roman" w:cs="Times New Roman"/>
                <w:b/>
                <w:i/>
                <w:sz w:val="28"/>
                <w:szCs w:val="28"/>
              </w:rPr>
              <w:t>,</w:t>
            </w:r>
            <w:r w:rsidR="00C155BD" w:rsidRPr="00F16996">
              <w:rPr>
                <w:rFonts w:ascii="Times New Roman" w:hAnsi="Times New Roman" w:cs="Times New Roman"/>
                <w:b/>
                <w:i/>
                <w:sz w:val="28"/>
                <w:szCs w:val="28"/>
              </w:rPr>
              <w:t xml:space="preserve"> </w:t>
            </w:r>
            <w:r w:rsidRPr="00F16996">
              <w:rPr>
                <w:rFonts w:ascii="Times New Roman" w:hAnsi="Times New Roman" w:cs="Times New Roman"/>
                <w:b/>
                <w:i/>
                <w:sz w:val="28"/>
                <w:szCs w:val="28"/>
              </w:rPr>
              <w:t>1</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6.3</w:t>
            </w:r>
          </w:p>
        </w:tc>
        <w:tc>
          <w:tcPr>
            <w:tcW w:w="1701" w:type="dxa"/>
          </w:tcPr>
          <w:p w:rsidR="00EA6DE5" w:rsidRPr="00F16996" w:rsidRDefault="00EA6DE5" w:rsidP="00533635">
            <w:pPr>
              <w:jc w:val="cente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 xml:space="preserve">Правописание сложных буквосочетаний с литером </w:t>
            </w:r>
            <w:r w:rsidRPr="00F16996">
              <w:rPr>
                <w:rFonts w:ascii="Times New Roman" w:hAnsi="Times New Roman" w:cs="Times New Roman"/>
                <w:b/>
                <w:i/>
                <w:sz w:val="28"/>
                <w:szCs w:val="28"/>
              </w:rPr>
              <w:t>у</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6.4</w:t>
            </w:r>
          </w:p>
        </w:tc>
        <w:tc>
          <w:tcPr>
            <w:tcW w:w="1701" w:type="dxa"/>
          </w:tcPr>
          <w:p w:rsidR="00EA6DE5" w:rsidRPr="00F16996" w:rsidRDefault="00EA6DE5" w:rsidP="00533635">
            <w:pPr>
              <w:jc w:val="cente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Слитные, дефисные и раздельные написания.</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6.5</w:t>
            </w:r>
          </w:p>
        </w:tc>
        <w:tc>
          <w:tcPr>
            <w:tcW w:w="1701" w:type="dxa"/>
          </w:tcPr>
          <w:p w:rsidR="00EA6DE5" w:rsidRPr="00F16996" w:rsidRDefault="00EA6DE5" w:rsidP="00533635">
            <w:pPr>
              <w:jc w:val="cente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Соблюдение основных орфографических норм</w:t>
            </w:r>
          </w:p>
        </w:tc>
      </w:tr>
      <w:tr w:rsidR="00EA6DE5" w:rsidRPr="00F16996" w:rsidTr="00533635">
        <w:tc>
          <w:tcPr>
            <w:tcW w:w="993" w:type="dxa"/>
          </w:tcPr>
          <w:p w:rsidR="00EA6DE5" w:rsidRPr="00F16996" w:rsidRDefault="00EA6DE5" w:rsidP="0055709A">
            <w:pPr>
              <w:jc w:val="center"/>
              <w:rPr>
                <w:rFonts w:ascii="Times New Roman" w:hAnsi="Times New Roman" w:cs="Times New Roman"/>
                <w:sz w:val="28"/>
                <w:szCs w:val="28"/>
              </w:rPr>
            </w:pPr>
          </w:p>
        </w:tc>
        <w:tc>
          <w:tcPr>
            <w:tcW w:w="1701" w:type="dxa"/>
          </w:tcPr>
          <w:p w:rsidR="00EA6DE5" w:rsidRPr="00F16996" w:rsidRDefault="00EA6DE5" w:rsidP="00533635">
            <w:pPr>
              <w:jc w:val="center"/>
              <w:rPr>
                <w:rFonts w:ascii="Times New Roman" w:hAnsi="Times New Roman" w:cs="Times New Roman"/>
                <w:sz w:val="28"/>
                <w:szCs w:val="28"/>
              </w:rPr>
            </w:pPr>
            <w:r w:rsidRPr="00F16996">
              <w:rPr>
                <w:rFonts w:ascii="Times New Roman" w:hAnsi="Times New Roman" w:cs="Times New Roman"/>
                <w:sz w:val="28"/>
                <w:szCs w:val="28"/>
              </w:rPr>
              <w:t>6.6</w:t>
            </w:r>
          </w:p>
        </w:tc>
        <w:tc>
          <w:tcPr>
            <w:tcW w:w="1701" w:type="dxa"/>
          </w:tcPr>
          <w:p w:rsidR="00EA6DE5" w:rsidRPr="00F16996" w:rsidRDefault="00EA6DE5" w:rsidP="00533635">
            <w:pPr>
              <w:jc w:val="cente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5244" w:type="dxa"/>
          </w:tcPr>
          <w:p w:rsidR="00EA6DE5" w:rsidRPr="00F16996" w:rsidRDefault="00EA6DE5" w:rsidP="00DF32D9">
            <w:pPr>
              <w:rPr>
                <w:rFonts w:ascii="Times New Roman" w:hAnsi="Times New Roman" w:cs="Times New Roman"/>
                <w:sz w:val="28"/>
                <w:szCs w:val="28"/>
              </w:rPr>
            </w:pPr>
            <w:r w:rsidRPr="00F16996">
              <w:rPr>
                <w:rFonts w:ascii="Times New Roman" w:hAnsi="Times New Roman" w:cs="Times New Roman"/>
                <w:sz w:val="28"/>
                <w:szCs w:val="28"/>
              </w:rPr>
              <w:t>Знаки препинания, их функции. Знаки препинания в конце предложения, в простом и сложном предложениях, при прямой речи, цитировании, диалоге. Сочетание знаков препинания.</w:t>
            </w:r>
          </w:p>
        </w:tc>
      </w:tr>
    </w:tbl>
    <w:p w:rsidR="00EA6DE5" w:rsidRPr="00F16996" w:rsidRDefault="00EA6DE5" w:rsidP="00EA6DE5">
      <w:pPr>
        <w:ind w:left="-567" w:firstLine="567"/>
        <w:jc w:val="both"/>
        <w:rPr>
          <w:rFonts w:ascii="Times New Roman" w:hAnsi="Times New Roman" w:cs="Times New Roman"/>
          <w:b/>
          <w:sz w:val="28"/>
          <w:szCs w:val="28"/>
        </w:rPr>
      </w:pPr>
    </w:p>
    <w:p w:rsidR="00DA6A16" w:rsidRPr="00F16996" w:rsidRDefault="00DA6A16" w:rsidP="00EA6DE5">
      <w:pPr>
        <w:ind w:left="-567" w:firstLine="567"/>
        <w:jc w:val="both"/>
        <w:rPr>
          <w:rFonts w:ascii="Times New Roman" w:hAnsi="Times New Roman" w:cs="Times New Roman"/>
          <w:b/>
          <w:sz w:val="16"/>
          <w:szCs w:val="16"/>
        </w:rPr>
      </w:pPr>
    </w:p>
    <w:p w:rsidR="0041011E" w:rsidRPr="00F16996" w:rsidRDefault="0041011E">
      <w:pPr>
        <w:widowControl/>
        <w:autoSpaceDE/>
        <w:autoSpaceDN/>
        <w:adjustRightInd/>
        <w:spacing w:after="200" w:line="276" w:lineRule="auto"/>
        <w:rPr>
          <w:rFonts w:ascii="Times New Roman" w:hAnsi="Times New Roman" w:cs="Times New Roman"/>
          <w:b/>
          <w:sz w:val="28"/>
          <w:szCs w:val="28"/>
        </w:rPr>
      </w:pPr>
      <w:r w:rsidRPr="00F16996">
        <w:rPr>
          <w:rFonts w:ascii="Times New Roman" w:hAnsi="Times New Roman" w:cs="Times New Roman"/>
          <w:b/>
          <w:sz w:val="28"/>
          <w:szCs w:val="28"/>
        </w:rPr>
        <w:br w:type="page"/>
      </w:r>
    </w:p>
    <w:p w:rsidR="0041011E" w:rsidRPr="00F16996" w:rsidRDefault="0041011E" w:rsidP="00EA6DE5">
      <w:pPr>
        <w:ind w:left="-567" w:firstLine="567"/>
        <w:jc w:val="both"/>
        <w:rPr>
          <w:rFonts w:ascii="Times New Roman" w:hAnsi="Times New Roman" w:cs="Times New Roman"/>
          <w:b/>
          <w:sz w:val="6"/>
          <w:szCs w:val="28"/>
        </w:rPr>
      </w:pPr>
    </w:p>
    <w:p w:rsidR="00EA6DE5" w:rsidRPr="00F16996" w:rsidRDefault="00EA6DE5" w:rsidP="00533635">
      <w:pPr>
        <w:jc w:val="center"/>
        <w:rPr>
          <w:rFonts w:ascii="Times New Roman" w:hAnsi="Times New Roman" w:cs="Times New Roman"/>
          <w:b/>
          <w:sz w:val="28"/>
          <w:szCs w:val="28"/>
        </w:rPr>
      </w:pPr>
      <w:r w:rsidRPr="00F16996">
        <w:rPr>
          <w:rFonts w:ascii="Times New Roman" w:hAnsi="Times New Roman" w:cs="Times New Roman"/>
          <w:b/>
          <w:sz w:val="28"/>
          <w:szCs w:val="28"/>
        </w:rPr>
        <w:t>Раздел 2.</w:t>
      </w:r>
    </w:p>
    <w:p w:rsidR="00051F47" w:rsidRPr="00F16996" w:rsidRDefault="00051F47" w:rsidP="00EA6DE5">
      <w:pPr>
        <w:ind w:left="-567" w:firstLine="567"/>
        <w:jc w:val="both"/>
        <w:rPr>
          <w:rFonts w:ascii="Times New Roman" w:hAnsi="Times New Roman" w:cs="Times New Roman"/>
          <w:b/>
          <w:sz w:val="8"/>
          <w:szCs w:val="28"/>
        </w:rPr>
      </w:pPr>
    </w:p>
    <w:p w:rsidR="00EA6DE5" w:rsidRPr="00F16996" w:rsidRDefault="00EA6DE5" w:rsidP="00533635">
      <w:pPr>
        <w:ind w:right="-143"/>
        <w:jc w:val="center"/>
        <w:rPr>
          <w:rFonts w:ascii="Times New Roman" w:hAnsi="Times New Roman" w:cs="Times New Roman"/>
          <w:b/>
          <w:sz w:val="28"/>
          <w:szCs w:val="28"/>
        </w:rPr>
      </w:pPr>
      <w:r w:rsidRPr="00F16996">
        <w:rPr>
          <w:rFonts w:ascii="Times New Roman" w:hAnsi="Times New Roman" w:cs="Times New Roman"/>
          <w:b/>
          <w:sz w:val="28"/>
          <w:szCs w:val="28"/>
        </w:rPr>
        <w:t xml:space="preserve">Перечень требований к уровню подготовки обучающихся, освоивших образовательные программы основного общего образования </w:t>
      </w:r>
      <w:r w:rsidR="005C3661" w:rsidRPr="00F16996">
        <w:rPr>
          <w:rFonts w:ascii="Times New Roman" w:hAnsi="Times New Roman" w:cs="Times New Roman"/>
          <w:b/>
          <w:sz w:val="28"/>
          <w:szCs w:val="28"/>
        </w:rPr>
        <w:t>по родному (адыгейскому) языку</w:t>
      </w:r>
    </w:p>
    <w:p w:rsidR="00782151" w:rsidRPr="00F16996" w:rsidRDefault="00782151" w:rsidP="00533635">
      <w:pPr>
        <w:ind w:right="-143"/>
        <w:jc w:val="center"/>
        <w:rPr>
          <w:rFonts w:ascii="Times New Roman" w:hAnsi="Times New Roman" w:cs="Times New Roman"/>
          <w:b/>
          <w:sz w:val="14"/>
          <w:szCs w:val="28"/>
        </w:rPr>
      </w:pPr>
    </w:p>
    <w:p w:rsidR="00782151" w:rsidRPr="00F16996" w:rsidRDefault="00782151" w:rsidP="00782151">
      <w:pPr>
        <w:ind w:right="-143" w:firstLine="709"/>
        <w:jc w:val="both"/>
        <w:rPr>
          <w:rFonts w:ascii="Times New Roman" w:hAnsi="Times New Roman" w:cs="Times New Roman"/>
          <w:sz w:val="28"/>
          <w:szCs w:val="28"/>
        </w:rPr>
      </w:pPr>
      <w:r w:rsidRPr="00F16996">
        <w:rPr>
          <w:rFonts w:ascii="Times New Roman" w:hAnsi="Times New Roman" w:cs="Times New Roman"/>
          <w:sz w:val="28"/>
          <w:szCs w:val="28"/>
        </w:rPr>
        <w:t xml:space="preserve">В этом разделе представлен перечень требований к уровню подготовки выпускников, проверяемому </w:t>
      </w:r>
      <w:r w:rsidR="00B35A22" w:rsidRPr="00F16996">
        <w:rPr>
          <w:rFonts w:ascii="Times New Roman" w:hAnsi="Times New Roman" w:cs="Times New Roman"/>
          <w:sz w:val="28"/>
          <w:szCs w:val="28"/>
        </w:rPr>
        <w:t>на экзамене</w:t>
      </w:r>
      <w:r w:rsidRPr="00F16996">
        <w:rPr>
          <w:rFonts w:ascii="Times New Roman" w:hAnsi="Times New Roman" w:cs="Times New Roman"/>
          <w:sz w:val="28"/>
          <w:szCs w:val="28"/>
        </w:rPr>
        <w:t xml:space="preserve"> по родному (адыгейскому) языку.</w:t>
      </w:r>
    </w:p>
    <w:p w:rsidR="00EA6DE5" w:rsidRPr="00F16996" w:rsidRDefault="00EA6DE5" w:rsidP="00EA6DE5">
      <w:pPr>
        <w:ind w:right="-143"/>
        <w:jc w:val="both"/>
        <w:rPr>
          <w:rFonts w:ascii="Times New Roman" w:hAnsi="Times New Roman" w:cs="Times New Roman"/>
          <w:b/>
          <w:sz w:val="12"/>
          <w:szCs w:val="28"/>
        </w:rPr>
      </w:pPr>
    </w:p>
    <w:tbl>
      <w:tblPr>
        <w:tblStyle w:val="a3"/>
        <w:tblW w:w="9324" w:type="dxa"/>
        <w:jc w:val="center"/>
        <w:tblLayout w:type="fixed"/>
        <w:tblLook w:val="04A0"/>
      </w:tblPr>
      <w:tblGrid>
        <w:gridCol w:w="580"/>
        <w:gridCol w:w="567"/>
        <w:gridCol w:w="1944"/>
        <w:gridCol w:w="6233"/>
      </w:tblGrid>
      <w:tr w:rsidR="00EA6DE5" w:rsidRPr="00F16996" w:rsidTr="00E43268">
        <w:trPr>
          <w:jc w:val="center"/>
        </w:trPr>
        <w:tc>
          <w:tcPr>
            <w:tcW w:w="1147" w:type="dxa"/>
            <w:gridSpan w:val="2"/>
          </w:tcPr>
          <w:p w:rsidR="00EA6DE5" w:rsidRPr="00F16996" w:rsidRDefault="00EA6DE5" w:rsidP="00791779">
            <w:pPr>
              <w:jc w:val="center"/>
              <w:rPr>
                <w:rFonts w:ascii="Times New Roman" w:hAnsi="Times New Roman" w:cs="Times New Roman"/>
                <w:b/>
                <w:sz w:val="26"/>
                <w:szCs w:val="26"/>
              </w:rPr>
            </w:pPr>
            <w:r w:rsidRPr="00F16996">
              <w:rPr>
                <w:rFonts w:ascii="Times New Roman" w:hAnsi="Times New Roman" w:cs="Times New Roman"/>
                <w:b/>
                <w:sz w:val="26"/>
                <w:szCs w:val="26"/>
              </w:rPr>
              <w:t>Код требования</w:t>
            </w:r>
          </w:p>
        </w:tc>
        <w:tc>
          <w:tcPr>
            <w:tcW w:w="1944" w:type="dxa"/>
          </w:tcPr>
          <w:p w:rsidR="00EA6DE5" w:rsidRPr="00F16996" w:rsidRDefault="00EA6DE5" w:rsidP="00791779">
            <w:pPr>
              <w:ind w:left="-74" w:right="-179"/>
              <w:jc w:val="center"/>
              <w:rPr>
                <w:rFonts w:ascii="Times New Roman" w:hAnsi="Times New Roman" w:cs="Times New Roman"/>
                <w:b/>
                <w:sz w:val="26"/>
                <w:szCs w:val="26"/>
              </w:rPr>
            </w:pPr>
            <w:r w:rsidRPr="00F16996">
              <w:rPr>
                <w:rFonts w:ascii="Times New Roman" w:hAnsi="Times New Roman" w:cs="Times New Roman"/>
                <w:b/>
                <w:sz w:val="26"/>
                <w:szCs w:val="26"/>
              </w:rPr>
              <w:t xml:space="preserve">Часть работы </w:t>
            </w:r>
            <w:r w:rsidR="00E43268" w:rsidRPr="00F16996">
              <w:rPr>
                <w:rFonts w:ascii="Times New Roman" w:hAnsi="Times New Roman" w:cs="Times New Roman"/>
                <w:b/>
                <w:sz w:val="26"/>
                <w:szCs w:val="26"/>
              </w:rPr>
              <w:br/>
            </w:r>
            <w:r w:rsidRPr="00F16996">
              <w:rPr>
                <w:rFonts w:ascii="Times New Roman" w:hAnsi="Times New Roman" w:cs="Times New Roman"/>
                <w:b/>
                <w:sz w:val="26"/>
                <w:szCs w:val="26"/>
              </w:rPr>
              <w:t>(</w:t>
            </w:r>
            <w:r w:rsidRPr="00F16996">
              <w:rPr>
                <w:rFonts w:ascii="Times New Roman" w:hAnsi="Times New Roman" w:cs="Times New Roman"/>
                <w:b/>
                <w:sz w:val="26"/>
                <w:szCs w:val="26"/>
                <w:lang w:val="en-US"/>
              </w:rPr>
              <w:t>I</w:t>
            </w:r>
            <w:r w:rsidRPr="00F16996">
              <w:rPr>
                <w:rFonts w:ascii="Times New Roman" w:hAnsi="Times New Roman" w:cs="Times New Roman"/>
                <w:b/>
                <w:sz w:val="26"/>
                <w:szCs w:val="26"/>
              </w:rPr>
              <w:t xml:space="preserve"> и </w:t>
            </w:r>
            <w:r w:rsidRPr="00F16996">
              <w:rPr>
                <w:rFonts w:ascii="Times New Roman" w:hAnsi="Times New Roman" w:cs="Times New Roman"/>
                <w:b/>
                <w:sz w:val="26"/>
                <w:szCs w:val="26"/>
                <w:lang w:val="en-US"/>
              </w:rPr>
              <w:t>II</w:t>
            </w:r>
            <w:r w:rsidRPr="00F16996">
              <w:rPr>
                <w:rFonts w:ascii="Times New Roman" w:hAnsi="Times New Roman" w:cs="Times New Roman"/>
                <w:b/>
                <w:sz w:val="26"/>
                <w:szCs w:val="26"/>
              </w:rPr>
              <w:t>),</w:t>
            </w:r>
          </w:p>
          <w:p w:rsidR="00EA6DE5" w:rsidRPr="00F16996" w:rsidRDefault="00EA6DE5" w:rsidP="00791779">
            <w:pPr>
              <w:ind w:left="-74" w:right="-179"/>
              <w:jc w:val="center"/>
              <w:rPr>
                <w:rFonts w:ascii="Times New Roman" w:hAnsi="Times New Roman" w:cs="Times New Roman"/>
                <w:b/>
                <w:sz w:val="26"/>
                <w:szCs w:val="26"/>
              </w:rPr>
            </w:pPr>
            <w:r w:rsidRPr="00F16996">
              <w:rPr>
                <w:rFonts w:ascii="Times New Roman" w:hAnsi="Times New Roman" w:cs="Times New Roman"/>
                <w:b/>
                <w:sz w:val="26"/>
                <w:szCs w:val="26"/>
              </w:rPr>
              <w:t>номер задания</w:t>
            </w:r>
          </w:p>
        </w:tc>
        <w:tc>
          <w:tcPr>
            <w:tcW w:w="6233" w:type="dxa"/>
          </w:tcPr>
          <w:p w:rsidR="00EA6DE5" w:rsidRPr="00F16996" w:rsidRDefault="00EA6DE5" w:rsidP="00791779">
            <w:pPr>
              <w:jc w:val="center"/>
              <w:rPr>
                <w:rFonts w:ascii="Times New Roman" w:hAnsi="Times New Roman" w:cs="Times New Roman"/>
                <w:b/>
                <w:sz w:val="26"/>
                <w:szCs w:val="26"/>
              </w:rPr>
            </w:pPr>
            <w:r w:rsidRPr="00F16996">
              <w:rPr>
                <w:rFonts w:ascii="Times New Roman" w:hAnsi="Times New Roman" w:cs="Times New Roman"/>
                <w:b/>
                <w:sz w:val="26"/>
                <w:szCs w:val="26"/>
              </w:rPr>
              <w:t>Умения, проверяемые на экзамене</w:t>
            </w:r>
          </w:p>
        </w:tc>
      </w:tr>
      <w:tr w:rsidR="00EA6DE5" w:rsidRPr="00F16996" w:rsidTr="00E43268">
        <w:trPr>
          <w:jc w:val="center"/>
        </w:trPr>
        <w:tc>
          <w:tcPr>
            <w:tcW w:w="580" w:type="dxa"/>
          </w:tcPr>
          <w:p w:rsidR="00EA6DE5" w:rsidRPr="00F16996" w:rsidRDefault="00EA6DE5" w:rsidP="0055709A">
            <w:pPr>
              <w:jc w:val="center"/>
              <w:rPr>
                <w:rFonts w:ascii="Times New Roman" w:hAnsi="Times New Roman" w:cs="Times New Roman"/>
                <w:b/>
                <w:i/>
                <w:sz w:val="28"/>
                <w:szCs w:val="28"/>
              </w:rPr>
            </w:pPr>
            <w:r w:rsidRPr="00F16996">
              <w:rPr>
                <w:rFonts w:ascii="Times New Roman" w:hAnsi="Times New Roman" w:cs="Times New Roman"/>
                <w:b/>
                <w:i/>
                <w:sz w:val="28"/>
                <w:szCs w:val="28"/>
              </w:rPr>
              <w:t>1</w:t>
            </w:r>
          </w:p>
        </w:tc>
        <w:tc>
          <w:tcPr>
            <w:tcW w:w="567" w:type="dxa"/>
          </w:tcPr>
          <w:p w:rsidR="00EA6DE5" w:rsidRPr="00F16996" w:rsidRDefault="00EA6DE5" w:rsidP="0055709A">
            <w:pPr>
              <w:jc w:val="both"/>
              <w:rPr>
                <w:rFonts w:ascii="Times New Roman" w:hAnsi="Times New Roman" w:cs="Times New Roman"/>
                <w:sz w:val="28"/>
                <w:szCs w:val="28"/>
              </w:rPr>
            </w:pPr>
          </w:p>
        </w:tc>
        <w:tc>
          <w:tcPr>
            <w:tcW w:w="1944" w:type="dxa"/>
          </w:tcPr>
          <w:p w:rsidR="00EA6DE5" w:rsidRPr="00F16996" w:rsidRDefault="00EA6DE5" w:rsidP="00791779">
            <w:pPr>
              <w:jc w:val="center"/>
              <w:rPr>
                <w:rFonts w:ascii="Times New Roman" w:hAnsi="Times New Roman" w:cs="Times New Roman"/>
                <w:b/>
                <w:i/>
                <w:sz w:val="28"/>
                <w:szCs w:val="28"/>
              </w:rPr>
            </w:pPr>
          </w:p>
        </w:tc>
        <w:tc>
          <w:tcPr>
            <w:tcW w:w="6233" w:type="dxa"/>
          </w:tcPr>
          <w:p w:rsidR="00EA6DE5" w:rsidRPr="00F16996" w:rsidRDefault="00EA6DE5" w:rsidP="0055709A">
            <w:pPr>
              <w:jc w:val="both"/>
              <w:rPr>
                <w:rFonts w:ascii="Times New Roman" w:hAnsi="Times New Roman" w:cs="Times New Roman"/>
                <w:b/>
                <w:i/>
                <w:sz w:val="28"/>
                <w:szCs w:val="28"/>
              </w:rPr>
            </w:pPr>
            <w:r w:rsidRPr="00F16996">
              <w:rPr>
                <w:rFonts w:ascii="Times New Roman" w:hAnsi="Times New Roman" w:cs="Times New Roman"/>
                <w:b/>
                <w:i/>
                <w:sz w:val="28"/>
                <w:szCs w:val="28"/>
              </w:rPr>
              <w:t>Различные виды анализа</w:t>
            </w:r>
          </w:p>
        </w:tc>
      </w:tr>
      <w:tr w:rsidR="00EA6DE5" w:rsidRPr="00F16996" w:rsidTr="00E43268">
        <w:trPr>
          <w:jc w:val="center"/>
        </w:trPr>
        <w:tc>
          <w:tcPr>
            <w:tcW w:w="580" w:type="dxa"/>
          </w:tcPr>
          <w:p w:rsidR="00EA6DE5" w:rsidRPr="00F16996" w:rsidRDefault="00EA6DE5" w:rsidP="0055709A">
            <w:pPr>
              <w:jc w:val="center"/>
              <w:rPr>
                <w:rFonts w:ascii="Times New Roman" w:hAnsi="Times New Roman" w:cs="Times New Roman"/>
                <w:sz w:val="28"/>
                <w:szCs w:val="28"/>
              </w:rPr>
            </w:pPr>
          </w:p>
        </w:tc>
        <w:tc>
          <w:tcPr>
            <w:tcW w:w="567" w:type="dxa"/>
          </w:tcPr>
          <w:p w:rsidR="00EA6DE5" w:rsidRPr="00F16996" w:rsidRDefault="00EA6DE5" w:rsidP="0055709A">
            <w:pPr>
              <w:jc w:val="both"/>
              <w:rPr>
                <w:rFonts w:ascii="Times New Roman" w:hAnsi="Times New Roman" w:cs="Times New Roman"/>
                <w:sz w:val="28"/>
                <w:szCs w:val="28"/>
              </w:rPr>
            </w:pPr>
            <w:r w:rsidRPr="00F16996">
              <w:rPr>
                <w:rFonts w:ascii="Times New Roman" w:hAnsi="Times New Roman" w:cs="Times New Roman"/>
                <w:sz w:val="28"/>
                <w:szCs w:val="28"/>
              </w:rPr>
              <w:t>1.1</w:t>
            </w:r>
          </w:p>
        </w:tc>
        <w:tc>
          <w:tcPr>
            <w:tcW w:w="1944" w:type="dxa"/>
          </w:tcPr>
          <w:p w:rsidR="00EA6DE5" w:rsidRPr="00F16996" w:rsidRDefault="00EA6DE5" w:rsidP="00791779">
            <w:pPr>
              <w:jc w:val="center"/>
              <w:rPr>
                <w:rFonts w:ascii="Times New Roman" w:hAnsi="Times New Roman" w:cs="Times New Roman"/>
                <w:sz w:val="28"/>
                <w:szCs w:val="28"/>
              </w:rPr>
            </w:pPr>
            <w:r w:rsidRPr="00F16996">
              <w:rPr>
                <w:rFonts w:ascii="Times New Roman" w:hAnsi="Times New Roman" w:cs="Times New Roman"/>
                <w:sz w:val="28"/>
                <w:szCs w:val="28"/>
                <w:lang w:val="en-US"/>
              </w:rPr>
              <w:t>II</w:t>
            </w:r>
            <w:r w:rsidRPr="00F16996">
              <w:rPr>
                <w:rFonts w:ascii="Times New Roman" w:hAnsi="Times New Roman" w:cs="Times New Roman"/>
                <w:sz w:val="28"/>
                <w:szCs w:val="28"/>
              </w:rPr>
              <w:t>.3</w:t>
            </w:r>
          </w:p>
          <w:p w:rsidR="00EA6DE5" w:rsidRPr="00F16996" w:rsidRDefault="00EA6DE5" w:rsidP="00791779">
            <w:pPr>
              <w:jc w:val="center"/>
              <w:rPr>
                <w:rFonts w:ascii="Times New Roman" w:hAnsi="Times New Roman" w:cs="Times New Roman"/>
                <w:sz w:val="28"/>
                <w:szCs w:val="28"/>
              </w:rPr>
            </w:pPr>
            <w:r w:rsidRPr="00F16996">
              <w:rPr>
                <w:rFonts w:ascii="Times New Roman" w:hAnsi="Times New Roman" w:cs="Times New Roman"/>
                <w:sz w:val="28"/>
                <w:szCs w:val="28"/>
                <w:lang w:val="en-US"/>
              </w:rPr>
              <w:t>II</w:t>
            </w:r>
            <w:r w:rsidRPr="00F16996">
              <w:rPr>
                <w:rFonts w:ascii="Times New Roman" w:hAnsi="Times New Roman" w:cs="Times New Roman"/>
                <w:sz w:val="28"/>
                <w:szCs w:val="28"/>
              </w:rPr>
              <w:t>.5</w:t>
            </w:r>
          </w:p>
          <w:p w:rsidR="00EA6DE5" w:rsidRPr="00F16996" w:rsidRDefault="00EA6DE5" w:rsidP="00791779">
            <w:pPr>
              <w:jc w:val="center"/>
              <w:rPr>
                <w:rFonts w:ascii="Times New Roman" w:hAnsi="Times New Roman" w:cs="Times New Roman"/>
                <w:sz w:val="28"/>
                <w:szCs w:val="28"/>
              </w:rPr>
            </w:pPr>
            <w:r w:rsidRPr="00F16996">
              <w:rPr>
                <w:rFonts w:ascii="Times New Roman" w:hAnsi="Times New Roman" w:cs="Times New Roman"/>
                <w:sz w:val="28"/>
                <w:szCs w:val="28"/>
                <w:lang w:val="en-US"/>
              </w:rPr>
              <w:t>II</w:t>
            </w:r>
            <w:r w:rsidRPr="00F16996">
              <w:rPr>
                <w:rFonts w:ascii="Times New Roman" w:hAnsi="Times New Roman" w:cs="Times New Roman"/>
                <w:sz w:val="28"/>
                <w:szCs w:val="28"/>
              </w:rPr>
              <w:t>.6</w:t>
            </w:r>
          </w:p>
        </w:tc>
        <w:tc>
          <w:tcPr>
            <w:tcW w:w="6233" w:type="dxa"/>
          </w:tcPr>
          <w:p w:rsidR="00EA6DE5" w:rsidRPr="00F16996" w:rsidRDefault="00EA6DE5" w:rsidP="0055709A">
            <w:pPr>
              <w:jc w:val="both"/>
              <w:rPr>
                <w:rFonts w:ascii="Times New Roman" w:hAnsi="Times New Roman" w:cs="Times New Roman"/>
                <w:sz w:val="28"/>
                <w:szCs w:val="28"/>
              </w:rPr>
            </w:pPr>
            <w:r w:rsidRPr="00F16996">
              <w:rPr>
                <w:rFonts w:ascii="Times New Roman" w:hAnsi="Times New Roman" w:cs="Times New Roman"/>
                <w:sz w:val="28"/>
                <w:szCs w:val="28"/>
              </w:rPr>
              <w:t xml:space="preserve">Опознавать языковые единицы, их признаки, проводить различные виды их анализа </w:t>
            </w:r>
          </w:p>
        </w:tc>
      </w:tr>
      <w:tr w:rsidR="00EA6DE5" w:rsidRPr="00F16996" w:rsidTr="00E43268">
        <w:trPr>
          <w:jc w:val="center"/>
        </w:trPr>
        <w:tc>
          <w:tcPr>
            <w:tcW w:w="580" w:type="dxa"/>
          </w:tcPr>
          <w:p w:rsidR="00EA6DE5" w:rsidRPr="00F16996" w:rsidRDefault="00EA6DE5" w:rsidP="0055709A">
            <w:pPr>
              <w:jc w:val="center"/>
              <w:rPr>
                <w:rFonts w:ascii="Times New Roman" w:hAnsi="Times New Roman" w:cs="Times New Roman"/>
                <w:sz w:val="28"/>
                <w:szCs w:val="28"/>
              </w:rPr>
            </w:pPr>
          </w:p>
        </w:tc>
        <w:tc>
          <w:tcPr>
            <w:tcW w:w="567" w:type="dxa"/>
          </w:tcPr>
          <w:p w:rsidR="00EA6DE5" w:rsidRPr="00F16996" w:rsidRDefault="00EA6DE5" w:rsidP="0055709A">
            <w:pPr>
              <w:jc w:val="both"/>
              <w:rPr>
                <w:rFonts w:ascii="Times New Roman" w:hAnsi="Times New Roman" w:cs="Times New Roman"/>
                <w:sz w:val="28"/>
                <w:szCs w:val="28"/>
              </w:rPr>
            </w:pPr>
            <w:r w:rsidRPr="00F16996">
              <w:rPr>
                <w:rFonts w:ascii="Times New Roman" w:hAnsi="Times New Roman" w:cs="Times New Roman"/>
                <w:sz w:val="28"/>
                <w:szCs w:val="28"/>
              </w:rPr>
              <w:t>1.2</w:t>
            </w:r>
          </w:p>
        </w:tc>
        <w:tc>
          <w:tcPr>
            <w:tcW w:w="1944" w:type="dxa"/>
          </w:tcPr>
          <w:p w:rsidR="00EA6DE5" w:rsidRPr="00F16996" w:rsidRDefault="00EA6DE5" w:rsidP="00791779">
            <w:pPr>
              <w:jc w:val="center"/>
              <w:rPr>
                <w:rFonts w:ascii="Times New Roman" w:hAnsi="Times New Roman" w:cs="Times New Roman"/>
                <w:sz w:val="28"/>
                <w:szCs w:val="28"/>
              </w:rP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6233" w:type="dxa"/>
          </w:tcPr>
          <w:p w:rsidR="00EA6DE5" w:rsidRPr="00F16996" w:rsidRDefault="00EA6DE5" w:rsidP="0055709A">
            <w:pPr>
              <w:jc w:val="both"/>
              <w:rPr>
                <w:rFonts w:ascii="Times New Roman" w:hAnsi="Times New Roman" w:cs="Times New Roman"/>
                <w:sz w:val="28"/>
                <w:szCs w:val="28"/>
              </w:rPr>
            </w:pPr>
            <w:r w:rsidRPr="00F16996">
              <w:rPr>
                <w:rFonts w:ascii="Times New Roman" w:hAnsi="Times New Roman" w:cs="Times New Roman"/>
                <w:sz w:val="28"/>
                <w:szCs w:val="28"/>
              </w:rPr>
              <w:t xml:space="preserve">Определять признаки текста и его функционально-смысловые типы и стили речи. Определять тему, основную мысль текста </w:t>
            </w:r>
          </w:p>
        </w:tc>
      </w:tr>
      <w:tr w:rsidR="00EA6DE5" w:rsidRPr="00F16996" w:rsidTr="00E43268">
        <w:trPr>
          <w:jc w:val="center"/>
        </w:trPr>
        <w:tc>
          <w:tcPr>
            <w:tcW w:w="580" w:type="dxa"/>
          </w:tcPr>
          <w:p w:rsidR="00EA6DE5" w:rsidRPr="00F16996" w:rsidRDefault="00EA6DE5" w:rsidP="0055709A">
            <w:pPr>
              <w:jc w:val="center"/>
              <w:rPr>
                <w:rFonts w:ascii="Times New Roman" w:hAnsi="Times New Roman" w:cs="Times New Roman"/>
                <w:sz w:val="28"/>
                <w:szCs w:val="28"/>
              </w:rPr>
            </w:pPr>
          </w:p>
        </w:tc>
        <w:tc>
          <w:tcPr>
            <w:tcW w:w="567" w:type="dxa"/>
          </w:tcPr>
          <w:p w:rsidR="00EA6DE5" w:rsidRPr="00F16996" w:rsidRDefault="00EA6DE5" w:rsidP="0055709A">
            <w:pPr>
              <w:jc w:val="both"/>
              <w:rPr>
                <w:rFonts w:ascii="Times New Roman" w:hAnsi="Times New Roman" w:cs="Times New Roman"/>
                <w:sz w:val="28"/>
                <w:szCs w:val="28"/>
              </w:rPr>
            </w:pPr>
            <w:r w:rsidRPr="00F16996">
              <w:rPr>
                <w:rFonts w:ascii="Times New Roman" w:hAnsi="Times New Roman" w:cs="Times New Roman"/>
                <w:sz w:val="28"/>
                <w:szCs w:val="28"/>
              </w:rPr>
              <w:t>1.3</w:t>
            </w:r>
          </w:p>
        </w:tc>
        <w:tc>
          <w:tcPr>
            <w:tcW w:w="1944" w:type="dxa"/>
          </w:tcPr>
          <w:p w:rsidR="00EA6DE5" w:rsidRPr="00F16996" w:rsidRDefault="00EA6DE5" w:rsidP="00791779">
            <w:pPr>
              <w:jc w:val="center"/>
              <w:rPr>
                <w:rFonts w:ascii="Times New Roman" w:hAnsi="Times New Roman" w:cs="Times New Roman"/>
                <w:sz w:val="28"/>
                <w:szCs w:val="28"/>
                <w:lang w:val="en-US"/>
              </w:rP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p w:rsidR="00EA6DE5" w:rsidRPr="00F16996" w:rsidRDefault="00EA6DE5" w:rsidP="00791779">
            <w:pPr>
              <w:jc w:val="center"/>
              <w:rPr>
                <w:rFonts w:ascii="Times New Roman" w:hAnsi="Times New Roman" w:cs="Times New Roman"/>
                <w:sz w:val="28"/>
                <w:szCs w:val="28"/>
                <w:lang w:val="en-US"/>
              </w:rPr>
            </w:pPr>
            <w:r w:rsidRPr="00F16996">
              <w:rPr>
                <w:rFonts w:ascii="Times New Roman" w:hAnsi="Times New Roman" w:cs="Times New Roman"/>
                <w:sz w:val="28"/>
                <w:szCs w:val="28"/>
                <w:lang w:val="en-US"/>
              </w:rPr>
              <w:t>II.</w:t>
            </w:r>
            <w:r w:rsidRPr="00F16996">
              <w:rPr>
                <w:rFonts w:ascii="Times New Roman" w:hAnsi="Times New Roman" w:cs="Times New Roman"/>
                <w:sz w:val="28"/>
                <w:szCs w:val="28"/>
              </w:rPr>
              <w:t>2-1</w:t>
            </w:r>
            <w:r w:rsidRPr="00F16996">
              <w:rPr>
                <w:rFonts w:ascii="Times New Roman" w:hAnsi="Times New Roman" w:cs="Times New Roman"/>
                <w:sz w:val="28"/>
                <w:szCs w:val="28"/>
                <w:lang w:val="en-US"/>
              </w:rPr>
              <w:t>6</w:t>
            </w:r>
          </w:p>
        </w:tc>
        <w:tc>
          <w:tcPr>
            <w:tcW w:w="6233" w:type="dxa"/>
          </w:tcPr>
          <w:p w:rsidR="00EA6DE5" w:rsidRPr="00F16996" w:rsidRDefault="00EA6DE5" w:rsidP="0055709A">
            <w:pPr>
              <w:jc w:val="both"/>
              <w:rPr>
                <w:rFonts w:ascii="Times New Roman" w:hAnsi="Times New Roman" w:cs="Times New Roman"/>
                <w:sz w:val="28"/>
                <w:szCs w:val="28"/>
              </w:rPr>
            </w:pPr>
            <w:r w:rsidRPr="00F16996">
              <w:rPr>
                <w:rFonts w:ascii="Times New Roman" w:hAnsi="Times New Roman" w:cs="Times New Roman"/>
                <w:sz w:val="28"/>
                <w:szCs w:val="28"/>
              </w:rPr>
              <w:t>Использовать основные нормы адыгейского литературного языка (орфоэпические, лексические, грамматические, орфографические, пунктуационные)</w:t>
            </w:r>
          </w:p>
        </w:tc>
      </w:tr>
      <w:tr w:rsidR="00EA6DE5" w:rsidRPr="00F16996" w:rsidTr="00E43268">
        <w:trPr>
          <w:jc w:val="center"/>
        </w:trPr>
        <w:tc>
          <w:tcPr>
            <w:tcW w:w="580" w:type="dxa"/>
          </w:tcPr>
          <w:p w:rsidR="00EA6DE5" w:rsidRPr="00F16996" w:rsidRDefault="00EA6DE5" w:rsidP="0055709A">
            <w:pPr>
              <w:jc w:val="center"/>
              <w:rPr>
                <w:rFonts w:ascii="Times New Roman" w:hAnsi="Times New Roman" w:cs="Times New Roman"/>
                <w:b/>
                <w:i/>
                <w:sz w:val="28"/>
                <w:szCs w:val="28"/>
              </w:rPr>
            </w:pPr>
            <w:r w:rsidRPr="00F16996">
              <w:rPr>
                <w:rFonts w:ascii="Times New Roman" w:hAnsi="Times New Roman" w:cs="Times New Roman"/>
                <w:b/>
                <w:i/>
                <w:sz w:val="28"/>
                <w:szCs w:val="28"/>
              </w:rPr>
              <w:t>2</w:t>
            </w:r>
          </w:p>
        </w:tc>
        <w:tc>
          <w:tcPr>
            <w:tcW w:w="567" w:type="dxa"/>
          </w:tcPr>
          <w:p w:rsidR="00EA6DE5" w:rsidRPr="00F16996" w:rsidRDefault="00EA6DE5" w:rsidP="0055709A">
            <w:pPr>
              <w:jc w:val="both"/>
              <w:rPr>
                <w:rFonts w:ascii="Times New Roman" w:hAnsi="Times New Roman" w:cs="Times New Roman"/>
                <w:b/>
                <w:i/>
                <w:sz w:val="28"/>
                <w:szCs w:val="28"/>
              </w:rPr>
            </w:pPr>
          </w:p>
        </w:tc>
        <w:tc>
          <w:tcPr>
            <w:tcW w:w="1944" w:type="dxa"/>
          </w:tcPr>
          <w:p w:rsidR="00EA6DE5" w:rsidRPr="00F16996" w:rsidRDefault="00EA6DE5" w:rsidP="00791779">
            <w:pPr>
              <w:jc w:val="center"/>
              <w:rPr>
                <w:rFonts w:ascii="Times New Roman" w:hAnsi="Times New Roman" w:cs="Times New Roman"/>
                <w:b/>
                <w:i/>
                <w:sz w:val="28"/>
                <w:szCs w:val="28"/>
              </w:rPr>
            </w:pPr>
          </w:p>
        </w:tc>
        <w:tc>
          <w:tcPr>
            <w:tcW w:w="6233" w:type="dxa"/>
          </w:tcPr>
          <w:p w:rsidR="00EA6DE5" w:rsidRPr="00F16996" w:rsidRDefault="00EA6DE5" w:rsidP="0055709A">
            <w:pPr>
              <w:jc w:val="both"/>
              <w:rPr>
                <w:rFonts w:ascii="Times New Roman" w:hAnsi="Times New Roman" w:cs="Times New Roman"/>
                <w:b/>
                <w:i/>
                <w:sz w:val="28"/>
                <w:szCs w:val="28"/>
              </w:rPr>
            </w:pPr>
            <w:proofErr w:type="spellStart"/>
            <w:r w:rsidRPr="00F16996">
              <w:rPr>
                <w:rFonts w:ascii="Times New Roman" w:hAnsi="Times New Roman" w:cs="Times New Roman"/>
                <w:b/>
                <w:i/>
                <w:sz w:val="28"/>
                <w:szCs w:val="28"/>
              </w:rPr>
              <w:t>Аудирование</w:t>
            </w:r>
            <w:proofErr w:type="spellEnd"/>
            <w:r w:rsidRPr="00F16996">
              <w:rPr>
                <w:rFonts w:ascii="Times New Roman" w:hAnsi="Times New Roman" w:cs="Times New Roman"/>
                <w:b/>
                <w:i/>
                <w:sz w:val="28"/>
                <w:szCs w:val="28"/>
              </w:rPr>
              <w:t xml:space="preserve"> и чтение</w:t>
            </w:r>
          </w:p>
        </w:tc>
      </w:tr>
      <w:tr w:rsidR="00EA6DE5" w:rsidRPr="00F16996" w:rsidTr="00E43268">
        <w:trPr>
          <w:jc w:val="center"/>
        </w:trPr>
        <w:tc>
          <w:tcPr>
            <w:tcW w:w="580" w:type="dxa"/>
          </w:tcPr>
          <w:p w:rsidR="00EA6DE5" w:rsidRPr="00F16996" w:rsidRDefault="00EA6DE5" w:rsidP="0055709A">
            <w:pPr>
              <w:jc w:val="center"/>
              <w:rPr>
                <w:rFonts w:ascii="Times New Roman" w:hAnsi="Times New Roman" w:cs="Times New Roman"/>
                <w:sz w:val="28"/>
                <w:szCs w:val="28"/>
              </w:rPr>
            </w:pPr>
          </w:p>
        </w:tc>
        <w:tc>
          <w:tcPr>
            <w:tcW w:w="567" w:type="dxa"/>
          </w:tcPr>
          <w:p w:rsidR="00EA6DE5" w:rsidRPr="00F16996" w:rsidRDefault="00EA6DE5" w:rsidP="0055709A">
            <w:pPr>
              <w:jc w:val="both"/>
              <w:rPr>
                <w:rFonts w:ascii="Times New Roman" w:hAnsi="Times New Roman" w:cs="Times New Roman"/>
                <w:sz w:val="28"/>
                <w:szCs w:val="28"/>
              </w:rPr>
            </w:pPr>
            <w:r w:rsidRPr="00F16996">
              <w:rPr>
                <w:rFonts w:ascii="Times New Roman" w:hAnsi="Times New Roman" w:cs="Times New Roman"/>
                <w:sz w:val="28"/>
                <w:szCs w:val="28"/>
              </w:rPr>
              <w:t>2.2</w:t>
            </w:r>
          </w:p>
        </w:tc>
        <w:tc>
          <w:tcPr>
            <w:tcW w:w="1944" w:type="dxa"/>
          </w:tcPr>
          <w:p w:rsidR="00EA6DE5" w:rsidRPr="00F16996" w:rsidRDefault="00EA6DE5" w:rsidP="00791779">
            <w:pPr>
              <w:jc w:val="center"/>
              <w:rPr>
                <w:rFonts w:ascii="Times New Roman" w:hAnsi="Times New Roman" w:cs="Times New Roman"/>
                <w:sz w:val="28"/>
                <w:szCs w:val="28"/>
                <w:lang w:val="en-US"/>
              </w:rP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r w:rsidRPr="00F16996">
              <w:rPr>
                <w:rFonts w:ascii="Times New Roman" w:hAnsi="Times New Roman" w:cs="Times New Roman"/>
                <w:sz w:val="28"/>
                <w:szCs w:val="28"/>
                <w:lang w:val="en-US"/>
              </w:rPr>
              <w:t>, II 2-16</w:t>
            </w:r>
          </w:p>
        </w:tc>
        <w:tc>
          <w:tcPr>
            <w:tcW w:w="6233" w:type="dxa"/>
          </w:tcPr>
          <w:p w:rsidR="00EA6DE5" w:rsidRPr="00F16996" w:rsidRDefault="00EA6DE5" w:rsidP="0055709A">
            <w:pPr>
              <w:jc w:val="both"/>
              <w:rPr>
                <w:rFonts w:ascii="Times New Roman" w:hAnsi="Times New Roman" w:cs="Times New Roman"/>
                <w:sz w:val="28"/>
                <w:szCs w:val="28"/>
              </w:rPr>
            </w:pPr>
            <w:r w:rsidRPr="00F16996">
              <w:rPr>
                <w:rFonts w:ascii="Times New Roman" w:hAnsi="Times New Roman" w:cs="Times New Roman"/>
                <w:sz w:val="28"/>
                <w:szCs w:val="28"/>
              </w:rPr>
              <w:t>Адекватно понимать информацию устного и письменного сообщения (цель, основную и дополнительную тему, явную и скрытую информацию)</w:t>
            </w:r>
          </w:p>
        </w:tc>
      </w:tr>
      <w:tr w:rsidR="00EA6DE5" w:rsidRPr="00F16996" w:rsidTr="00E43268">
        <w:trPr>
          <w:jc w:val="center"/>
        </w:trPr>
        <w:tc>
          <w:tcPr>
            <w:tcW w:w="580" w:type="dxa"/>
          </w:tcPr>
          <w:p w:rsidR="00EA6DE5" w:rsidRPr="00F16996" w:rsidRDefault="00EA6DE5" w:rsidP="0055709A">
            <w:pPr>
              <w:jc w:val="center"/>
              <w:rPr>
                <w:rFonts w:ascii="Times New Roman" w:hAnsi="Times New Roman" w:cs="Times New Roman"/>
                <w:sz w:val="28"/>
                <w:szCs w:val="28"/>
              </w:rPr>
            </w:pPr>
          </w:p>
        </w:tc>
        <w:tc>
          <w:tcPr>
            <w:tcW w:w="567" w:type="dxa"/>
          </w:tcPr>
          <w:p w:rsidR="00EA6DE5" w:rsidRPr="00F16996" w:rsidRDefault="00EA6DE5" w:rsidP="0055709A">
            <w:pPr>
              <w:jc w:val="both"/>
              <w:rPr>
                <w:rFonts w:ascii="Times New Roman" w:hAnsi="Times New Roman" w:cs="Times New Roman"/>
                <w:sz w:val="28"/>
                <w:szCs w:val="28"/>
              </w:rPr>
            </w:pPr>
            <w:r w:rsidRPr="00F16996">
              <w:rPr>
                <w:rFonts w:ascii="Times New Roman" w:hAnsi="Times New Roman" w:cs="Times New Roman"/>
                <w:sz w:val="28"/>
                <w:szCs w:val="28"/>
              </w:rPr>
              <w:t>2.3</w:t>
            </w:r>
          </w:p>
        </w:tc>
        <w:tc>
          <w:tcPr>
            <w:tcW w:w="1944" w:type="dxa"/>
          </w:tcPr>
          <w:p w:rsidR="00EA6DE5" w:rsidRPr="00F16996" w:rsidRDefault="00EA6DE5" w:rsidP="00791779">
            <w:pPr>
              <w:jc w:val="center"/>
              <w:rPr>
                <w:rFonts w:ascii="Times New Roman" w:hAnsi="Times New Roman" w:cs="Times New Roman"/>
                <w:sz w:val="28"/>
                <w:szCs w:val="28"/>
                <w:lang w:val="en-US"/>
              </w:rPr>
            </w:pPr>
            <w:r w:rsidRPr="00F16996">
              <w:rPr>
                <w:rFonts w:ascii="Times New Roman" w:hAnsi="Times New Roman" w:cs="Times New Roman"/>
                <w:sz w:val="28"/>
                <w:szCs w:val="28"/>
                <w:lang w:val="en-US"/>
              </w:rPr>
              <w:t>II</w:t>
            </w:r>
            <w:r w:rsidR="00015073" w:rsidRPr="00F16996">
              <w:rPr>
                <w:rFonts w:ascii="Times New Roman" w:hAnsi="Times New Roman" w:cs="Times New Roman"/>
                <w:sz w:val="28"/>
                <w:szCs w:val="28"/>
              </w:rPr>
              <w:t>, 2-16</w:t>
            </w:r>
          </w:p>
        </w:tc>
        <w:tc>
          <w:tcPr>
            <w:tcW w:w="6233" w:type="dxa"/>
          </w:tcPr>
          <w:p w:rsidR="00EA6DE5" w:rsidRPr="00F16996" w:rsidRDefault="00EA6DE5" w:rsidP="0055709A">
            <w:pPr>
              <w:jc w:val="both"/>
              <w:rPr>
                <w:rFonts w:ascii="Times New Roman" w:hAnsi="Times New Roman" w:cs="Times New Roman"/>
                <w:sz w:val="28"/>
                <w:szCs w:val="28"/>
              </w:rPr>
            </w:pPr>
            <w:r w:rsidRPr="00F16996">
              <w:rPr>
                <w:rFonts w:ascii="Times New Roman" w:hAnsi="Times New Roman" w:cs="Times New Roman"/>
                <w:sz w:val="28"/>
                <w:szCs w:val="28"/>
              </w:rPr>
              <w:t>Читать тексты разных стилей и жанров: владеть разными видами чтения (изучающим, ознакомительным, просмотровым)</w:t>
            </w:r>
          </w:p>
        </w:tc>
      </w:tr>
      <w:tr w:rsidR="00EA6DE5" w:rsidRPr="00F16996" w:rsidTr="00E43268">
        <w:trPr>
          <w:jc w:val="center"/>
        </w:trPr>
        <w:tc>
          <w:tcPr>
            <w:tcW w:w="580" w:type="dxa"/>
          </w:tcPr>
          <w:p w:rsidR="00EA6DE5" w:rsidRPr="00F16996" w:rsidRDefault="00EA6DE5" w:rsidP="0055709A">
            <w:pPr>
              <w:jc w:val="center"/>
              <w:rPr>
                <w:rFonts w:ascii="Times New Roman" w:hAnsi="Times New Roman" w:cs="Times New Roman"/>
                <w:sz w:val="28"/>
                <w:szCs w:val="28"/>
              </w:rPr>
            </w:pPr>
          </w:p>
        </w:tc>
        <w:tc>
          <w:tcPr>
            <w:tcW w:w="567" w:type="dxa"/>
          </w:tcPr>
          <w:p w:rsidR="00EA6DE5" w:rsidRPr="00F16996" w:rsidRDefault="00EA6DE5" w:rsidP="0055709A">
            <w:pPr>
              <w:jc w:val="both"/>
              <w:rPr>
                <w:rFonts w:ascii="Times New Roman" w:hAnsi="Times New Roman" w:cs="Times New Roman"/>
                <w:sz w:val="28"/>
                <w:szCs w:val="28"/>
              </w:rPr>
            </w:pPr>
            <w:r w:rsidRPr="00F16996">
              <w:rPr>
                <w:rFonts w:ascii="Times New Roman" w:hAnsi="Times New Roman" w:cs="Times New Roman"/>
                <w:sz w:val="28"/>
                <w:szCs w:val="28"/>
              </w:rPr>
              <w:t>2.4</w:t>
            </w:r>
          </w:p>
        </w:tc>
        <w:tc>
          <w:tcPr>
            <w:tcW w:w="1944" w:type="dxa"/>
          </w:tcPr>
          <w:p w:rsidR="00EA6DE5" w:rsidRPr="00F16996" w:rsidRDefault="00EA6DE5" w:rsidP="00791779">
            <w:pPr>
              <w:jc w:val="center"/>
              <w:rPr>
                <w:rFonts w:ascii="Times New Roman" w:hAnsi="Times New Roman" w:cs="Times New Roman"/>
                <w:sz w:val="28"/>
                <w:szCs w:val="28"/>
                <w:lang w:val="en-US"/>
              </w:rPr>
            </w:pPr>
            <w:r w:rsidRPr="00F16996">
              <w:rPr>
                <w:rFonts w:ascii="Times New Roman" w:hAnsi="Times New Roman" w:cs="Times New Roman"/>
                <w:sz w:val="28"/>
                <w:szCs w:val="28"/>
                <w:lang w:val="en-US"/>
              </w:rPr>
              <w:t>II</w:t>
            </w:r>
            <w:r w:rsidR="00015073" w:rsidRPr="00F16996">
              <w:rPr>
                <w:rFonts w:ascii="Times New Roman" w:hAnsi="Times New Roman" w:cs="Times New Roman"/>
                <w:sz w:val="28"/>
                <w:szCs w:val="28"/>
              </w:rPr>
              <w:t>, 2-16</w:t>
            </w:r>
          </w:p>
        </w:tc>
        <w:tc>
          <w:tcPr>
            <w:tcW w:w="6233" w:type="dxa"/>
          </w:tcPr>
          <w:p w:rsidR="00EA6DE5" w:rsidRPr="00F16996" w:rsidRDefault="00EA6DE5" w:rsidP="0055709A">
            <w:pPr>
              <w:jc w:val="both"/>
              <w:rPr>
                <w:rFonts w:ascii="Times New Roman" w:hAnsi="Times New Roman" w:cs="Times New Roman"/>
                <w:sz w:val="28"/>
                <w:szCs w:val="28"/>
              </w:rPr>
            </w:pPr>
            <w:r w:rsidRPr="00F16996">
              <w:rPr>
                <w:rFonts w:ascii="Times New Roman" w:hAnsi="Times New Roman" w:cs="Times New Roman"/>
                <w:sz w:val="28"/>
                <w:szCs w:val="28"/>
              </w:rPr>
              <w:t>Извлекать информацию из различных источников, пользоваться словарями, справочной литературой</w:t>
            </w:r>
          </w:p>
        </w:tc>
      </w:tr>
      <w:tr w:rsidR="00EA6DE5" w:rsidRPr="00F16996" w:rsidTr="00E43268">
        <w:trPr>
          <w:jc w:val="center"/>
        </w:trPr>
        <w:tc>
          <w:tcPr>
            <w:tcW w:w="580" w:type="dxa"/>
          </w:tcPr>
          <w:p w:rsidR="00EA6DE5" w:rsidRPr="00F16996" w:rsidRDefault="00EA6DE5" w:rsidP="0055709A">
            <w:pPr>
              <w:jc w:val="center"/>
              <w:rPr>
                <w:rFonts w:ascii="Times New Roman" w:hAnsi="Times New Roman" w:cs="Times New Roman"/>
                <w:b/>
                <w:i/>
                <w:sz w:val="28"/>
                <w:szCs w:val="28"/>
              </w:rPr>
            </w:pPr>
            <w:r w:rsidRPr="00F16996">
              <w:rPr>
                <w:rFonts w:ascii="Times New Roman" w:hAnsi="Times New Roman" w:cs="Times New Roman"/>
                <w:b/>
                <w:i/>
                <w:sz w:val="28"/>
                <w:szCs w:val="28"/>
              </w:rPr>
              <w:t>3</w:t>
            </w:r>
          </w:p>
        </w:tc>
        <w:tc>
          <w:tcPr>
            <w:tcW w:w="567" w:type="dxa"/>
          </w:tcPr>
          <w:p w:rsidR="00EA6DE5" w:rsidRPr="00F16996" w:rsidRDefault="00EA6DE5" w:rsidP="0055709A">
            <w:pPr>
              <w:jc w:val="both"/>
              <w:rPr>
                <w:rFonts w:ascii="Times New Roman" w:hAnsi="Times New Roman" w:cs="Times New Roman"/>
                <w:b/>
                <w:i/>
                <w:sz w:val="28"/>
                <w:szCs w:val="28"/>
              </w:rPr>
            </w:pPr>
          </w:p>
        </w:tc>
        <w:tc>
          <w:tcPr>
            <w:tcW w:w="1944" w:type="dxa"/>
          </w:tcPr>
          <w:p w:rsidR="00EA6DE5" w:rsidRPr="00F16996" w:rsidRDefault="00EA6DE5" w:rsidP="00791779">
            <w:pPr>
              <w:jc w:val="center"/>
              <w:rPr>
                <w:rFonts w:ascii="Times New Roman" w:hAnsi="Times New Roman" w:cs="Times New Roman"/>
                <w:b/>
                <w:i/>
                <w:sz w:val="28"/>
                <w:szCs w:val="28"/>
              </w:rPr>
            </w:pPr>
          </w:p>
        </w:tc>
        <w:tc>
          <w:tcPr>
            <w:tcW w:w="6233" w:type="dxa"/>
          </w:tcPr>
          <w:p w:rsidR="00EA6DE5" w:rsidRPr="00F16996" w:rsidRDefault="00EA6DE5" w:rsidP="0055709A">
            <w:pPr>
              <w:jc w:val="both"/>
              <w:rPr>
                <w:rFonts w:ascii="Times New Roman" w:hAnsi="Times New Roman" w:cs="Times New Roman"/>
                <w:b/>
                <w:i/>
                <w:sz w:val="28"/>
                <w:szCs w:val="28"/>
              </w:rPr>
            </w:pPr>
            <w:r w:rsidRPr="00F16996">
              <w:rPr>
                <w:rFonts w:ascii="Times New Roman" w:hAnsi="Times New Roman" w:cs="Times New Roman"/>
                <w:b/>
                <w:i/>
                <w:sz w:val="28"/>
                <w:szCs w:val="28"/>
              </w:rPr>
              <w:t>Письмо</w:t>
            </w:r>
          </w:p>
        </w:tc>
      </w:tr>
      <w:tr w:rsidR="00EA6DE5" w:rsidRPr="00F16996" w:rsidTr="00E43268">
        <w:trPr>
          <w:jc w:val="center"/>
        </w:trPr>
        <w:tc>
          <w:tcPr>
            <w:tcW w:w="580" w:type="dxa"/>
          </w:tcPr>
          <w:p w:rsidR="00EA6DE5" w:rsidRPr="00F16996" w:rsidRDefault="00EA6DE5" w:rsidP="0055709A">
            <w:pPr>
              <w:jc w:val="center"/>
              <w:rPr>
                <w:rFonts w:ascii="Times New Roman" w:hAnsi="Times New Roman" w:cs="Times New Roman"/>
                <w:sz w:val="28"/>
                <w:szCs w:val="28"/>
              </w:rPr>
            </w:pPr>
          </w:p>
        </w:tc>
        <w:tc>
          <w:tcPr>
            <w:tcW w:w="567" w:type="dxa"/>
          </w:tcPr>
          <w:p w:rsidR="00EA6DE5" w:rsidRPr="00F16996" w:rsidRDefault="00EA6DE5" w:rsidP="0055709A">
            <w:pPr>
              <w:jc w:val="both"/>
              <w:rPr>
                <w:rFonts w:ascii="Times New Roman" w:hAnsi="Times New Roman" w:cs="Times New Roman"/>
                <w:sz w:val="28"/>
                <w:szCs w:val="28"/>
              </w:rPr>
            </w:pPr>
            <w:r w:rsidRPr="00F16996">
              <w:rPr>
                <w:rFonts w:ascii="Times New Roman" w:hAnsi="Times New Roman" w:cs="Times New Roman"/>
                <w:sz w:val="28"/>
                <w:szCs w:val="28"/>
              </w:rPr>
              <w:t>3.1</w:t>
            </w:r>
          </w:p>
        </w:tc>
        <w:tc>
          <w:tcPr>
            <w:tcW w:w="1944" w:type="dxa"/>
          </w:tcPr>
          <w:p w:rsidR="00EA6DE5" w:rsidRPr="00F16996" w:rsidRDefault="00EA6DE5" w:rsidP="00791779">
            <w:pPr>
              <w:jc w:val="center"/>
              <w:rPr>
                <w:rFonts w:ascii="Times New Roman" w:hAnsi="Times New Roman" w:cs="Times New Roman"/>
                <w:sz w:val="28"/>
                <w:szCs w:val="28"/>
              </w:rP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6233" w:type="dxa"/>
          </w:tcPr>
          <w:p w:rsidR="00EA6DE5" w:rsidRPr="00F16996" w:rsidRDefault="00EA6DE5" w:rsidP="0055709A">
            <w:pPr>
              <w:jc w:val="both"/>
              <w:rPr>
                <w:rFonts w:ascii="Times New Roman" w:hAnsi="Times New Roman" w:cs="Times New Roman"/>
                <w:sz w:val="28"/>
                <w:szCs w:val="28"/>
              </w:rPr>
            </w:pPr>
            <w:r w:rsidRPr="00F16996">
              <w:rPr>
                <w:rFonts w:ascii="Times New Roman" w:hAnsi="Times New Roman" w:cs="Times New Roman"/>
                <w:sz w:val="28"/>
                <w:szCs w:val="28"/>
              </w:rPr>
              <w:t>Воспроизводить текст с заданной степенью объема (изложение)</w:t>
            </w:r>
          </w:p>
        </w:tc>
      </w:tr>
      <w:tr w:rsidR="00EA6DE5" w:rsidRPr="00F16996" w:rsidTr="00E43268">
        <w:trPr>
          <w:jc w:val="center"/>
        </w:trPr>
        <w:tc>
          <w:tcPr>
            <w:tcW w:w="580" w:type="dxa"/>
          </w:tcPr>
          <w:p w:rsidR="00EA6DE5" w:rsidRPr="00F16996" w:rsidRDefault="00EA6DE5" w:rsidP="0055709A">
            <w:pPr>
              <w:jc w:val="both"/>
              <w:rPr>
                <w:rFonts w:ascii="Times New Roman" w:hAnsi="Times New Roman" w:cs="Times New Roman"/>
                <w:sz w:val="28"/>
                <w:szCs w:val="28"/>
              </w:rPr>
            </w:pPr>
          </w:p>
        </w:tc>
        <w:tc>
          <w:tcPr>
            <w:tcW w:w="567" w:type="dxa"/>
          </w:tcPr>
          <w:p w:rsidR="00EA6DE5" w:rsidRPr="00F16996" w:rsidRDefault="00EA6DE5" w:rsidP="0055709A">
            <w:pPr>
              <w:jc w:val="both"/>
              <w:rPr>
                <w:rFonts w:ascii="Times New Roman" w:hAnsi="Times New Roman" w:cs="Times New Roman"/>
                <w:sz w:val="28"/>
                <w:szCs w:val="28"/>
              </w:rPr>
            </w:pPr>
            <w:r w:rsidRPr="00F16996">
              <w:rPr>
                <w:rFonts w:ascii="Times New Roman" w:hAnsi="Times New Roman" w:cs="Times New Roman"/>
                <w:sz w:val="28"/>
                <w:szCs w:val="28"/>
              </w:rPr>
              <w:t>3.2</w:t>
            </w:r>
          </w:p>
        </w:tc>
        <w:tc>
          <w:tcPr>
            <w:tcW w:w="1944" w:type="dxa"/>
          </w:tcPr>
          <w:p w:rsidR="00EA6DE5" w:rsidRPr="00F16996" w:rsidRDefault="00EA6DE5" w:rsidP="00791779">
            <w:pPr>
              <w:jc w:val="center"/>
              <w:rPr>
                <w:rFonts w:ascii="Times New Roman" w:hAnsi="Times New Roman" w:cs="Times New Roman"/>
                <w:sz w:val="28"/>
                <w:szCs w:val="28"/>
              </w:rP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6233" w:type="dxa"/>
          </w:tcPr>
          <w:p w:rsidR="00EA6DE5" w:rsidRPr="00F16996" w:rsidRDefault="00EA6DE5" w:rsidP="0055709A">
            <w:pPr>
              <w:jc w:val="both"/>
              <w:rPr>
                <w:rFonts w:ascii="Times New Roman" w:hAnsi="Times New Roman" w:cs="Times New Roman"/>
                <w:sz w:val="28"/>
                <w:szCs w:val="28"/>
              </w:rPr>
            </w:pPr>
            <w:r w:rsidRPr="00F16996">
              <w:rPr>
                <w:rFonts w:ascii="Times New Roman" w:hAnsi="Times New Roman" w:cs="Times New Roman"/>
                <w:sz w:val="28"/>
                <w:szCs w:val="28"/>
              </w:rPr>
              <w:t>Свободно, правильно излагать свои мысли в письменной форме, соблюдая нормы построения текста (логичность, последовательность, соответствие теме, связность)</w:t>
            </w:r>
          </w:p>
        </w:tc>
      </w:tr>
      <w:tr w:rsidR="00EA6DE5" w:rsidRPr="00F16996" w:rsidTr="00E43268">
        <w:trPr>
          <w:jc w:val="center"/>
        </w:trPr>
        <w:tc>
          <w:tcPr>
            <w:tcW w:w="580" w:type="dxa"/>
          </w:tcPr>
          <w:p w:rsidR="00EA6DE5" w:rsidRPr="00F16996" w:rsidRDefault="00EA6DE5" w:rsidP="0055709A">
            <w:pPr>
              <w:jc w:val="both"/>
              <w:rPr>
                <w:rFonts w:ascii="Times New Roman" w:hAnsi="Times New Roman" w:cs="Times New Roman"/>
                <w:sz w:val="28"/>
                <w:szCs w:val="28"/>
              </w:rPr>
            </w:pPr>
          </w:p>
        </w:tc>
        <w:tc>
          <w:tcPr>
            <w:tcW w:w="567" w:type="dxa"/>
          </w:tcPr>
          <w:p w:rsidR="00EA6DE5" w:rsidRPr="00F16996" w:rsidRDefault="00EA6DE5" w:rsidP="0055709A">
            <w:pPr>
              <w:jc w:val="both"/>
              <w:rPr>
                <w:rFonts w:ascii="Times New Roman" w:hAnsi="Times New Roman" w:cs="Times New Roman"/>
                <w:sz w:val="28"/>
                <w:szCs w:val="28"/>
              </w:rPr>
            </w:pPr>
            <w:r w:rsidRPr="00F16996">
              <w:rPr>
                <w:rFonts w:ascii="Times New Roman" w:hAnsi="Times New Roman" w:cs="Times New Roman"/>
                <w:sz w:val="28"/>
                <w:szCs w:val="28"/>
              </w:rPr>
              <w:t>3.3</w:t>
            </w:r>
          </w:p>
        </w:tc>
        <w:tc>
          <w:tcPr>
            <w:tcW w:w="1944" w:type="dxa"/>
          </w:tcPr>
          <w:p w:rsidR="00EA6DE5" w:rsidRPr="00F16996" w:rsidRDefault="00EA6DE5" w:rsidP="00791779">
            <w:pPr>
              <w:jc w:val="center"/>
              <w:rPr>
                <w:rFonts w:ascii="Times New Roman" w:hAnsi="Times New Roman" w:cs="Times New Roman"/>
                <w:sz w:val="28"/>
                <w:szCs w:val="28"/>
              </w:rPr>
            </w:pPr>
            <w:r w:rsidRPr="00F16996">
              <w:rPr>
                <w:rFonts w:ascii="Times New Roman" w:hAnsi="Times New Roman" w:cs="Times New Roman"/>
                <w:sz w:val="28"/>
                <w:szCs w:val="28"/>
                <w:lang w:val="en-US"/>
              </w:rPr>
              <w:t>I</w:t>
            </w:r>
            <w:r w:rsidRPr="00F16996">
              <w:rPr>
                <w:rFonts w:ascii="Times New Roman" w:hAnsi="Times New Roman" w:cs="Times New Roman"/>
                <w:sz w:val="28"/>
                <w:szCs w:val="28"/>
              </w:rPr>
              <w:t>.1</w:t>
            </w:r>
          </w:p>
        </w:tc>
        <w:tc>
          <w:tcPr>
            <w:tcW w:w="6233" w:type="dxa"/>
          </w:tcPr>
          <w:p w:rsidR="00EA6DE5" w:rsidRPr="00F16996" w:rsidRDefault="00EA6DE5" w:rsidP="0055709A">
            <w:pPr>
              <w:jc w:val="both"/>
              <w:rPr>
                <w:rFonts w:ascii="Times New Roman" w:hAnsi="Times New Roman" w:cs="Times New Roman"/>
                <w:sz w:val="28"/>
                <w:szCs w:val="28"/>
              </w:rPr>
            </w:pPr>
            <w:r w:rsidRPr="00F16996">
              <w:rPr>
                <w:rFonts w:ascii="Times New Roman" w:hAnsi="Times New Roman" w:cs="Times New Roman"/>
                <w:sz w:val="28"/>
                <w:szCs w:val="28"/>
              </w:rPr>
              <w:t>Осуществлять речевой самоконтроль: оценивать свою речь с точки зрения ее правильности, находить и исправлять грамматические ошибки, недочеты, совершенствовать и редактировать собственные тексты</w:t>
            </w:r>
          </w:p>
        </w:tc>
      </w:tr>
      <w:bookmarkEnd w:id="0"/>
    </w:tbl>
    <w:p w:rsidR="00E162BA" w:rsidRDefault="00E162BA" w:rsidP="00533635">
      <w:pPr>
        <w:pStyle w:val="Heading10"/>
        <w:shd w:val="clear" w:color="auto" w:fill="auto"/>
        <w:spacing w:before="0"/>
        <w:rPr>
          <w:sz w:val="32"/>
          <w:szCs w:val="32"/>
        </w:rPr>
      </w:pPr>
    </w:p>
    <w:p w:rsidR="00D61F1E" w:rsidRPr="00F16996" w:rsidRDefault="00D61F1E" w:rsidP="00533635">
      <w:pPr>
        <w:pStyle w:val="Heading10"/>
        <w:shd w:val="clear" w:color="auto" w:fill="auto"/>
        <w:spacing w:before="0"/>
        <w:rPr>
          <w:sz w:val="32"/>
          <w:szCs w:val="32"/>
        </w:rPr>
      </w:pPr>
      <w:r w:rsidRPr="00F16996">
        <w:rPr>
          <w:sz w:val="32"/>
          <w:szCs w:val="32"/>
        </w:rPr>
        <w:lastRenderedPageBreak/>
        <w:t>Спецификация</w:t>
      </w:r>
    </w:p>
    <w:p w:rsidR="00D61F1E" w:rsidRPr="00F16996" w:rsidRDefault="00D61F1E" w:rsidP="00533635">
      <w:pPr>
        <w:pStyle w:val="Heading10"/>
        <w:shd w:val="clear" w:color="auto" w:fill="auto"/>
        <w:spacing w:before="0"/>
        <w:rPr>
          <w:sz w:val="32"/>
          <w:szCs w:val="32"/>
        </w:rPr>
      </w:pPr>
      <w:r w:rsidRPr="00F16996">
        <w:rPr>
          <w:sz w:val="32"/>
          <w:szCs w:val="32"/>
        </w:rPr>
        <w:t>контрольных измерительных материалов</w:t>
      </w:r>
    </w:p>
    <w:p w:rsidR="00B84931" w:rsidRPr="00F16996" w:rsidRDefault="00B84931" w:rsidP="00533635">
      <w:pPr>
        <w:pStyle w:val="Heading10"/>
        <w:shd w:val="clear" w:color="auto" w:fill="auto"/>
        <w:spacing w:before="0" w:line="240" w:lineRule="auto"/>
        <w:rPr>
          <w:sz w:val="32"/>
          <w:szCs w:val="32"/>
        </w:rPr>
      </w:pPr>
      <w:r w:rsidRPr="00F16996">
        <w:rPr>
          <w:sz w:val="32"/>
          <w:szCs w:val="32"/>
        </w:rPr>
        <w:t xml:space="preserve">для проведения государственной итоговой аттестации </w:t>
      </w:r>
      <w:r w:rsidR="00551990" w:rsidRPr="00F16996">
        <w:rPr>
          <w:sz w:val="32"/>
          <w:szCs w:val="32"/>
        </w:rPr>
        <w:t>по образовательным программам основного общего образования</w:t>
      </w:r>
    </w:p>
    <w:p w:rsidR="00B84931" w:rsidRPr="00F16996" w:rsidRDefault="00B84931" w:rsidP="00533635">
      <w:pPr>
        <w:pStyle w:val="Heading10"/>
        <w:shd w:val="clear" w:color="auto" w:fill="auto"/>
        <w:spacing w:before="0" w:line="240" w:lineRule="auto"/>
        <w:rPr>
          <w:sz w:val="32"/>
          <w:szCs w:val="32"/>
        </w:rPr>
      </w:pPr>
      <w:r w:rsidRPr="00F16996">
        <w:rPr>
          <w:sz w:val="32"/>
          <w:szCs w:val="32"/>
        </w:rPr>
        <w:t>по РОДНОМУ (АДЫГЕЙСКОМУ) ЯЗЫКУ</w:t>
      </w:r>
    </w:p>
    <w:p w:rsidR="00D61F1E" w:rsidRPr="00F16996" w:rsidRDefault="00D61F1E" w:rsidP="00D61F1E">
      <w:pPr>
        <w:jc w:val="both"/>
        <w:rPr>
          <w:sz w:val="28"/>
          <w:szCs w:val="28"/>
        </w:rPr>
      </w:pPr>
    </w:p>
    <w:p w:rsidR="00D61F1E" w:rsidRPr="00F16996" w:rsidRDefault="00D61F1E" w:rsidP="00533635">
      <w:pPr>
        <w:pStyle w:val="a6"/>
        <w:numPr>
          <w:ilvl w:val="0"/>
          <w:numId w:val="1"/>
        </w:numPr>
        <w:tabs>
          <w:tab w:val="left" w:pos="1134"/>
        </w:tabs>
        <w:ind w:left="0" w:firstLine="709"/>
        <w:jc w:val="both"/>
        <w:rPr>
          <w:rFonts w:ascii="Times New Roman" w:hAnsi="Times New Roman" w:cs="Times New Roman"/>
          <w:sz w:val="28"/>
          <w:szCs w:val="28"/>
        </w:rPr>
      </w:pPr>
      <w:r w:rsidRPr="00F16996">
        <w:rPr>
          <w:rFonts w:ascii="Times New Roman" w:hAnsi="Times New Roman" w:cs="Times New Roman"/>
          <w:b/>
          <w:sz w:val="28"/>
          <w:szCs w:val="28"/>
        </w:rPr>
        <w:t>Назначение КИМ</w:t>
      </w:r>
      <w:r w:rsidR="00B35A22" w:rsidRPr="00F16996">
        <w:rPr>
          <w:rFonts w:ascii="Times New Roman" w:hAnsi="Times New Roman" w:cs="Times New Roman"/>
          <w:b/>
          <w:sz w:val="28"/>
          <w:szCs w:val="28"/>
        </w:rPr>
        <w:t xml:space="preserve"> для экзамена</w:t>
      </w:r>
      <w:r w:rsidR="00D259AC" w:rsidRPr="00F16996">
        <w:rPr>
          <w:rFonts w:ascii="Times New Roman" w:hAnsi="Times New Roman" w:cs="Times New Roman"/>
          <w:b/>
          <w:sz w:val="28"/>
          <w:szCs w:val="28"/>
        </w:rPr>
        <w:t xml:space="preserve"> </w:t>
      </w:r>
      <w:r w:rsidR="00B35A22" w:rsidRPr="00F16996">
        <w:rPr>
          <w:rFonts w:ascii="Times New Roman" w:hAnsi="Times New Roman" w:cs="Times New Roman"/>
          <w:b/>
          <w:sz w:val="28"/>
          <w:szCs w:val="28"/>
        </w:rPr>
        <w:t xml:space="preserve">по родному (адыгейскому) языку </w:t>
      </w:r>
      <w:r w:rsidRPr="00F16996">
        <w:rPr>
          <w:rFonts w:ascii="Times New Roman" w:hAnsi="Times New Roman" w:cs="Times New Roman"/>
          <w:b/>
          <w:sz w:val="28"/>
          <w:szCs w:val="28"/>
        </w:rPr>
        <w:t xml:space="preserve">– </w:t>
      </w:r>
      <w:r w:rsidRPr="00F16996">
        <w:rPr>
          <w:rFonts w:ascii="Times New Roman" w:hAnsi="Times New Roman" w:cs="Times New Roman"/>
          <w:sz w:val="28"/>
          <w:szCs w:val="28"/>
        </w:rPr>
        <w:t xml:space="preserve">оценить уровень общеобразовательной подготовки по родному (адыгейскому) языку выпускников 9 классов общеобразовательных организаций в </w:t>
      </w:r>
      <w:r w:rsidR="005F4CB0" w:rsidRPr="00F16996">
        <w:rPr>
          <w:rFonts w:ascii="Times New Roman" w:hAnsi="Times New Roman" w:cs="Times New Roman"/>
          <w:sz w:val="28"/>
          <w:szCs w:val="28"/>
        </w:rPr>
        <w:t>рамках</w:t>
      </w:r>
      <w:r w:rsidRPr="00F16996">
        <w:rPr>
          <w:rFonts w:ascii="Times New Roman" w:hAnsi="Times New Roman" w:cs="Times New Roman"/>
          <w:sz w:val="28"/>
          <w:szCs w:val="28"/>
        </w:rPr>
        <w:t xml:space="preserve"> государственной итоговой аттестации выпускников. </w:t>
      </w:r>
    </w:p>
    <w:p w:rsidR="00D61F1E" w:rsidRPr="00F16996" w:rsidRDefault="00D61F1E" w:rsidP="00533635">
      <w:pPr>
        <w:pStyle w:val="a6"/>
        <w:tabs>
          <w:tab w:val="left" w:pos="1134"/>
        </w:tabs>
        <w:ind w:left="0" w:firstLine="709"/>
        <w:jc w:val="both"/>
        <w:rPr>
          <w:rFonts w:ascii="Times New Roman" w:hAnsi="Times New Roman" w:cs="Times New Roman"/>
          <w:sz w:val="28"/>
          <w:szCs w:val="28"/>
        </w:rPr>
      </w:pPr>
    </w:p>
    <w:p w:rsidR="00D61F1E" w:rsidRPr="00F16996" w:rsidRDefault="00D61F1E" w:rsidP="00533635">
      <w:pPr>
        <w:pStyle w:val="a6"/>
        <w:numPr>
          <w:ilvl w:val="0"/>
          <w:numId w:val="1"/>
        </w:numPr>
        <w:tabs>
          <w:tab w:val="left" w:pos="1134"/>
        </w:tabs>
        <w:ind w:left="0" w:firstLine="709"/>
        <w:jc w:val="both"/>
        <w:rPr>
          <w:rFonts w:ascii="Times New Roman" w:hAnsi="Times New Roman" w:cs="Times New Roman"/>
          <w:sz w:val="28"/>
          <w:szCs w:val="28"/>
        </w:rPr>
      </w:pPr>
      <w:r w:rsidRPr="00F16996">
        <w:rPr>
          <w:rFonts w:ascii="Times New Roman" w:hAnsi="Times New Roman" w:cs="Times New Roman"/>
          <w:b/>
          <w:sz w:val="28"/>
          <w:szCs w:val="28"/>
        </w:rPr>
        <w:t>Документы, определяющие содержание КИМ</w:t>
      </w:r>
      <w:r w:rsidR="00B35A22" w:rsidRPr="00F16996">
        <w:rPr>
          <w:rFonts w:ascii="Times New Roman" w:hAnsi="Times New Roman" w:cs="Times New Roman"/>
          <w:b/>
          <w:sz w:val="28"/>
          <w:szCs w:val="28"/>
        </w:rPr>
        <w:t xml:space="preserve"> </w:t>
      </w:r>
    </w:p>
    <w:p w:rsidR="008802FC" w:rsidRPr="00F16996" w:rsidRDefault="00D61F1E" w:rsidP="00D61F1E">
      <w:pPr>
        <w:spacing w:line="276" w:lineRule="auto"/>
        <w:ind w:firstLine="708"/>
        <w:jc w:val="both"/>
        <w:rPr>
          <w:rFonts w:ascii="Times New Roman" w:hAnsi="Times New Roman" w:cs="Times New Roman"/>
          <w:sz w:val="28"/>
          <w:szCs w:val="28"/>
        </w:rPr>
      </w:pPr>
      <w:proofErr w:type="gramStart"/>
      <w:r w:rsidRPr="00F16996">
        <w:rPr>
          <w:rFonts w:ascii="Times New Roman" w:hAnsi="Times New Roman" w:cs="Times New Roman"/>
          <w:sz w:val="28"/>
          <w:szCs w:val="28"/>
        </w:rPr>
        <w:t xml:space="preserve">Содержание </w:t>
      </w:r>
      <w:r w:rsidR="00D259AC" w:rsidRPr="00F16996">
        <w:rPr>
          <w:rFonts w:ascii="Times New Roman" w:hAnsi="Times New Roman" w:cs="Times New Roman"/>
          <w:sz w:val="28"/>
          <w:szCs w:val="28"/>
        </w:rPr>
        <w:t xml:space="preserve">КИМ </w:t>
      </w:r>
      <w:r w:rsidRPr="00F16996">
        <w:rPr>
          <w:rFonts w:ascii="Times New Roman" w:hAnsi="Times New Roman" w:cs="Times New Roman"/>
          <w:sz w:val="28"/>
          <w:szCs w:val="28"/>
        </w:rPr>
        <w:t>экзаменационной работы определяется на основе</w:t>
      </w:r>
      <w:r w:rsidRPr="00F16996">
        <w:rPr>
          <w:rFonts w:ascii="Times New Roman" w:hAnsi="Times New Roman" w:cs="Times New Roman"/>
          <w:b/>
          <w:sz w:val="28"/>
          <w:szCs w:val="28"/>
        </w:rPr>
        <w:t xml:space="preserve"> </w:t>
      </w:r>
      <w:r w:rsidRPr="00F16996">
        <w:rPr>
          <w:rFonts w:ascii="Times New Roman" w:hAnsi="Times New Roman" w:cs="Times New Roman"/>
          <w:sz w:val="28"/>
          <w:szCs w:val="28"/>
        </w:rPr>
        <w:t xml:space="preserve">национально-регионального компонента государственного образовательного стандарта, утвержденного Постановлением Кабинета Министров Республики Адыгея от 24 июля 2006 года № 115; федерального компонента государственных образовательных стандартов основного общего образования по родному языку (приказ </w:t>
      </w:r>
      <w:proofErr w:type="spellStart"/>
      <w:r w:rsidRPr="00F16996">
        <w:rPr>
          <w:rFonts w:ascii="Times New Roman" w:hAnsi="Times New Roman" w:cs="Times New Roman"/>
          <w:sz w:val="28"/>
          <w:szCs w:val="28"/>
        </w:rPr>
        <w:t>Минобрнауки</w:t>
      </w:r>
      <w:proofErr w:type="spellEnd"/>
      <w:r w:rsidRPr="00F16996">
        <w:rPr>
          <w:rFonts w:ascii="Times New Roman" w:hAnsi="Times New Roman" w:cs="Times New Roman"/>
          <w:sz w:val="28"/>
          <w:szCs w:val="28"/>
        </w:rPr>
        <w:t xml:space="preserve"> России от 05.03.2004</w:t>
      </w:r>
      <w:r w:rsidR="002015D2">
        <w:rPr>
          <w:rFonts w:ascii="Times New Roman" w:hAnsi="Times New Roman" w:cs="Times New Roman"/>
          <w:sz w:val="28"/>
          <w:szCs w:val="28"/>
        </w:rPr>
        <w:t xml:space="preserve"> </w:t>
      </w:r>
      <w:r w:rsidRPr="00F16996">
        <w:rPr>
          <w:rFonts w:ascii="Times New Roman" w:hAnsi="Times New Roman" w:cs="Times New Roman"/>
          <w:sz w:val="28"/>
          <w:szCs w:val="28"/>
        </w:rPr>
        <w:t>г. №</w:t>
      </w:r>
      <w:r w:rsidR="002015D2">
        <w:t> </w:t>
      </w:r>
      <w:r w:rsidRPr="00F16996">
        <w:rPr>
          <w:rFonts w:ascii="Times New Roman" w:hAnsi="Times New Roman" w:cs="Times New Roman"/>
          <w:sz w:val="28"/>
          <w:szCs w:val="28"/>
        </w:rPr>
        <w:t>1089 «Об утверждении Федерального компонента государственных стандартов начального общего, основного общего и среднего (полного) общего образования»)</w:t>
      </w:r>
      <w:r w:rsidR="00A71826" w:rsidRPr="00F16996">
        <w:rPr>
          <w:rFonts w:ascii="Times New Roman" w:hAnsi="Times New Roman" w:cs="Times New Roman"/>
          <w:sz w:val="28"/>
          <w:szCs w:val="28"/>
        </w:rPr>
        <w:t>.</w:t>
      </w:r>
      <w:proofErr w:type="gramEnd"/>
    </w:p>
    <w:p w:rsidR="00484022" w:rsidRPr="00F16996" w:rsidRDefault="00484022" w:rsidP="00D61F1E">
      <w:pPr>
        <w:spacing w:line="276" w:lineRule="auto"/>
        <w:ind w:firstLine="708"/>
        <w:jc w:val="both"/>
        <w:rPr>
          <w:rFonts w:ascii="Times New Roman" w:hAnsi="Times New Roman" w:cs="Times New Roman"/>
          <w:sz w:val="28"/>
          <w:szCs w:val="28"/>
        </w:rPr>
      </w:pPr>
    </w:p>
    <w:p w:rsidR="00D61F1E" w:rsidRPr="00F16996" w:rsidRDefault="00D61F1E" w:rsidP="00B35A22">
      <w:pPr>
        <w:pStyle w:val="a6"/>
        <w:numPr>
          <w:ilvl w:val="0"/>
          <w:numId w:val="1"/>
        </w:numPr>
        <w:tabs>
          <w:tab w:val="left" w:pos="426"/>
          <w:tab w:val="left" w:pos="1134"/>
        </w:tabs>
        <w:ind w:firstLine="65"/>
        <w:jc w:val="both"/>
        <w:rPr>
          <w:rFonts w:ascii="Times New Roman" w:hAnsi="Times New Roman" w:cs="Times New Roman"/>
          <w:b/>
          <w:sz w:val="28"/>
          <w:szCs w:val="28"/>
        </w:rPr>
      </w:pPr>
      <w:r w:rsidRPr="00F16996">
        <w:rPr>
          <w:rFonts w:ascii="Times New Roman" w:hAnsi="Times New Roman" w:cs="Times New Roman"/>
          <w:b/>
          <w:sz w:val="28"/>
          <w:szCs w:val="28"/>
        </w:rPr>
        <w:t>Подходы к отбору содержания, разработке структуры КИМ</w:t>
      </w:r>
    </w:p>
    <w:p w:rsidR="00D61F1E" w:rsidRPr="00F16996" w:rsidRDefault="0014186B" w:rsidP="00B35A22">
      <w:pPr>
        <w:spacing w:line="276" w:lineRule="auto"/>
        <w:ind w:firstLine="709"/>
        <w:jc w:val="both"/>
        <w:rPr>
          <w:rFonts w:ascii="Times New Roman" w:hAnsi="Times New Roman" w:cs="Times New Roman"/>
          <w:sz w:val="28"/>
          <w:szCs w:val="28"/>
        </w:rPr>
      </w:pPr>
      <w:r w:rsidRPr="00F16996">
        <w:rPr>
          <w:rFonts w:ascii="Times New Roman" w:hAnsi="Times New Roman" w:cs="Times New Roman"/>
          <w:sz w:val="28"/>
          <w:szCs w:val="28"/>
        </w:rPr>
        <w:t>Содержание</w:t>
      </w:r>
      <w:r w:rsidR="00D61F1E" w:rsidRPr="00F16996">
        <w:rPr>
          <w:rFonts w:ascii="Times New Roman" w:hAnsi="Times New Roman" w:cs="Times New Roman"/>
          <w:sz w:val="28"/>
          <w:szCs w:val="28"/>
        </w:rPr>
        <w:t xml:space="preserve"> экзаменационной</w:t>
      </w:r>
      <w:r w:rsidR="007740BF" w:rsidRPr="00F16996">
        <w:rPr>
          <w:rFonts w:ascii="Times New Roman" w:hAnsi="Times New Roman" w:cs="Times New Roman"/>
          <w:sz w:val="28"/>
          <w:szCs w:val="28"/>
        </w:rPr>
        <w:t xml:space="preserve"> работы о</w:t>
      </w:r>
      <w:r w:rsidRPr="00F16996">
        <w:rPr>
          <w:rFonts w:ascii="Times New Roman" w:hAnsi="Times New Roman" w:cs="Times New Roman"/>
          <w:sz w:val="28"/>
          <w:szCs w:val="28"/>
        </w:rPr>
        <w:t>сновано на материалах</w:t>
      </w:r>
      <w:r w:rsidR="007740BF" w:rsidRPr="00F16996">
        <w:rPr>
          <w:rFonts w:ascii="Times New Roman" w:hAnsi="Times New Roman" w:cs="Times New Roman"/>
          <w:sz w:val="28"/>
          <w:szCs w:val="28"/>
        </w:rPr>
        <w:t xml:space="preserve">, </w:t>
      </w:r>
      <w:r w:rsidR="00794CD9" w:rsidRPr="00F16996">
        <w:rPr>
          <w:rFonts w:ascii="Times New Roman" w:hAnsi="Times New Roman" w:cs="Times New Roman"/>
          <w:sz w:val="28"/>
          <w:szCs w:val="28"/>
        </w:rPr>
        <w:t>вклю</w:t>
      </w:r>
      <w:r w:rsidR="00D61F1E" w:rsidRPr="00F16996">
        <w:rPr>
          <w:rFonts w:ascii="Times New Roman" w:hAnsi="Times New Roman" w:cs="Times New Roman"/>
          <w:sz w:val="28"/>
          <w:szCs w:val="28"/>
        </w:rPr>
        <w:t>ченны</w:t>
      </w:r>
      <w:r w:rsidRPr="00F16996">
        <w:rPr>
          <w:rFonts w:ascii="Times New Roman" w:hAnsi="Times New Roman" w:cs="Times New Roman"/>
          <w:sz w:val="28"/>
          <w:szCs w:val="28"/>
        </w:rPr>
        <w:t>х</w:t>
      </w:r>
      <w:r w:rsidR="00794CD9" w:rsidRPr="00F16996">
        <w:rPr>
          <w:rFonts w:ascii="Times New Roman" w:hAnsi="Times New Roman" w:cs="Times New Roman"/>
          <w:sz w:val="28"/>
          <w:szCs w:val="28"/>
        </w:rPr>
        <w:t xml:space="preserve"> в национально-региональный компонент</w:t>
      </w:r>
      <w:r w:rsidR="00D61F1E" w:rsidRPr="00F16996">
        <w:rPr>
          <w:rFonts w:ascii="Times New Roman" w:hAnsi="Times New Roman" w:cs="Times New Roman"/>
          <w:sz w:val="28"/>
          <w:szCs w:val="28"/>
        </w:rPr>
        <w:t xml:space="preserve"> государствен</w:t>
      </w:r>
      <w:r w:rsidR="007740BF" w:rsidRPr="00F16996">
        <w:rPr>
          <w:rFonts w:ascii="Times New Roman" w:hAnsi="Times New Roman" w:cs="Times New Roman"/>
          <w:sz w:val="28"/>
          <w:szCs w:val="28"/>
        </w:rPr>
        <w:t>ного образовательного стандарта.</w:t>
      </w:r>
      <w:r w:rsidR="00D61F1E" w:rsidRPr="00F16996">
        <w:rPr>
          <w:rFonts w:ascii="Times New Roman" w:hAnsi="Times New Roman" w:cs="Times New Roman"/>
          <w:sz w:val="28"/>
          <w:szCs w:val="28"/>
        </w:rPr>
        <w:t xml:space="preserve"> </w:t>
      </w:r>
      <w:r w:rsidR="007740BF" w:rsidRPr="00F16996">
        <w:rPr>
          <w:rFonts w:ascii="Times New Roman" w:hAnsi="Times New Roman" w:cs="Times New Roman"/>
          <w:sz w:val="28"/>
          <w:szCs w:val="28"/>
        </w:rPr>
        <w:t>Работа проверяет лингвистические компетенции</w:t>
      </w:r>
      <w:r w:rsidR="00D61F1E" w:rsidRPr="00F16996">
        <w:rPr>
          <w:rFonts w:ascii="Times New Roman" w:hAnsi="Times New Roman" w:cs="Times New Roman"/>
          <w:sz w:val="28"/>
          <w:szCs w:val="28"/>
        </w:rPr>
        <w:t xml:space="preserve"> </w:t>
      </w:r>
      <w:proofErr w:type="gramStart"/>
      <w:r w:rsidR="00D61F1E" w:rsidRPr="00F16996">
        <w:rPr>
          <w:rFonts w:ascii="Times New Roman" w:hAnsi="Times New Roman" w:cs="Times New Roman"/>
          <w:sz w:val="28"/>
          <w:szCs w:val="28"/>
        </w:rPr>
        <w:t>обучающихся</w:t>
      </w:r>
      <w:proofErr w:type="gramEnd"/>
      <w:r w:rsidR="00D61F1E" w:rsidRPr="00F16996">
        <w:rPr>
          <w:rFonts w:ascii="Times New Roman" w:hAnsi="Times New Roman" w:cs="Times New Roman"/>
          <w:sz w:val="28"/>
          <w:szCs w:val="28"/>
        </w:rPr>
        <w:t xml:space="preserve"> (знания о языке и речи; умение применять лингвистические знания в работе с языковым материалом, а также опознавательные, классификационные, аналитические учебно-языковые умения и навыки). О с</w:t>
      </w:r>
      <w:r w:rsidR="007740BF" w:rsidRPr="00F16996">
        <w:rPr>
          <w:rFonts w:ascii="Times New Roman" w:hAnsi="Times New Roman" w:cs="Times New Roman"/>
          <w:sz w:val="28"/>
          <w:szCs w:val="28"/>
        </w:rPr>
        <w:t xml:space="preserve">тепени </w:t>
      </w:r>
      <w:proofErr w:type="spellStart"/>
      <w:r w:rsidR="007740BF" w:rsidRPr="00F16996">
        <w:rPr>
          <w:rFonts w:ascii="Times New Roman" w:hAnsi="Times New Roman" w:cs="Times New Roman"/>
          <w:sz w:val="28"/>
          <w:szCs w:val="28"/>
        </w:rPr>
        <w:t>сформированности</w:t>
      </w:r>
      <w:proofErr w:type="spellEnd"/>
      <w:r w:rsidR="007740BF" w:rsidRPr="00F16996">
        <w:rPr>
          <w:rFonts w:ascii="Times New Roman" w:hAnsi="Times New Roman" w:cs="Times New Roman"/>
          <w:sz w:val="28"/>
          <w:szCs w:val="28"/>
        </w:rPr>
        <w:t xml:space="preserve"> языковых компетенций</w:t>
      </w:r>
      <w:r w:rsidR="00D61F1E" w:rsidRPr="00F16996">
        <w:rPr>
          <w:rFonts w:ascii="Times New Roman" w:hAnsi="Times New Roman" w:cs="Times New Roman"/>
          <w:sz w:val="28"/>
          <w:szCs w:val="28"/>
        </w:rPr>
        <w:t xml:space="preserve"> говорят умения и навыки обучающихся, связанные с соблюдением языковых норм (лексических, грамматических, стилистических, орфографических, пунктуационных). </w:t>
      </w:r>
    </w:p>
    <w:p w:rsidR="00D61F1E" w:rsidRPr="00F16996" w:rsidRDefault="00D61F1E" w:rsidP="006D238E">
      <w:pPr>
        <w:spacing w:line="276" w:lineRule="auto"/>
        <w:ind w:firstLine="708"/>
        <w:jc w:val="both"/>
        <w:rPr>
          <w:rFonts w:ascii="Times New Roman" w:hAnsi="Times New Roman" w:cs="Times New Roman"/>
          <w:sz w:val="28"/>
          <w:szCs w:val="28"/>
        </w:rPr>
      </w:pPr>
      <w:r w:rsidRPr="00F16996">
        <w:rPr>
          <w:rFonts w:ascii="Times New Roman" w:hAnsi="Times New Roman" w:cs="Times New Roman"/>
          <w:sz w:val="28"/>
          <w:szCs w:val="28"/>
        </w:rPr>
        <w:t xml:space="preserve">Выполнение экзаменуемыми совокупности представленных в работе заданий позволяет оценить соответствие уровня их подготовки, достигнутого к концу обучения в основной школе, требованиям к уровню подготовки по родному (адыгейскому языку), отраженных в содержании </w:t>
      </w:r>
      <w:r w:rsidR="00590FE7" w:rsidRPr="00F16996">
        <w:rPr>
          <w:rFonts w:ascii="Times New Roman" w:hAnsi="Times New Roman" w:cs="Times New Roman"/>
          <w:sz w:val="28"/>
          <w:szCs w:val="28"/>
        </w:rPr>
        <w:t>НРК ГОС.</w:t>
      </w:r>
    </w:p>
    <w:p w:rsidR="00D61F1E" w:rsidRPr="00F16996" w:rsidRDefault="00D61F1E" w:rsidP="00D61F1E">
      <w:pPr>
        <w:jc w:val="both"/>
        <w:rPr>
          <w:rFonts w:ascii="Times New Roman" w:hAnsi="Times New Roman" w:cs="Times New Roman"/>
          <w:sz w:val="28"/>
          <w:szCs w:val="28"/>
        </w:rPr>
      </w:pPr>
    </w:p>
    <w:p w:rsidR="00D61F1E" w:rsidRPr="00F16996" w:rsidRDefault="00D61F1E" w:rsidP="00B35A22">
      <w:pPr>
        <w:pStyle w:val="a6"/>
        <w:numPr>
          <w:ilvl w:val="0"/>
          <w:numId w:val="1"/>
        </w:numPr>
        <w:tabs>
          <w:tab w:val="left" w:pos="851"/>
          <w:tab w:val="left" w:pos="1134"/>
        </w:tabs>
        <w:ind w:firstLine="65"/>
        <w:jc w:val="both"/>
        <w:rPr>
          <w:rFonts w:ascii="Times New Roman" w:hAnsi="Times New Roman" w:cs="Times New Roman"/>
          <w:b/>
          <w:sz w:val="28"/>
          <w:szCs w:val="28"/>
        </w:rPr>
      </w:pPr>
      <w:r w:rsidRPr="00F16996">
        <w:rPr>
          <w:rFonts w:ascii="Times New Roman" w:hAnsi="Times New Roman" w:cs="Times New Roman"/>
          <w:b/>
          <w:sz w:val="28"/>
          <w:szCs w:val="28"/>
        </w:rPr>
        <w:lastRenderedPageBreak/>
        <w:t>Характеристика структуры и содержания КИМ</w:t>
      </w:r>
      <w:r w:rsidR="00B35A22" w:rsidRPr="00F16996">
        <w:rPr>
          <w:rFonts w:ascii="Times New Roman" w:hAnsi="Times New Roman" w:cs="Times New Roman"/>
          <w:b/>
          <w:sz w:val="28"/>
          <w:szCs w:val="28"/>
        </w:rPr>
        <w:t xml:space="preserve"> </w:t>
      </w:r>
    </w:p>
    <w:p w:rsidR="00D61F1E" w:rsidRPr="00F16996" w:rsidRDefault="00D61F1E" w:rsidP="00C4762D">
      <w:pPr>
        <w:pStyle w:val="a6"/>
        <w:ind w:left="0" w:firstLine="720"/>
        <w:jc w:val="both"/>
        <w:rPr>
          <w:rFonts w:ascii="Times New Roman" w:hAnsi="Times New Roman" w:cs="Times New Roman"/>
          <w:sz w:val="28"/>
          <w:szCs w:val="28"/>
        </w:rPr>
      </w:pPr>
      <w:r w:rsidRPr="00F16996">
        <w:rPr>
          <w:rFonts w:ascii="Times New Roman" w:hAnsi="Times New Roman" w:cs="Times New Roman"/>
          <w:sz w:val="28"/>
          <w:szCs w:val="28"/>
        </w:rPr>
        <w:t>Каждый вариант КИМ</w:t>
      </w:r>
      <w:r w:rsidR="00B35A22" w:rsidRPr="00F16996">
        <w:rPr>
          <w:rFonts w:ascii="Times New Roman" w:hAnsi="Times New Roman" w:cs="Times New Roman"/>
          <w:sz w:val="28"/>
          <w:szCs w:val="28"/>
        </w:rPr>
        <w:t xml:space="preserve"> для экзамена по родному (адыгейскому) языку</w:t>
      </w:r>
      <w:r w:rsidRPr="00F16996">
        <w:rPr>
          <w:rFonts w:ascii="Times New Roman" w:hAnsi="Times New Roman" w:cs="Times New Roman"/>
          <w:sz w:val="28"/>
          <w:szCs w:val="28"/>
        </w:rPr>
        <w:t xml:space="preserve"> состоит из двух частей и включает в себя 16 заданий, различающихся формой и уровнем сложности.</w:t>
      </w:r>
    </w:p>
    <w:p w:rsidR="00D61F1E" w:rsidRPr="00F16996" w:rsidRDefault="00D61F1E" w:rsidP="00D61F1E">
      <w:pPr>
        <w:pStyle w:val="a6"/>
        <w:jc w:val="both"/>
        <w:rPr>
          <w:rFonts w:ascii="Times New Roman" w:hAnsi="Times New Roman" w:cs="Times New Roman"/>
          <w:sz w:val="28"/>
          <w:szCs w:val="28"/>
        </w:rPr>
      </w:pPr>
      <w:r w:rsidRPr="00F16996">
        <w:rPr>
          <w:rFonts w:ascii="Times New Roman" w:hAnsi="Times New Roman" w:cs="Times New Roman"/>
          <w:b/>
          <w:i/>
          <w:sz w:val="28"/>
          <w:szCs w:val="28"/>
        </w:rPr>
        <w:t xml:space="preserve">Часть </w:t>
      </w:r>
      <w:r w:rsidRPr="00F16996">
        <w:rPr>
          <w:rFonts w:ascii="Times New Roman" w:hAnsi="Times New Roman" w:cs="Times New Roman"/>
          <w:b/>
          <w:i/>
          <w:sz w:val="28"/>
          <w:szCs w:val="28"/>
          <w:lang w:val="en-US"/>
        </w:rPr>
        <w:t>I</w:t>
      </w:r>
      <w:r w:rsidRPr="00F16996">
        <w:rPr>
          <w:rFonts w:ascii="Times New Roman" w:hAnsi="Times New Roman" w:cs="Times New Roman"/>
          <w:sz w:val="28"/>
          <w:szCs w:val="28"/>
        </w:rPr>
        <w:t xml:space="preserve"> – </w:t>
      </w:r>
      <w:r w:rsidR="002C7E90" w:rsidRPr="00F16996">
        <w:rPr>
          <w:rFonts w:ascii="Times New Roman" w:hAnsi="Times New Roman" w:cs="Times New Roman"/>
          <w:sz w:val="28"/>
          <w:szCs w:val="28"/>
        </w:rPr>
        <w:t xml:space="preserve">задания с развернутым ответом: </w:t>
      </w:r>
      <w:r w:rsidRPr="00F16996">
        <w:rPr>
          <w:rFonts w:ascii="Times New Roman" w:hAnsi="Times New Roman" w:cs="Times New Roman"/>
          <w:sz w:val="28"/>
          <w:szCs w:val="28"/>
        </w:rPr>
        <w:t>изложение (задание 1).</w:t>
      </w:r>
    </w:p>
    <w:p w:rsidR="00D61F1E" w:rsidRPr="00F16996" w:rsidRDefault="00D61F1E" w:rsidP="00D61F1E">
      <w:pPr>
        <w:pStyle w:val="a6"/>
        <w:jc w:val="both"/>
        <w:rPr>
          <w:rFonts w:ascii="Times New Roman" w:hAnsi="Times New Roman" w:cs="Times New Roman"/>
          <w:sz w:val="28"/>
          <w:szCs w:val="28"/>
        </w:rPr>
      </w:pPr>
      <w:r w:rsidRPr="00F16996">
        <w:rPr>
          <w:rFonts w:ascii="Times New Roman" w:hAnsi="Times New Roman" w:cs="Times New Roman"/>
          <w:b/>
          <w:i/>
          <w:sz w:val="28"/>
          <w:szCs w:val="28"/>
        </w:rPr>
        <w:t xml:space="preserve">Часть </w:t>
      </w:r>
      <w:r w:rsidRPr="00F16996">
        <w:rPr>
          <w:rFonts w:ascii="Times New Roman" w:hAnsi="Times New Roman" w:cs="Times New Roman"/>
          <w:b/>
          <w:i/>
          <w:sz w:val="28"/>
          <w:szCs w:val="28"/>
          <w:lang w:val="en-US"/>
        </w:rPr>
        <w:t>II</w:t>
      </w:r>
      <w:r w:rsidRPr="00F16996">
        <w:rPr>
          <w:rFonts w:ascii="Times New Roman" w:hAnsi="Times New Roman" w:cs="Times New Roman"/>
          <w:sz w:val="28"/>
          <w:szCs w:val="28"/>
        </w:rPr>
        <w:t>– задания с кратким ответом (задания 2-16).</w:t>
      </w:r>
    </w:p>
    <w:p w:rsidR="00D61F1E" w:rsidRPr="00F16996" w:rsidRDefault="00D61F1E" w:rsidP="00D61F1E">
      <w:pPr>
        <w:pStyle w:val="a6"/>
        <w:jc w:val="right"/>
        <w:rPr>
          <w:rFonts w:ascii="Times New Roman" w:hAnsi="Times New Roman" w:cs="Times New Roman"/>
          <w:i/>
          <w:sz w:val="28"/>
          <w:szCs w:val="28"/>
        </w:rPr>
      </w:pPr>
    </w:p>
    <w:p w:rsidR="00D61F1E" w:rsidRPr="00F16996" w:rsidRDefault="0094657C" w:rsidP="00D61F1E">
      <w:pPr>
        <w:pStyle w:val="a6"/>
        <w:jc w:val="right"/>
        <w:rPr>
          <w:rFonts w:ascii="Times New Roman" w:hAnsi="Times New Roman" w:cs="Times New Roman"/>
          <w:i/>
          <w:sz w:val="28"/>
          <w:szCs w:val="28"/>
        </w:rPr>
      </w:pPr>
      <w:r w:rsidRPr="00F16996">
        <w:rPr>
          <w:rFonts w:ascii="Times New Roman" w:hAnsi="Times New Roman" w:cs="Times New Roman"/>
          <w:i/>
          <w:sz w:val="28"/>
          <w:szCs w:val="28"/>
        </w:rPr>
        <w:t>Таблица 1</w:t>
      </w:r>
    </w:p>
    <w:p w:rsidR="00D61F1E" w:rsidRPr="00F16996" w:rsidRDefault="00D61F1E" w:rsidP="005C3661">
      <w:pPr>
        <w:pStyle w:val="a6"/>
        <w:ind w:hanging="1146"/>
        <w:jc w:val="right"/>
        <w:rPr>
          <w:rFonts w:ascii="Times New Roman" w:hAnsi="Times New Roman" w:cs="Times New Roman"/>
          <w:i/>
          <w:sz w:val="28"/>
          <w:szCs w:val="28"/>
        </w:rPr>
      </w:pPr>
      <w:r w:rsidRPr="00F16996">
        <w:rPr>
          <w:rFonts w:ascii="Times New Roman" w:hAnsi="Times New Roman" w:cs="Times New Roman"/>
          <w:i/>
          <w:sz w:val="28"/>
          <w:szCs w:val="28"/>
        </w:rPr>
        <w:t>Распределение заданий по частям экзаменационной работы</w:t>
      </w:r>
    </w:p>
    <w:p w:rsidR="00D61F1E" w:rsidRPr="00F16996" w:rsidRDefault="00D61F1E" w:rsidP="00D61F1E">
      <w:pPr>
        <w:pStyle w:val="a6"/>
        <w:jc w:val="both"/>
        <w:rPr>
          <w:rFonts w:ascii="Times New Roman" w:hAnsi="Times New Roman" w:cs="Times New Roman"/>
          <w:i/>
          <w:sz w:val="8"/>
          <w:szCs w:val="28"/>
        </w:rPr>
      </w:pPr>
    </w:p>
    <w:tbl>
      <w:tblPr>
        <w:tblStyle w:val="a3"/>
        <w:tblW w:w="0" w:type="auto"/>
        <w:tblInd w:w="108" w:type="dxa"/>
        <w:tblLook w:val="04A0"/>
      </w:tblPr>
      <w:tblGrid>
        <w:gridCol w:w="1418"/>
        <w:gridCol w:w="2259"/>
        <w:gridCol w:w="2681"/>
        <w:gridCol w:w="3048"/>
      </w:tblGrid>
      <w:tr w:rsidR="00D61F1E" w:rsidRPr="00F16996" w:rsidTr="00B35A22">
        <w:tc>
          <w:tcPr>
            <w:tcW w:w="1418" w:type="dxa"/>
          </w:tcPr>
          <w:p w:rsidR="00D61F1E" w:rsidRPr="00F16996" w:rsidRDefault="00D61F1E" w:rsidP="00B35A22">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Части работы</w:t>
            </w:r>
          </w:p>
        </w:tc>
        <w:tc>
          <w:tcPr>
            <w:tcW w:w="2259" w:type="dxa"/>
          </w:tcPr>
          <w:p w:rsidR="00D61F1E" w:rsidRPr="00F16996" w:rsidRDefault="00D61F1E" w:rsidP="00B35A22">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Количество заданий</w:t>
            </w:r>
          </w:p>
        </w:tc>
        <w:tc>
          <w:tcPr>
            <w:tcW w:w="2681" w:type="dxa"/>
          </w:tcPr>
          <w:p w:rsidR="00D61F1E" w:rsidRPr="00F16996" w:rsidRDefault="00D61F1E" w:rsidP="00B35A22">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Максимальный первичный балл</w:t>
            </w:r>
          </w:p>
        </w:tc>
        <w:tc>
          <w:tcPr>
            <w:tcW w:w="3048" w:type="dxa"/>
          </w:tcPr>
          <w:p w:rsidR="00D61F1E" w:rsidRPr="00F16996" w:rsidRDefault="00D61F1E" w:rsidP="00B35A22">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Типы заданий</w:t>
            </w:r>
          </w:p>
        </w:tc>
      </w:tr>
      <w:tr w:rsidR="00D61F1E" w:rsidRPr="00F16996" w:rsidTr="00B35A22">
        <w:tc>
          <w:tcPr>
            <w:tcW w:w="1418" w:type="dxa"/>
          </w:tcPr>
          <w:p w:rsidR="00D61F1E" w:rsidRPr="00F16996" w:rsidRDefault="00D61F1E" w:rsidP="00D61F1E">
            <w:pPr>
              <w:pStyle w:val="a6"/>
              <w:ind w:left="0"/>
              <w:jc w:val="both"/>
              <w:rPr>
                <w:rFonts w:ascii="Times New Roman" w:hAnsi="Times New Roman" w:cs="Times New Roman"/>
                <w:b/>
                <w:sz w:val="28"/>
                <w:szCs w:val="28"/>
                <w:lang w:val="en-US"/>
              </w:rPr>
            </w:pPr>
            <w:r w:rsidRPr="00F16996">
              <w:rPr>
                <w:rFonts w:ascii="Times New Roman" w:hAnsi="Times New Roman" w:cs="Times New Roman"/>
                <w:b/>
                <w:sz w:val="28"/>
                <w:szCs w:val="28"/>
              </w:rPr>
              <w:t xml:space="preserve">Часть </w:t>
            </w:r>
            <w:r w:rsidRPr="00F16996">
              <w:rPr>
                <w:rFonts w:ascii="Times New Roman" w:hAnsi="Times New Roman" w:cs="Times New Roman"/>
                <w:b/>
                <w:sz w:val="28"/>
                <w:szCs w:val="28"/>
                <w:lang w:val="en-US"/>
              </w:rPr>
              <w:t>I</w:t>
            </w:r>
          </w:p>
        </w:tc>
        <w:tc>
          <w:tcPr>
            <w:tcW w:w="2259" w:type="dxa"/>
          </w:tcPr>
          <w:p w:rsidR="00D61F1E" w:rsidRPr="00F16996" w:rsidRDefault="00D61F1E" w:rsidP="00D61F1E">
            <w:pPr>
              <w:pStyle w:val="a6"/>
              <w:ind w:left="0"/>
              <w:jc w:val="center"/>
              <w:rPr>
                <w:rFonts w:ascii="Times New Roman" w:hAnsi="Times New Roman" w:cs="Times New Roman"/>
                <w:sz w:val="28"/>
                <w:szCs w:val="28"/>
              </w:rPr>
            </w:pPr>
            <w:r w:rsidRPr="00F16996">
              <w:rPr>
                <w:rFonts w:ascii="Times New Roman" w:hAnsi="Times New Roman" w:cs="Times New Roman"/>
                <w:sz w:val="28"/>
                <w:szCs w:val="28"/>
              </w:rPr>
              <w:t>1</w:t>
            </w:r>
          </w:p>
          <w:p w:rsidR="00D61F1E" w:rsidRPr="00F16996" w:rsidRDefault="00D61F1E" w:rsidP="00D61F1E">
            <w:pPr>
              <w:pStyle w:val="a6"/>
              <w:ind w:left="0"/>
              <w:jc w:val="center"/>
              <w:rPr>
                <w:rFonts w:ascii="Times New Roman" w:hAnsi="Times New Roman" w:cs="Times New Roman"/>
                <w:sz w:val="28"/>
                <w:szCs w:val="28"/>
              </w:rPr>
            </w:pPr>
            <w:r w:rsidRPr="00F16996">
              <w:rPr>
                <w:rFonts w:ascii="Times New Roman" w:hAnsi="Times New Roman" w:cs="Times New Roman"/>
                <w:sz w:val="28"/>
                <w:szCs w:val="28"/>
              </w:rPr>
              <w:t>(задание 1)</w:t>
            </w:r>
          </w:p>
        </w:tc>
        <w:tc>
          <w:tcPr>
            <w:tcW w:w="2681" w:type="dxa"/>
          </w:tcPr>
          <w:p w:rsidR="00D61F1E" w:rsidRPr="00F16996" w:rsidRDefault="00D61F1E" w:rsidP="00D61F1E">
            <w:pPr>
              <w:pStyle w:val="a6"/>
              <w:ind w:left="0"/>
              <w:jc w:val="center"/>
              <w:rPr>
                <w:rFonts w:ascii="Times New Roman" w:hAnsi="Times New Roman" w:cs="Times New Roman"/>
                <w:sz w:val="28"/>
                <w:szCs w:val="28"/>
              </w:rPr>
            </w:pPr>
            <w:r w:rsidRPr="00F16996">
              <w:rPr>
                <w:rFonts w:ascii="Times New Roman" w:hAnsi="Times New Roman" w:cs="Times New Roman"/>
                <w:sz w:val="28"/>
                <w:szCs w:val="28"/>
              </w:rPr>
              <w:t>10</w:t>
            </w:r>
          </w:p>
        </w:tc>
        <w:tc>
          <w:tcPr>
            <w:tcW w:w="3048" w:type="dxa"/>
          </w:tcPr>
          <w:p w:rsidR="00D61F1E" w:rsidRPr="00F16996" w:rsidRDefault="00D61F1E" w:rsidP="00D61F1E">
            <w:pPr>
              <w:pStyle w:val="a6"/>
              <w:ind w:left="0"/>
              <w:jc w:val="both"/>
              <w:rPr>
                <w:rFonts w:ascii="Times New Roman" w:hAnsi="Times New Roman" w:cs="Times New Roman"/>
                <w:sz w:val="28"/>
                <w:szCs w:val="28"/>
              </w:rPr>
            </w:pPr>
            <w:r w:rsidRPr="00F16996">
              <w:rPr>
                <w:rFonts w:ascii="Times New Roman" w:hAnsi="Times New Roman" w:cs="Times New Roman"/>
                <w:sz w:val="28"/>
                <w:szCs w:val="28"/>
              </w:rPr>
              <w:t>Задание с развернутым ответом</w:t>
            </w:r>
          </w:p>
        </w:tc>
      </w:tr>
      <w:tr w:rsidR="00D61F1E" w:rsidRPr="00F16996" w:rsidTr="00B35A22">
        <w:tc>
          <w:tcPr>
            <w:tcW w:w="1418" w:type="dxa"/>
          </w:tcPr>
          <w:p w:rsidR="00D61F1E" w:rsidRPr="00F16996" w:rsidRDefault="00D61F1E" w:rsidP="00D61F1E">
            <w:pPr>
              <w:pStyle w:val="a6"/>
              <w:ind w:left="0"/>
              <w:jc w:val="both"/>
              <w:rPr>
                <w:rFonts w:ascii="Times New Roman" w:hAnsi="Times New Roman" w:cs="Times New Roman"/>
                <w:b/>
                <w:sz w:val="28"/>
                <w:szCs w:val="28"/>
                <w:lang w:val="en-US"/>
              </w:rPr>
            </w:pPr>
            <w:r w:rsidRPr="00F16996">
              <w:rPr>
                <w:rFonts w:ascii="Times New Roman" w:hAnsi="Times New Roman" w:cs="Times New Roman"/>
                <w:b/>
                <w:sz w:val="28"/>
                <w:szCs w:val="28"/>
              </w:rPr>
              <w:t xml:space="preserve">Часть </w:t>
            </w:r>
            <w:r w:rsidRPr="00F16996">
              <w:rPr>
                <w:rFonts w:ascii="Times New Roman" w:hAnsi="Times New Roman" w:cs="Times New Roman"/>
                <w:b/>
                <w:sz w:val="28"/>
                <w:szCs w:val="28"/>
                <w:lang w:val="en-US"/>
              </w:rPr>
              <w:t>II</w:t>
            </w:r>
          </w:p>
        </w:tc>
        <w:tc>
          <w:tcPr>
            <w:tcW w:w="2259" w:type="dxa"/>
          </w:tcPr>
          <w:p w:rsidR="00D61F1E" w:rsidRPr="00F16996" w:rsidRDefault="00D61F1E" w:rsidP="00D61F1E">
            <w:pPr>
              <w:pStyle w:val="a6"/>
              <w:ind w:left="0"/>
              <w:jc w:val="center"/>
              <w:rPr>
                <w:rFonts w:ascii="Times New Roman" w:hAnsi="Times New Roman" w:cs="Times New Roman"/>
                <w:sz w:val="28"/>
                <w:szCs w:val="28"/>
              </w:rPr>
            </w:pPr>
            <w:r w:rsidRPr="00F16996">
              <w:rPr>
                <w:rFonts w:ascii="Times New Roman" w:hAnsi="Times New Roman" w:cs="Times New Roman"/>
                <w:sz w:val="28"/>
                <w:szCs w:val="28"/>
              </w:rPr>
              <w:t>15</w:t>
            </w:r>
          </w:p>
          <w:p w:rsidR="00D61F1E" w:rsidRPr="00F16996" w:rsidRDefault="00D61F1E" w:rsidP="00D61F1E">
            <w:pPr>
              <w:pStyle w:val="a6"/>
              <w:ind w:left="0"/>
              <w:jc w:val="center"/>
              <w:rPr>
                <w:rFonts w:ascii="Times New Roman" w:hAnsi="Times New Roman" w:cs="Times New Roman"/>
                <w:sz w:val="28"/>
                <w:szCs w:val="28"/>
                <w:lang w:val="en-US"/>
              </w:rPr>
            </w:pPr>
            <w:r w:rsidRPr="00F16996">
              <w:rPr>
                <w:rFonts w:ascii="Times New Roman" w:hAnsi="Times New Roman" w:cs="Times New Roman"/>
                <w:sz w:val="28"/>
                <w:szCs w:val="28"/>
              </w:rPr>
              <w:t>(задания 2-1</w:t>
            </w:r>
            <w:r w:rsidRPr="00F16996">
              <w:rPr>
                <w:rFonts w:ascii="Times New Roman" w:hAnsi="Times New Roman" w:cs="Times New Roman"/>
                <w:sz w:val="28"/>
                <w:szCs w:val="28"/>
                <w:lang w:val="en-US"/>
              </w:rPr>
              <w:t>6</w:t>
            </w:r>
            <w:r w:rsidRPr="00F16996">
              <w:rPr>
                <w:rFonts w:ascii="Times New Roman" w:hAnsi="Times New Roman" w:cs="Times New Roman"/>
                <w:sz w:val="28"/>
                <w:szCs w:val="28"/>
              </w:rPr>
              <w:t>)</w:t>
            </w:r>
          </w:p>
          <w:p w:rsidR="00D61F1E" w:rsidRPr="00F16996" w:rsidRDefault="00D61F1E" w:rsidP="00D61F1E">
            <w:pPr>
              <w:pStyle w:val="a6"/>
              <w:ind w:left="0"/>
              <w:jc w:val="center"/>
              <w:rPr>
                <w:rFonts w:ascii="Times New Roman" w:hAnsi="Times New Roman" w:cs="Times New Roman"/>
                <w:sz w:val="28"/>
                <w:szCs w:val="28"/>
                <w:lang w:val="en-US"/>
              </w:rPr>
            </w:pPr>
          </w:p>
          <w:p w:rsidR="00D61F1E" w:rsidRPr="00F16996" w:rsidRDefault="00D61F1E" w:rsidP="00D61F1E">
            <w:pPr>
              <w:pStyle w:val="a6"/>
              <w:ind w:left="0"/>
              <w:jc w:val="center"/>
              <w:rPr>
                <w:rFonts w:ascii="Times New Roman" w:hAnsi="Times New Roman" w:cs="Times New Roman"/>
                <w:sz w:val="28"/>
                <w:szCs w:val="28"/>
                <w:lang w:val="en-US"/>
              </w:rPr>
            </w:pPr>
          </w:p>
        </w:tc>
        <w:tc>
          <w:tcPr>
            <w:tcW w:w="2681" w:type="dxa"/>
          </w:tcPr>
          <w:p w:rsidR="00D61F1E" w:rsidRPr="00F16996" w:rsidRDefault="00D61F1E" w:rsidP="00D61F1E">
            <w:pPr>
              <w:pStyle w:val="a6"/>
              <w:ind w:left="0"/>
              <w:jc w:val="center"/>
              <w:rPr>
                <w:rFonts w:ascii="Times New Roman" w:hAnsi="Times New Roman" w:cs="Times New Roman"/>
                <w:sz w:val="28"/>
                <w:szCs w:val="28"/>
              </w:rPr>
            </w:pPr>
            <w:r w:rsidRPr="00F16996">
              <w:rPr>
                <w:rFonts w:ascii="Times New Roman" w:hAnsi="Times New Roman" w:cs="Times New Roman"/>
                <w:sz w:val="28"/>
                <w:szCs w:val="28"/>
              </w:rPr>
              <w:t>16</w:t>
            </w:r>
          </w:p>
        </w:tc>
        <w:tc>
          <w:tcPr>
            <w:tcW w:w="3048" w:type="dxa"/>
          </w:tcPr>
          <w:p w:rsidR="00D61F1E" w:rsidRPr="00F16996" w:rsidRDefault="00D61F1E" w:rsidP="00D61F1E">
            <w:pPr>
              <w:pStyle w:val="a6"/>
              <w:ind w:left="0"/>
              <w:jc w:val="both"/>
              <w:rPr>
                <w:rFonts w:ascii="Times New Roman" w:hAnsi="Times New Roman" w:cs="Times New Roman"/>
                <w:sz w:val="28"/>
                <w:szCs w:val="28"/>
              </w:rPr>
            </w:pPr>
            <w:r w:rsidRPr="00F16996">
              <w:rPr>
                <w:rFonts w:ascii="Times New Roman" w:hAnsi="Times New Roman" w:cs="Times New Roman"/>
                <w:sz w:val="28"/>
                <w:szCs w:val="28"/>
              </w:rPr>
              <w:t>Задания с кратким ответом</w:t>
            </w:r>
          </w:p>
        </w:tc>
      </w:tr>
      <w:tr w:rsidR="00D61F1E" w:rsidRPr="00F16996" w:rsidTr="00B35A22">
        <w:tc>
          <w:tcPr>
            <w:tcW w:w="1418" w:type="dxa"/>
          </w:tcPr>
          <w:p w:rsidR="00D61F1E" w:rsidRPr="00F16996" w:rsidRDefault="00D61F1E" w:rsidP="00D61F1E">
            <w:pPr>
              <w:pStyle w:val="a6"/>
              <w:ind w:left="0"/>
              <w:jc w:val="both"/>
              <w:rPr>
                <w:rFonts w:ascii="Times New Roman" w:hAnsi="Times New Roman" w:cs="Times New Roman"/>
                <w:sz w:val="28"/>
                <w:szCs w:val="28"/>
              </w:rPr>
            </w:pPr>
          </w:p>
        </w:tc>
        <w:tc>
          <w:tcPr>
            <w:tcW w:w="2259" w:type="dxa"/>
          </w:tcPr>
          <w:p w:rsidR="00D61F1E" w:rsidRPr="00F16996" w:rsidRDefault="00D61F1E" w:rsidP="00D61F1E">
            <w:pPr>
              <w:pStyle w:val="a6"/>
              <w:ind w:left="0"/>
              <w:jc w:val="right"/>
              <w:rPr>
                <w:rFonts w:ascii="Times New Roman" w:hAnsi="Times New Roman" w:cs="Times New Roman"/>
                <w:b/>
                <w:sz w:val="28"/>
                <w:szCs w:val="28"/>
              </w:rPr>
            </w:pPr>
            <w:r w:rsidRPr="00F16996">
              <w:rPr>
                <w:rFonts w:ascii="Times New Roman" w:hAnsi="Times New Roman" w:cs="Times New Roman"/>
                <w:b/>
                <w:sz w:val="28"/>
                <w:szCs w:val="28"/>
              </w:rPr>
              <w:t>Итого</w:t>
            </w:r>
          </w:p>
        </w:tc>
        <w:tc>
          <w:tcPr>
            <w:tcW w:w="2681"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26</w:t>
            </w:r>
          </w:p>
        </w:tc>
        <w:tc>
          <w:tcPr>
            <w:tcW w:w="3048" w:type="dxa"/>
          </w:tcPr>
          <w:p w:rsidR="00D61F1E" w:rsidRPr="00F16996" w:rsidRDefault="00D61F1E" w:rsidP="00D61F1E">
            <w:pPr>
              <w:pStyle w:val="a6"/>
              <w:ind w:left="0"/>
              <w:jc w:val="both"/>
              <w:rPr>
                <w:rFonts w:ascii="Times New Roman" w:hAnsi="Times New Roman" w:cs="Times New Roman"/>
                <w:sz w:val="28"/>
                <w:szCs w:val="28"/>
              </w:rPr>
            </w:pPr>
          </w:p>
        </w:tc>
      </w:tr>
    </w:tbl>
    <w:p w:rsidR="004D2950" w:rsidRPr="002015D2" w:rsidRDefault="004D2950" w:rsidP="002015D2">
      <w:pPr>
        <w:jc w:val="both"/>
        <w:rPr>
          <w:rFonts w:ascii="Times New Roman" w:hAnsi="Times New Roman" w:cs="Times New Roman"/>
          <w:sz w:val="28"/>
          <w:szCs w:val="28"/>
        </w:rPr>
      </w:pPr>
    </w:p>
    <w:p w:rsidR="00D61F1E" w:rsidRPr="00F16996" w:rsidRDefault="00D61F1E" w:rsidP="00B42B8C">
      <w:pPr>
        <w:pStyle w:val="a6"/>
        <w:numPr>
          <w:ilvl w:val="0"/>
          <w:numId w:val="1"/>
        </w:numPr>
        <w:tabs>
          <w:tab w:val="left" w:pos="851"/>
          <w:tab w:val="left" w:pos="1134"/>
        </w:tabs>
        <w:ind w:firstLine="65"/>
        <w:jc w:val="both"/>
        <w:rPr>
          <w:rFonts w:ascii="Times New Roman" w:hAnsi="Times New Roman" w:cs="Times New Roman"/>
          <w:b/>
          <w:sz w:val="28"/>
          <w:szCs w:val="28"/>
        </w:rPr>
      </w:pPr>
      <w:r w:rsidRPr="00F16996">
        <w:rPr>
          <w:rFonts w:ascii="Times New Roman" w:hAnsi="Times New Roman" w:cs="Times New Roman"/>
          <w:b/>
          <w:sz w:val="28"/>
          <w:szCs w:val="28"/>
        </w:rPr>
        <w:t>Распределение заданий КИМ по содержанию, проверяемым умениям и способам деятельности</w:t>
      </w:r>
    </w:p>
    <w:p w:rsidR="00B42B8C" w:rsidRPr="00F16996" w:rsidRDefault="00B42B8C" w:rsidP="00B42B8C">
      <w:pPr>
        <w:pStyle w:val="a6"/>
        <w:tabs>
          <w:tab w:val="left" w:pos="851"/>
          <w:tab w:val="left" w:pos="1134"/>
        </w:tabs>
        <w:ind w:left="709"/>
        <w:jc w:val="both"/>
        <w:rPr>
          <w:rFonts w:ascii="Times New Roman" w:hAnsi="Times New Roman" w:cs="Times New Roman"/>
          <w:b/>
          <w:sz w:val="16"/>
          <w:szCs w:val="28"/>
        </w:rPr>
      </w:pPr>
    </w:p>
    <w:p w:rsidR="00B42B8C" w:rsidRPr="00F16996" w:rsidRDefault="00B42B8C" w:rsidP="00B42B8C">
      <w:pPr>
        <w:pStyle w:val="a6"/>
        <w:tabs>
          <w:tab w:val="left" w:pos="851"/>
          <w:tab w:val="left" w:pos="1134"/>
        </w:tabs>
        <w:ind w:left="0" w:firstLine="709"/>
        <w:jc w:val="both"/>
        <w:rPr>
          <w:rFonts w:ascii="Times New Roman" w:hAnsi="Times New Roman" w:cs="Times New Roman"/>
          <w:sz w:val="28"/>
          <w:szCs w:val="28"/>
        </w:rPr>
      </w:pPr>
      <w:r w:rsidRPr="00F16996">
        <w:rPr>
          <w:rFonts w:ascii="Times New Roman" w:hAnsi="Times New Roman" w:cs="Times New Roman"/>
          <w:sz w:val="28"/>
          <w:szCs w:val="28"/>
        </w:rPr>
        <w:t>Распределение заданий по основным содержательным разделам курса</w:t>
      </w:r>
      <w:r w:rsidRPr="00F16996">
        <w:rPr>
          <w:rFonts w:ascii="Times New Roman" w:hAnsi="Times New Roman" w:cs="Times New Roman"/>
          <w:i/>
          <w:sz w:val="28"/>
          <w:szCs w:val="28"/>
        </w:rPr>
        <w:t xml:space="preserve"> </w:t>
      </w:r>
      <w:r w:rsidRPr="00F16996">
        <w:rPr>
          <w:rFonts w:ascii="Times New Roman" w:hAnsi="Times New Roman" w:cs="Times New Roman"/>
          <w:sz w:val="28"/>
          <w:szCs w:val="28"/>
        </w:rPr>
        <w:t>родного (адыгейского) языка представлено в таблице 2.</w:t>
      </w:r>
    </w:p>
    <w:p w:rsidR="00D61F1E" w:rsidRPr="00F16996" w:rsidRDefault="0094657C" w:rsidP="00D61F1E">
      <w:pPr>
        <w:pStyle w:val="a6"/>
        <w:ind w:left="6384" w:firstLine="696"/>
        <w:jc w:val="right"/>
        <w:rPr>
          <w:rFonts w:ascii="Times New Roman" w:hAnsi="Times New Roman" w:cs="Times New Roman"/>
          <w:i/>
          <w:sz w:val="28"/>
          <w:szCs w:val="28"/>
        </w:rPr>
      </w:pPr>
      <w:r w:rsidRPr="00F16996">
        <w:rPr>
          <w:rFonts w:ascii="Times New Roman" w:hAnsi="Times New Roman" w:cs="Times New Roman"/>
          <w:i/>
          <w:sz w:val="28"/>
          <w:szCs w:val="28"/>
        </w:rPr>
        <w:t>Таблица 2</w:t>
      </w:r>
    </w:p>
    <w:p w:rsidR="00D61F1E" w:rsidRPr="00F16996" w:rsidRDefault="00D61F1E" w:rsidP="005C3661">
      <w:pPr>
        <w:pStyle w:val="a6"/>
        <w:spacing w:after="0"/>
        <w:ind w:left="993" w:hanging="142"/>
        <w:jc w:val="right"/>
        <w:rPr>
          <w:rFonts w:ascii="Times New Roman" w:hAnsi="Times New Roman" w:cs="Times New Roman"/>
          <w:i/>
          <w:sz w:val="28"/>
          <w:szCs w:val="28"/>
        </w:rPr>
      </w:pPr>
      <w:r w:rsidRPr="00F16996">
        <w:rPr>
          <w:rFonts w:ascii="Times New Roman" w:hAnsi="Times New Roman" w:cs="Times New Roman"/>
          <w:i/>
          <w:sz w:val="28"/>
          <w:szCs w:val="28"/>
        </w:rPr>
        <w:t>Распределение заданий экзаменационной работы по основным содержательным разделам курса родного (адыгейского) языка</w:t>
      </w:r>
    </w:p>
    <w:p w:rsidR="0061489A" w:rsidRPr="00F16996" w:rsidRDefault="0061489A" w:rsidP="00D61F1E">
      <w:pPr>
        <w:pStyle w:val="Heading10"/>
        <w:shd w:val="clear" w:color="auto" w:fill="auto"/>
        <w:spacing w:before="0"/>
        <w:ind w:left="60"/>
        <w:jc w:val="left"/>
        <w:rPr>
          <w:b w:val="0"/>
          <w:sz w:val="10"/>
          <w:szCs w:val="24"/>
        </w:rPr>
      </w:pPr>
    </w:p>
    <w:tbl>
      <w:tblPr>
        <w:tblStyle w:val="a3"/>
        <w:tblW w:w="0" w:type="auto"/>
        <w:tblInd w:w="108" w:type="dxa"/>
        <w:tblLook w:val="04A0"/>
      </w:tblPr>
      <w:tblGrid>
        <w:gridCol w:w="3000"/>
        <w:gridCol w:w="1536"/>
        <w:gridCol w:w="1985"/>
        <w:gridCol w:w="2885"/>
      </w:tblGrid>
      <w:tr w:rsidR="00D61F1E" w:rsidRPr="00F16996" w:rsidTr="005C3661">
        <w:tc>
          <w:tcPr>
            <w:tcW w:w="3000" w:type="dxa"/>
          </w:tcPr>
          <w:p w:rsidR="00D61F1E" w:rsidRPr="00F16996" w:rsidRDefault="00D61F1E" w:rsidP="005C3661">
            <w:pPr>
              <w:pStyle w:val="a6"/>
              <w:spacing w:after="0" w:line="240" w:lineRule="auto"/>
              <w:ind w:left="0"/>
              <w:jc w:val="center"/>
              <w:rPr>
                <w:rFonts w:ascii="Times New Roman" w:hAnsi="Times New Roman" w:cs="Times New Roman"/>
                <w:b/>
                <w:sz w:val="24"/>
                <w:szCs w:val="24"/>
              </w:rPr>
            </w:pPr>
            <w:r w:rsidRPr="00F16996">
              <w:rPr>
                <w:rFonts w:ascii="Times New Roman" w:hAnsi="Times New Roman" w:cs="Times New Roman"/>
                <w:b/>
                <w:sz w:val="24"/>
                <w:szCs w:val="24"/>
              </w:rPr>
              <w:t>Содержательные</w:t>
            </w:r>
          </w:p>
          <w:p w:rsidR="00D61F1E" w:rsidRPr="00F16996" w:rsidRDefault="00057A7C" w:rsidP="005C3661">
            <w:pPr>
              <w:pStyle w:val="a6"/>
              <w:spacing w:after="0" w:line="240" w:lineRule="auto"/>
              <w:ind w:left="0"/>
              <w:jc w:val="center"/>
              <w:rPr>
                <w:rFonts w:ascii="Times New Roman" w:hAnsi="Times New Roman" w:cs="Times New Roman"/>
                <w:b/>
                <w:sz w:val="24"/>
                <w:szCs w:val="24"/>
              </w:rPr>
            </w:pPr>
            <w:r w:rsidRPr="00F16996">
              <w:rPr>
                <w:rFonts w:ascii="Times New Roman" w:hAnsi="Times New Roman" w:cs="Times New Roman"/>
                <w:b/>
                <w:sz w:val="24"/>
                <w:szCs w:val="24"/>
              </w:rPr>
              <w:t>р</w:t>
            </w:r>
            <w:r w:rsidR="00D61F1E" w:rsidRPr="00F16996">
              <w:rPr>
                <w:rFonts w:ascii="Times New Roman" w:hAnsi="Times New Roman" w:cs="Times New Roman"/>
                <w:b/>
                <w:sz w:val="24"/>
                <w:szCs w:val="24"/>
              </w:rPr>
              <w:t>азделы</w:t>
            </w:r>
          </w:p>
        </w:tc>
        <w:tc>
          <w:tcPr>
            <w:tcW w:w="1536" w:type="dxa"/>
          </w:tcPr>
          <w:p w:rsidR="00D61F1E" w:rsidRPr="00F16996" w:rsidRDefault="00D61F1E" w:rsidP="005C3661">
            <w:pPr>
              <w:pStyle w:val="a6"/>
              <w:spacing w:after="0" w:line="240" w:lineRule="auto"/>
              <w:ind w:left="0"/>
              <w:jc w:val="center"/>
              <w:rPr>
                <w:rFonts w:ascii="Times New Roman" w:hAnsi="Times New Roman" w:cs="Times New Roman"/>
                <w:b/>
                <w:sz w:val="24"/>
                <w:szCs w:val="24"/>
              </w:rPr>
            </w:pPr>
            <w:r w:rsidRPr="00F16996">
              <w:rPr>
                <w:rFonts w:ascii="Times New Roman" w:hAnsi="Times New Roman" w:cs="Times New Roman"/>
                <w:b/>
                <w:sz w:val="24"/>
                <w:szCs w:val="24"/>
              </w:rPr>
              <w:t>Количество</w:t>
            </w:r>
          </w:p>
          <w:p w:rsidR="00D61F1E" w:rsidRPr="00F16996" w:rsidRDefault="00D61F1E" w:rsidP="005C3661">
            <w:pPr>
              <w:pStyle w:val="a6"/>
              <w:spacing w:after="0" w:line="240" w:lineRule="auto"/>
              <w:ind w:left="0"/>
              <w:jc w:val="center"/>
              <w:rPr>
                <w:rFonts w:ascii="Times New Roman" w:hAnsi="Times New Roman" w:cs="Times New Roman"/>
                <w:b/>
                <w:sz w:val="24"/>
                <w:szCs w:val="24"/>
              </w:rPr>
            </w:pPr>
            <w:r w:rsidRPr="00F16996">
              <w:rPr>
                <w:rFonts w:ascii="Times New Roman" w:hAnsi="Times New Roman" w:cs="Times New Roman"/>
                <w:b/>
                <w:sz w:val="24"/>
                <w:szCs w:val="24"/>
              </w:rPr>
              <w:t>заданий</w:t>
            </w:r>
          </w:p>
        </w:tc>
        <w:tc>
          <w:tcPr>
            <w:tcW w:w="1985" w:type="dxa"/>
          </w:tcPr>
          <w:p w:rsidR="00D61F1E" w:rsidRPr="00F16996" w:rsidRDefault="00D61F1E" w:rsidP="005C3661">
            <w:pPr>
              <w:pStyle w:val="a6"/>
              <w:spacing w:after="0" w:line="240" w:lineRule="auto"/>
              <w:ind w:left="0"/>
              <w:jc w:val="center"/>
              <w:rPr>
                <w:rFonts w:ascii="Times New Roman" w:hAnsi="Times New Roman" w:cs="Times New Roman"/>
                <w:b/>
                <w:sz w:val="24"/>
                <w:szCs w:val="24"/>
              </w:rPr>
            </w:pPr>
            <w:r w:rsidRPr="00F16996">
              <w:rPr>
                <w:rFonts w:ascii="Times New Roman" w:hAnsi="Times New Roman" w:cs="Times New Roman"/>
                <w:b/>
                <w:sz w:val="24"/>
                <w:szCs w:val="24"/>
              </w:rPr>
              <w:t>Максимальный</w:t>
            </w:r>
          </w:p>
          <w:p w:rsidR="00D61F1E" w:rsidRPr="00F16996" w:rsidRDefault="00D61F1E" w:rsidP="005C3661">
            <w:pPr>
              <w:pStyle w:val="a6"/>
              <w:spacing w:after="0" w:line="240" w:lineRule="auto"/>
              <w:ind w:left="0"/>
              <w:jc w:val="center"/>
              <w:rPr>
                <w:rFonts w:ascii="Times New Roman" w:hAnsi="Times New Roman" w:cs="Times New Roman"/>
                <w:b/>
                <w:sz w:val="24"/>
                <w:szCs w:val="24"/>
              </w:rPr>
            </w:pPr>
            <w:r w:rsidRPr="00F16996">
              <w:rPr>
                <w:rFonts w:ascii="Times New Roman" w:hAnsi="Times New Roman" w:cs="Times New Roman"/>
                <w:b/>
                <w:sz w:val="24"/>
                <w:szCs w:val="24"/>
              </w:rPr>
              <w:t>первичный балл</w:t>
            </w:r>
          </w:p>
        </w:tc>
        <w:tc>
          <w:tcPr>
            <w:tcW w:w="2885" w:type="dxa"/>
          </w:tcPr>
          <w:p w:rsidR="00D61F1E" w:rsidRPr="00F16996" w:rsidRDefault="00D61F1E" w:rsidP="005C3661">
            <w:pPr>
              <w:pStyle w:val="a6"/>
              <w:spacing w:after="0" w:line="240" w:lineRule="auto"/>
              <w:ind w:left="0"/>
              <w:jc w:val="center"/>
              <w:rPr>
                <w:rFonts w:ascii="Times New Roman" w:hAnsi="Times New Roman" w:cs="Times New Roman"/>
                <w:b/>
                <w:sz w:val="24"/>
                <w:szCs w:val="24"/>
              </w:rPr>
            </w:pPr>
            <w:r w:rsidRPr="00F16996">
              <w:rPr>
                <w:rFonts w:ascii="Times New Roman" w:hAnsi="Times New Roman" w:cs="Times New Roman"/>
                <w:b/>
                <w:sz w:val="24"/>
                <w:szCs w:val="24"/>
              </w:rPr>
              <w:t>Процент максимального первичного балла за выполнение заданий</w:t>
            </w:r>
          </w:p>
        </w:tc>
      </w:tr>
      <w:tr w:rsidR="00D61F1E" w:rsidRPr="00F16996" w:rsidTr="005C3661">
        <w:tc>
          <w:tcPr>
            <w:tcW w:w="3000" w:type="dxa"/>
          </w:tcPr>
          <w:p w:rsidR="00D61F1E" w:rsidRPr="00F16996" w:rsidRDefault="00D61F1E" w:rsidP="00EA19B7">
            <w:pPr>
              <w:pStyle w:val="a6"/>
              <w:ind w:left="0"/>
              <w:rPr>
                <w:rFonts w:ascii="Times New Roman" w:hAnsi="Times New Roman" w:cs="Times New Roman"/>
                <w:sz w:val="28"/>
                <w:szCs w:val="28"/>
              </w:rPr>
            </w:pPr>
            <w:r w:rsidRPr="00F16996">
              <w:rPr>
                <w:rFonts w:ascii="Times New Roman" w:hAnsi="Times New Roman" w:cs="Times New Roman"/>
                <w:b/>
                <w:sz w:val="28"/>
                <w:szCs w:val="28"/>
              </w:rPr>
              <w:t>Речь.</w:t>
            </w:r>
            <w:r w:rsidRPr="00F16996">
              <w:rPr>
                <w:rFonts w:ascii="Times New Roman" w:hAnsi="Times New Roman" w:cs="Times New Roman"/>
                <w:sz w:val="28"/>
                <w:szCs w:val="28"/>
              </w:rPr>
              <w:t xml:space="preserve"> </w:t>
            </w:r>
            <w:r w:rsidRPr="00F16996">
              <w:rPr>
                <w:rFonts w:ascii="Times New Roman" w:hAnsi="Times New Roman" w:cs="Times New Roman"/>
                <w:i/>
                <w:sz w:val="28"/>
                <w:szCs w:val="28"/>
              </w:rPr>
              <w:t>Слушание.</w:t>
            </w:r>
            <w:r w:rsidRPr="00F16996">
              <w:rPr>
                <w:rFonts w:ascii="Times New Roman" w:hAnsi="Times New Roman" w:cs="Times New Roman"/>
                <w:sz w:val="28"/>
                <w:szCs w:val="28"/>
              </w:rPr>
              <w:t xml:space="preserve"> Адекватное понимание устной речи. Изложение. Письменное воспроизведение текста (изложение </w:t>
            </w:r>
            <w:r w:rsidRPr="00F16996">
              <w:rPr>
                <w:rFonts w:ascii="Times New Roman" w:hAnsi="Times New Roman" w:cs="Times New Roman"/>
                <w:sz w:val="28"/>
                <w:szCs w:val="28"/>
              </w:rPr>
              <w:lastRenderedPageBreak/>
              <w:t xml:space="preserve">содержания прослушанного текста) </w:t>
            </w:r>
          </w:p>
        </w:tc>
        <w:tc>
          <w:tcPr>
            <w:tcW w:w="1536"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lastRenderedPageBreak/>
              <w:t>1</w:t>
            </w:r>
          </w:p>
        </w:tc>
        <w:tc>
          <w:tcPr>
            <w:tcW w:w="1985"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10</w:t>
            </w:r>
          </w:p>
        </w:tc>
        <w:tc>
          <w:tcPr>
            <w:tcW w:w="2885"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38</w:t>
            </w:r>
          </w:p>
        </w:tc>
      </w:tr>
      <w:tr w:rsidR="00D61F1E" w:rsidRPr="00F16996" w:rsidTr="005C3661">
        <w:tc>
          <w:tcPr>
            <w:tcW w:w="3000" w:type="dxa"/>
          </w:tcPr>
          <w:p w:rsidR="00D61F1E" w:rsidRPr="00F16996" w:rsidRDefault="00D61F1E" w:rsidP="00EA19B7">
            <w:pPr>
              <w:pStyle w:val="a6"/>
              <w:ind w:left="0"/>
              <w:rPr>
                <w:rFonts w:ascii="Times New Roman" w:hAnsi="Times New Roman" w:cs="Times New Roman"/>
                <w:sz w:val="28"/>
                <w:szCs w:val="28"/>
              </w:rPr>
            </w:pPr>
            <w:r w:rsidRPr="00F16996">
              <w:rPr>
                <w:rFonts w:ascii="Times New Roman" w:hAnsi="Times New Roman" w:cs="Times New Roman"/>
                <w:b/>
                <w:sz w:val="28"/>
                <w:szCs w:val="28"/>
              </w:rPr>
              <w:lastRenderedPageBreak/>
              <w:t>Речь.</w:t>
            </w:r>
            <w:r w:rsidRPr="00F16996">
              <w:rPr>
                <w:rFonts w:ascii="Times New Roman" w:hAnsi="Times New Roman" w:cs="Times New Roman"/>
                <w:sz w:val="28"/>
                <w:szCs w:val="28"/>
              </w:rPr>
              <w:t xml:space="preserve"> </w:t>
            </w:r>
            <w:r w:rsidRPr="00F16996">
              <w:rPr>
                <w:rFonts w:ascii="Times New Roman" w:hAnsi="Times New Roman" w:cs="Times New Roman"/>
                <w:i/>
                <w:sz w:val="28"/>
                <w:szCs w:val="28"/>
              </w:rPr>
              <w:t>Чтение.</w:t>
            </w:r>
            <w:r w:rsidRPr="00F16996">
              <w:rPr>
                <w:rFonts w:ascii="Times New Roman" w:hAnsi="Times New Roman" w:cs="Times New Roman"/>
                <w:sz w:val="28"/>
                <w:szCs w:val="28"/>
              </w:rPr>
              <w:t xml:space="preserve"> Адекватное понимание письменной речи</w:t>
            </w:r>
          </w:p>
        </w:tc>
        <w:tc>
          <w:tcPr>
            <w:tcW w:w="1536"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2</w:t>
            </w:r>
          </w:p>
        </w:tc>
        <w:tc>
          <w:tcPr>
            <w:tcW w:w="1985"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3</w:t>
            </w:r>
          </w:p>
        </w:tc>
        <w:tc>
          <w:tcPr>
            <w:tcW w:w="2885"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12</w:t>
            </w:r>
          </w:p>
        </w:tc>
      </w:tr>
      <w:tr w:rsidR="00D61F1E" w:rsidRPr="00F16996" w:rsidTr="005C3661">
        <w:tc>
          <w:tcPr>
            <w:tcW w:w="3000" w:type="dxa"/>
          </w:tcPr>
          <w:p w:rsidR="00D61F1E" w:rsidRPr="00F16996" w:rsidRDefault="00D61F1E" w:rsidP="00D61F1E">
            <w:pPr>
              <w:pStyle w:val="a6"/>
              <w:ind w:left="0"/>
              <w:jc w:val="both"/>
              <w:rPr>
                <w:rFonts w:ascii="Times New Roman" w:hAnsi="Times New Roman" w:cs="Times New Roman"/>
                <w:b/>
                <w:sz w:val="28"/>
                <w:szCs w:val="28"/>
              </w:rPr>
            </w:pPr>
            <w:r w:rsidRPr="00F16996">
              <w:rPr>
                <w:rFonts w:ascii="Times New Roman" w:hAnsi="Times New Roman" w:cs="Times New Roman"/>
                <w:b/>
                <w:sz w:val="28"/>
                <w:szCs w:val="28"/>
              </w:rPr>
              <w:t>Фонетика</w:t>
            </w:r>
          </w:p>
        </w:tc>
        <w:tc>
          <w:tcPr>
            <w:tcW w:w="1536"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1</w:t>
            </w:r>
          </w:p>
        </w:tc>
        <w:tc>
          <w:tcPr>
            <w:tcW w:w="1985"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1</w:t>
            </w:r>
          </w:p>
        </w:tc>
        <w:tc>
          <w:tcPr>
            <w:tcW w:w="2885"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3,8</w:t>
            </w:r>
          </w:p>
        </w:tc>
      </w:tr>
      <w:tr w:rsidR="00D61F1E" w:rsidRPr="00F16996" w:rsidTr="005C3661">
        <w:tc>
          <w:tcPr>
            <w:tcW w:w="3000" w:type="dxa"/>
          </w:tcPr>
          <w:p w:rsidR="00D61F1E" w:rsidRPr="00F16996" w:rsidRDefault="00D61F1E" w:rsidP="00D61F1E">
            <w:pPr>
              <w:pStyle w:val="a6"/>
              <w:ind w:left="0"/>
              <w:jc w:val="both"/>
              <w:rPr>
                <w:rFonts w:ascii="Times New Roman" w:hAnsi="Times New Roman" w:cs="Times New Roman"/>
                <w:b/>
                <w:sz w:val="28"/>
                <w:szCs w:val="28"/>
              </w:rPr>
            </w:pPr>
            <w:proofErr w:type="spellStart"/>
            <w:r w:rsidRPr="00F16996">
              <w:rPr>
                <w:rFonts w:ascii="Times New Roman" w:hAnsi="Times New Roman" w:cs="Times New Roman"/>
                <w:b/>
                <w:sz w:val="28"/>
                <w:szCs w:val="28"/>
              </w:rPr>
              <w:t>Морфемика</w:t>
            </w:r>
            <w:proofErr w:type="spellEnd"/>
            <w:r w:rsidRPr="00F16996">
              <w:rPr>
                <w:rFonts w:ascii="Times New Roman" w:hAnsi="Times New Roman" w:cs="Times New Roman"/>
                <w:b/>
                <w:sz w:val="28"/>
                <w:szCs w:val="28"/>
              </w:rPr>
              <w:t>. Словообразование</w:t>
            </w:r>
          </w:p>
        </w:tc>
        <w:tc>
          <w:tcPr>
            <w:tcW w:w="1536"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2</w:t>
            </w:r>
          </w:p>
        </w:tc>
        <w:tc>
          <w:tcPr>
            <w:tcW w:w="1985"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2</w:t>
            </w:r>
          </w:p>
        </w:tc>
        <w:tc>
          <w:tcPr>
            <w:tcW w:w="2885"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7,6</w:t>
            </w:r>
          </w:p>
        </w:tc>
      </w:tr>
      <w:tr w:rsidR="00D61F1E" w:rsidRPr="00F16996" w:rsidTr="005C3661">
        <w:tc>
          <w:tcPr>
            <w:tcW w:w="3000" w:type="dxa"/>
          </w:tcPr>
          <w:p w:rsidR="00D61F1E" w:rsidRPr="00F16996" w:rsidRDefault="00D61F1E" w:rsidP="00D61F1E">
            <w:pPr>
              <w:pStyle w:val="a6"/>
              <w:ind w:left="0"/>
              <w:jc w:val="both"/>
              <w:rPr>
                <w:rFonts w:ascii="Times New Roman" w:hAnsi="Times New Roman" w:cs="Times New Roman"/>
                <w:b/>
                <w:sz w:val="28"/>
                <w:szCs w:val="28"/>
              </w:rPr>
            </w:pPr>
            <w:r w:rsidRPr="00F16996">
              <w:rPr>
                <w:rFonts w:ascii="Times New Roman" w:hAnsi="Times New Roman" w:cs="Times New Roman"/>
                <w:b/>
                <w:sz w:val="28"/>
                <w:szCs w:val="28"/>
              </w:rPr>
              <w:t>Лексика. Фразеология</w:t>
            </w:r>
          </w:p>
        </w:tc>
        <w:tc>
          <w:tcPr>
            <w:tcW w:w="1536"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2</w:t>
            </w:r>
          </w:p>
        </w:tc>
        <w:tc>
          <w:tcPr>
            <w:tcW w:w="1985"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2</w:t>
            </w:r>
          </w:p>
        </w:tc>
        <w:tc>
          <w:tcPr>
            <w:tcW w:w="2885"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7,6</w:t>
            </w:r>
          </w:p>
        </w:tc>
      </w:tr>
      <w:tr w:rsidR="00D61F1E" w:rsidRPr="00F16996" w:rsidTr="005C3661">
        <w:tc>
          <w:tcPr>
            <w:tcW w:w="3000" w:type="dxa"/>
          </w:tcPr>
          <w:p w:rsidR="00D61F1E" w:rsidRPr="00F16996" w:rsidRDefault="00D61F1E" w:rsidP="00D61F1E">
            <w:pPr>
              <w:pStyle w:val="a6"/>
              <w:ind w:left="0"/>
              <w:jc w:val="both"/>
              <w:rPr>
                <w:rFonts w:ascii="Times New Roman" w:hAnsi="Times New Roman" w:cs="Times New Roman"/>
                <w:b/>
                <w:sz w:val="28"/>
                <w:szCs w:val="28"/>
              </w:rPr>
            </w:pPr>
            <w:r w:rsidRPr="00F16996">
              <w:rPr>
                <w:rFonts w:ascii="Times New Roman" w:hAnsi="Times New Roman" w:cs="Times New Roman"/>
                <w:b/>
                <w:sz w:val="28"/>
                <w:szCs w:val="28"/>
              </w:rPr>
              <w:t>Синтаксис</w:t>
            </w:r>
          </w:p>
        </w:tc>
        <w:tc>
          <w:tcPr>
            <w:tcW w:w="1536"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5</w:t>
            </w:r>
          </w:p>
        </w:tc>
        <w:tc>
          <w:tcPr>
            <w:tcW w:w="1985"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5</w:t>
            </w:r>
          </w:p>
        </w:tc>
        <w:tc>
          <w:tcPr>
            <w:tcW w:w="2885"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19</w:t>
            </w:r>
          </w:p>
        </w:tc>
      </w:tr>
      <w:tr w:rsidR="00D61F1E" w:rsidRPr="00F16996" w:rsidTr="005C3661">
        <w:trPr>
          <w:trHeight w:val="654"/>
        </w:trPr>
        <w:tc>
          <w:tcPr>
            <w:tcW w:w="3000" w:type="dxa"/>
          </w:tcPr>
          <w:p w:rsidR="00D61F1E" w:rsidRPr="00F16996" w:rsidRDefault="00D61F1E" w:rsidP="00D61F1E">
            <w:pPr>
              <w:pStyle w:val="a6"/>
              <w:ind w:left="0"/>
              <w:jc w:val="both"/>
              <w:rPr>
                <w:rFonts w:ascii="Times New Roman" w:hAnsi="Times New Roman" w:cs="Times New Roman"/>
                <w:b/>
                <w:sz w:val="28"/>
                <w:szCs w:val="28"/>
              </w:rPr>
            </w:pPr>
            <w:r w:rsidRPr="00F16996">
              <w:rPr>
                <w:rFonts w:ascii="Times New Roman" w:hAnsi="Times New Roman" w:cs="Times New Roman"/>
                <w:b/>
                <w:sz w:val="28"/>
                <w:szCs w:val="28"/>
              </w:rPr>
              <w:t>Морфология</w:t>
            </w:r>
          </w:p>
        </w:tc>
        <w:tc>
          <w:tcPr>
            <w:tcW w:w="1536"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3</w:t>
            </w:r>
          </w:p>
        </w:tc>
        <w:tc>
          <w:tcPr>
            <w:tcW w:w="1985"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3</w:t>
            </w:r>
          </w:p>
        </w:tc>
        <w:tc>
          <w:tcPr>
            <w:tcW w:w="2885"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12</w:t>
            </w:r>
          </w:p>
        </w:tc>
      </w:tr>
      <w:tr w:rsidR="00D61F1E" w:rsidRPr="00F16996" w:rsidTr="005C3661">
        <w:tc>
          <w:tcPr>
            <w:tcW w:w="3000" w:type="dxa"/>
          </w:tcPr>
          <w:p w:rsidR="00D61F1E" w:rsidRPr="00F16996" w:rsidRDefault="00D61F1E" w:rsidP="00D61F1E">
            <w:pPr>
              <w:pStyle w:val="a6"/>
              <w:ind w:left="0"/>
              <w:jc w:val="both"/>
              <w:rPr>
                <w:rFonts w:ascii="Times New Roman" w:hAnsi="Times New Roman" w:cs="Times New Roman"/>
                <w:b/>
                <w:sz w:val="28"/>
                <w:szCs w:val="28"/>
              </w:rPr>
            </w:pPr>
            <w:r w:rsidRPr="00F16996">
              <w:rPr>
                <w:rFonts w:ascii="Times New Roman" w:hAnsi="Times New Roman" w:cs="Times New Roman"/>
                <w:b/>
                <w:sz w:val="28"/>
                <w:szCs w:val="28"/>
              </w:rPr>
              <w:t>Итого</w:t>
            </w:r>
          </w:p>
        </w:tc>
        <w:tc>
          <w:tcPr>
            <w:tcW w:w="1536"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16</w:t>
            </w:r>
          </w:p>
        </w:tc>
        <w:tc>
          <w:tcPr>
            <w:tcW w:w="1985"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26</w:t>
            </w:r>
          </w:p>
        </w:tc>
        <w:tc>
          <w:tcPr>
            <w:tcW w:w="2885"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100</w:t>
            </w:r>
          </w:p>
        </w:tc>
      </w:tr>
    </w:tbl>
    <w:p w:rsidR="004D2950" w:rsidRPr="00F16996" w:rsidRDefault="004D2950" w:rsidP="005C3661">
      <w:pPr>
        <w:jc w:val="both"/>
        <w:rPr>
          <w:rFonts w:ascii="Times New Roman" w:hAnsi="Times New Roman" w:cs="Times New Roman"/>
          <w:b/>
          <w:sz w:val="28"/>
          <w:szCs w:val="28"/>
        </w:rPr>
      </w:pPr>
    </w:p>
    <w:p w:rsidR="00D61F1E" w:rsidRPr="00F16996" w:rsidRDefault="00D61F1E" w:rsidP="005C3661">
      <w:pPr>
        <w:pStyle w:val="a6"/>
        <w:numPr>
          <w:ilvl w:val="0"/>
          <w:numId w:val="1"/>
        </w:numPr>
        <w:tabs>
          <w:tab w:val="left" w:pos="1134"/>
        </w:tabs>
        <w:ind w:firstLine="65"/>
        <w:jc w:val="both"/>
        <w:rPr>
          <w:rFonts w:ascii="Times New Roman" w:hAnsi="Times New Roman" w:cs="Times New Roman"/>
          <w:b/>
          <w:sz w:val="28"/>
          <w:szCs w:val="28"/>
        </w:rPr>
      </w:pPr>
      <w:r w:rsidRPr="00F16996">
        <w:rPr>
          <w:rFonts w:ascii="Times New Roman" w:hAnsi="Times New Roman" w:cs="Times New Roman"/>
          <w:b/>
          <w:sz w:val="28"/>
          <w:szCs w:val="28"/>
        </w:rPr>
        <w:t>Распределение заданий КИМ по уровням сложности</w:t>
      </w:r>
    </w:p>
    <w:p w:rsidR="00D61F1E" w:rsidRPr="00F16996" w:rsidRDefault="00D61F1E" w:rsidP="00B42B8C">
      <w:pPr>
        <w:pStyle w:val="a6"/>
        <w:ind w:left="0" w:firstLine="709"/>
        <w:jc w:val="both"/>
        <w:rPr>
          <w:rFonts w:ascii="Times New Roman" w:hAnsi="Times New Roman" w:cs="Times New Roman"/>
          <w:sz w:val="28"/>
          <w:szCs w:val="28"/>
        </w:rPr>
      </w:pPr>
      <w:r w:rsidRPr="00F16996">
        <w:rPr>
          <w:rFonts w:ascii="Times New Roman" w:hAnsi="Times New Roman" w:cs="Times New Roman"/>
          <w:sz w:val="28"/>
          <w:szCs w:val="28"/>
        </w:rPr>
        <w:t>В таблице 3 представлено распределение заданий экзаменационной работы по уровням сложности.</w:t>
      </w:r>
    </w:p>
    <w:p w:rsidR="00D61F1E" w:rsidRPr="00F16996" w:rsidRDefault="00D61F1E" w:rsidP="00D61F1E">
      <w:pPr>
        <w:pStyle w:val="a6"/>
        <w:jc w:val="right"/>
        <w:rPr>
          <w:rFonts w:ascii="Times New Roman" w:hAnsi="Times New Roman" w:cs="Times New Roman"/>
          <w:b/>
          <w:sz w:val="10"/>
          <w:szCs w:val="28"/>
        </w:rPr>
      </w:pPr>
    </w:p>
    <w:p w:rsidR="00D61F1E" w:rsidRPr="00F16996" w:rsidRDefault="0094657C" w:rsidP="00D61F1E">
      <w:pPr>
        <w:pStyle w:val="a6"/>
        <w:jc w:val="right"/>
        <w:rPr>
          <w:rFonts w:ascii="Times New Roman" w:hAnsi="Times New Roman" w:cs="Times New Roman"/>
          <w:i/>
          <w:sz w:val="28"/>
          <w:szCs w:val="28"/>
        </w:rPr>
      </w:pPr>
      <w:r w:rsidRPr="00F16996">
        <w:rPr>
          <w:rFonts w:ascii="Times New Roman" w:hAnsi="Times New Roman" w:cs="Times New Roman"/>
          <w:i/>
          <w:sz w:val="28"/>
          <w:szCs w:val="28"/>
        </w:rPr>
        <w:t>Таблица 3</w:t>
      </w:r>
    </w:p>
    <w:p w:rsidR="00D61F1E" w:rsidRPr="00F16996" w:rsidRDefault="00D61F1E" w:rsidP="00B42B8C">
      <w:pPr>
        <w:pStyle w:val="a6"/>
        <w:ind w:hanging="1146"/>
        <w:jc w:val="right"/>
        <w:rPr>
          <w:rFonts w:ascii="Times New Roman" w:hAnsi="Times New Roman" w:cs="Times New Roman"/>
          <w:i/>
          <w:sz w:val="28"/>
          <w:szCs w:val="28"/>
        </w:rPr>
      </w:pPr>
      <w:r w:rsidRPr="00F16996">
        <w:rPr>
          <w:rFonts w:ascii="Times New Roman" w:hAnsi="Times New Roman" w:cs="Times New Roman"/>
          <w:i/>
          <w:sz w:val="28"/>
          <w:szCs w:val="28"/>
        </w:rPr>
        <w:t>Распределение заданий по уровням сложности</w:t>
      </w:r>
    </w:p>
    <w:p w:rsidR="00057A7C" w:rsidRPr="00F16996" w:rsidRDefault="00057A7C" w:rsidP="00D61F1E">
      <w:pPr>
        <w:pStyle w:val="a6"/>
        <w:ind w:hanging="1146"/>
        <w:jc w:val="center"/>
        <w:rPr>
          <w:rFonts w:ascii="Times New Roman" w:hAnsi="Times New Roman" w:cs="Times New Roman"/>
          <w:i/>
          <w:sz w:val="14"/>
          <w:szCs w:val="28"/>
        </w:rPr>
      </w:pPr>
    </w:p>
    <w:tbl>
      <w:tblPr>
        <w:tblStyle w:val="a3"/>
        <w:tblW w:w="9832" w:type="dxa"/>
        <w:tblInd w:w="250" w:type="dxa"/>
        <w:tblLook w:val="04A0"/>
      </w:tblPr>
      <w:tblGrid>
        <w:gridCol w:w="1417"/>
        <w:gridCol w:w="1557"/>
        <w:gridCol w:w="1955"/>
        <w:gridCol w:w="4903"/>
      </w:tblGrid>
      <w:tr w:rsidR="00B42B8C" w:rsidRPr="00F16996" w:rsidTr="004A5A4A">
        <w:tc>
          <w:tcPr>
            <w:tcW w:w="1417" w:type="dxa"/>
          </w:tcPr>
          <w:p w:rsidR="00B42B8C" w:rsidRPr="00F16996" w:rsidRDefault="00B42B8C" w:rsidP="00B42B8C">
            <w:pPr>
              <w:pStyle w:val="a6"/>
              <w:spacing w:after="0" w:line="240" w:lineRule="auto"/>
              <w:ind w:left="0"/>
              <w:jc w:val="center"/>
              <w:rPr>
                <w:rFonts w:ascii="Times New Roman" w:hAnsi="Times New Roman" w:cs="Times New Roman"/>
                <w:b/>
                <w:sz w:val="24"/>
                <w:szCs w:val="24"/>
              </w:rPr>
            </w:pPr>
            <w:r w:rsidRPr="00F16996">
              <w:rPr>
                <w:rFonts w:ascii="Times New Roman" w:hAnsi="Times New Roman" w:cs="Times New Roman"/>
                <w:b/>
                <w:sz w:val="24"/>
                <w:szCs w:val="24"/>
              </w:rPr>
              <w:t>Уровень сложности заданий</w:t>
            </w:r>
          </w:p>
        </w:tc>
        <w:tc>
          <w:tcPr>
            <w:tcW w:w="1557" w:type="dxa"/>
          </w:tcPr>
          <w:p w:rsidR="00B42B8C" w:rsidRPr="00F16996" w:rsidRDefault="00B42B8C" w:rsidP="00B42B8C">
            <w:pPr>
              <w:pStyle w:val="a6"/>
              <w:spacing w:after="0" w:line="240" w:lineRule="auto"/>
              <w:ind w:left="0"/>
              <w:jc w:val="center"/>
              <w:rPr>
                <w:rFonts w:ascii="Times New Roman" w:hAnsi="Times New Roman" w:cs="Times New Roman"/>
                <w:b/>
                <w:sz w:val="24"/>
                <w:szCs w:val="24"/>
              </w:rPr>
            </w:pPr>
            <w:r w:rsidRPr="00F16996">
              <w:rPr>
                <w:rFonts w:ascii="Times New Roman" w:hAnsi="Times New Roman" w:cs="Times New Roman"/>
                <w:b/>
                <w:sz w:val="24"/>
                <w:szCs w:val="24"/>
              </w:rPr>
              <w:t>Количество заданий</w:t>
            </w:r>
          </w:p>
        </w:tc>
        <w:tc>
          <w:tcPr>
            <w:tcW w:w="1955" w:type="dxa"/>
          </w:tcPr>
          <w:p w:rsidR="00B42B8C" w:rsidRPr="00F16996" w:rsidRDefault="00B42B8C" w:rsidP="00B42B8C">
            <w:pPr>
              <w:pStyle w:val="a6"/>
              <w:spacing w:after="0" w:line="240" w:lineRule="auto"/>
              <w:ind w:left="0"/>
              <w:jc w:val="center"/>
              <w:rPr>
                <w:rFonts w:ascii="Times New Roman" w:hAnsi="Times New Roman" w:cs="Times New Roman"/>
                <w:b/>
                <w:sz w:val="24"/>
                <w:szCs w:val="24"/>
              </w:rPr>
            </w:pPr>
            <w:r w:rsidRPr="00F16996">
              <w:rPr>
                <w:rFonts w:ascii="Times New Roman" w:hAnsi="Times New Roman" w:cs="Times New Roman"/>
                <w:b/>
                <w:sz w:val="24"/>
                <w:szCs w:val="24"/>
              </w:rPr>
              <w:t>Максимальный первичный балл</w:t>
            </w:r>
          </w:p>
        </w:tc>
        <w:tc>
          <w:tcPr>
            <w:tcW w:w="4903" w:type="dxa"/>
          </w:tcPr>
          <w:p w:rsidR="00B42B8C" w:rsidRPr="00F16996" w:rsidRDefault="00B42B8C" w:rsidP="00B42B8C">
            <w:pPr>
              <w:pStyle w:val="a6"/>
              <w:spacing w:after="0" w:line="240" w:lineRule="auto"/>
              <w:ind w:left="0"/>
              <w:jc w:val="center"/>
              <w:rPr>
                <w:rFonts w:ascii="Times New Roman" w:hAnsi="Times New Roman" w:cs="Times New Roman"/>
                <w:b/>
                <w:sz w:val="24"/>
                <w:szCs w:val="24"/>
              </w:rPr>
            </w:pPr>
            <w:r w:rsidRPr="00F16996">
              <w:rPr>
                <w:rFonts w:ascii="Times New Roman" w:hAnsi="Times New Roman" w:cs="Times New Roman"/>
                <w:b/>
                <w:sz w:val="24"/>
                <w:szCs w:val="24"/>
              </w:rPr>
              <w:t>Процент максимального первичного балла за выполнение заданий данного уровня сложности от максимального первичного балла за всю работу, равного 26 баллам</w:t>
            </w:r>
          </w:p>
        </w:tc>
      </w:tr>
      <w:tr w:rsidR="00B42B8C" w:rsidRPr="00F16996" w:rsidTr="004A5A4A">
        <w:tc>
          <w:tcPr>
            <w:tcW w:w="1417" w:type="dxa"/>
          </w:tcPr>
          <w:p w:rsidR="00B42B8C" w:rsidRPr="00F16996" w:rsidRDefault="00B42B8C" w:rsidP="00B42B8C">
            <w:pPr>
              <w:pStyle w:val="a6"/>
              <w:spacing w:after="0" w:line="240" w:lineRule="auto"/>
              <w:ind w:left="0"/>
              <w:jc w:val="center"/>
              <w:rPr>
                <w:rFonts w:ascii="Times New Roman" w:hAnsi="Times New Roman" w:cs="Times New Roman"/>
                <w:b/>
                <w:sz w:val="24"/>
                <w:szCs w:val="24"/>
              </w:rPr>
            </w:pPr>
            <w:r w:rsidRPr="00F16996">
              <w:rPr>
                <w:rFonts w:ascii="Times New Roman" w:hAnsi="Times New Roman" w:cs="Times New Roman"/>
                <w:sz w:val="28"/>
                <w:szCs w:val="28"/>
              </w:rPr>
              <w:t>Базовый</w:t>
            </w:r>
          </w:p>
        </w:tc>
        <w:tc>
          <w:tcPr>
            <w:tcW w:w="1557" w:type="dxa"/>
          </w:tcPr>
          <w:p w:rsidR="00B42B8C" w:rsidRPr="00F16996" w:rsidRDefault="00B42B8C" w:rsidP="00B42B8C">
            <w:pPr>
              <w:pStyle w:val="a6"/>
              <w:spacing w:after="0" w:line="240" w:lineRule="auto"/>
              <w:ind w:left="0"/>
              <w:jc w:val="center"/>
              <w:rPr>
                <w:rFonts w:ascii="Times New Roman" w:hAnsi="Times New Roman" w:cs="Times New Roman"/>
                <w:b/>
                <w:sz w:val="24"/>
                <w:szCs w:val="24"/>
              </w:rPr>
            </w:pPr>
            <w:r w:rsidRPr="00F16996">
              <w:rPr>
                <w:rFonts w:ascii="Times New Roman" w:hAnsi="Times New Roman" w:cs="Times New Roman"/>
                <w:sz w:val="28"/>
                <w:szCs w:val="28"/>
              </w:rPr>
              <w:t>15</w:t>
            </w:r>
          </w:p>
        </w:tc>
        <w:tc>
          <w:tcPr>
            <w:tcW w:w="1955" w:type="dxa"/>
          </w:tcPr>
          <w:p w:rsidR="00B42B8C" w:rsidRPr="00F16996" w:rsidRDefault="00B42B8C" w:rsidP="00B42B8C">
            <w:pPr>
              <w:pStyle w:val="a6"/>
              <w:spacing w:after="0" w:line="240" w:lineRule="auto"/>
              <w:ind w:left="0"/>
              <w:jc w:val="center"/>
              <w:rPr>
                <w:rFonts w:ascii="Times New Roman" w:hAnsi="Times New Roman" w:cs="Times New Roman"/>
                <w:b/>
                <w:sz w:val="24"/>
                <w:szCs w:val="24"/>
              </w:rPr>
            </w:pPr>
            <w:r w:rsidRPr="00F16996">
              <w:rPr>
                <w:rFonts w:ascii="Times New Roman" w:hAnsi="Times New Roman" w:cs="Times New Roman"/>
                <w:sz w:val="28"/>
                <w:szCs w:val="28"/>
              </w:rPr>
              <w:t>16</w:t>
            </w:r>
          </w:p>
        </w:tc>
        <w:tc>
          <w:tcPr>
            <w:tcW w:w="4903" w:type="dxa"/>
          </w:tcPr>
          <w:p w:rsidR="00B42B8C" w:rsidRPr="00F16996" w:rsidRDefault="00B42B8C" w:rsidP="00B42B8C">
            <w:pPr>
              <w:pStyle w:val="a6"/>
              <w:spacing w:after="0" w:line="240" w:lineRule="auto"/>
              <w:ind w:left="0"/>
              <w:jc w:val="center"/>
              <w:rPr>
                <w:rFonts w:ascii="Times New Roman" w:hAnsi="Times New Roman" w:cs="Times New Roman"/>
                <w:b/>
                <w:sz w:val="24"/>
                <w:szCs w:val="24"/>
              </w:rPr>
            </w:pPr>
            <w:r w:rsidRPr="00F16996">
              <w:rPr>
                <w:rFonts w:ascii="Times New Roman" w:hAnsi="Times New Roman" w:cs="Times New Roman"/>
                <w:sz w:val="28"/>
                <w:szCs w:val="28"/>
              </w:rPr>
              <w:t>59</w:t>
            </w:r>
          </w:p>
        </w:tc>
      </w:tr>
      <w:tr w:rsidR="00B42B8C" w:rsidRPr="00F16996" w:rsidTr="004A5A4A">
        <w:tc>
          <w:tcPr>
            <w:tcW w:w="1417" w:type="dxa"/>
          </w:tcPr>
          <w:p w:rsidR="00B42B8C" w:rsidRPr="00F16996" w:rsidRDefault="00B42B8C" w:rsidP="00B42B8C">
            <w:pPr>
              <w:pStyle w:val="a6"/>
              <w:spacing w:after="0" w:line="240" w:lineRule="auto"/>
              <w:ind w:left="0"/>
              <w:jc w:val="center"/>
              <w:rPr>
                <w:rFonts w:ascii="Times New Roman" w:hAnsi="Times New Roman" w:cs="Times New Roman"/>
                <w:b/>
                <w:sz w:val="24"/>
                <w:szCs w:val="24"/>
              </w:rPr>
            </w:pPr>
            <w:r w:rsidRPr="00F16996">
              <w:rPr>
                <w:rFonts w:ascii="Times New Roman" w:hAnsi="Times New Roman" w:cs="Times New Roman"/>
                <w:sz w:val="28"/>
                <w:szCs w:val="28"/>
              </w:rPr>
              <w:t>Высокий</w:t>
            </w:r>
          </w:p>
        </w:tc>
        <w:tc>
          <w:tcPr>
            <w:tcW w:w="1557" w:type="dxa"/>
          </w:tcPr>
          <w:p w:rsidR="00B42B8C" w:rsidRPr="00F16996" w:rsidRDefault="00B42B8C" w:rsidP="00B42B8C">
            <w:pPr>
              <w:pStyle w:val="a6"/>
              <w:spacing w:after="0" w:line="240" w:lineRule="auto"/>
              <w:ind w:left="0"/>
              <w:jc w:val="center"/>
              <w:rPr>
                <w:rFonts w:ascii="Times New Roman" w:hAnsi="Times New Roman" w:cs="Times New Roman"/>
                <w:b/>
                <w:sz w:val="24"/>
                <w:szCs w:val="24"/>
              </w:rPr>
            </w:pPr>
            <w:r w:rsidRPr="00F16996">
              <w:rPr>
                <w:rFonts w:ascii="Times New Roman" w:hAnsi="Times New Roman" w:cs="Times New Roman"/>
                <w:sz w:val="28"/>
                <w:szCs w:val="28"/>
              </w:rPr>
              <w:t>1</w:t>
            </w:r>
          </w:p>
        </w:tc>
        <w:tc>
          <w:tcPr>
            <w:tcW w:w="1955" w:type="dxa"/>
          </w:tcPr>
          <w:p w:rsidR="00B42B8C" w:rsidRPr="00F16996" w:rsidRDefault="00B42B8C" w:rsidP="00B42B8C">
            <w:pPr>
              <w:pStyle w:val="a6"/>
              <w:spacing w:after="0" w:line="240" w:lineRule="auto"/>
              <w:ind w:left="0"/>
              <w:jc w:val="center"/>
              <w:rPr>
                <w:rFonts w:ascii="Times New Roman" w:hAnsi="Times New Roman" w:cs="Times New Roman"/>
                <w:b/>
                <w:sz w:val="24"/>
                <w:szCs w:val="24"/>
              </w:rPr>
            </w:pPr>
            <w:r w:rsidRPr="00F16996">
              <w:rPr>
                <w:rFonts w:ascii="Times New Roman" w:hAnsi="Times New Roman" w:cs="Times New Roman"/>
                <w:sz w:val="28"/>
                <w:szCs w:val="28"/>
              </w:rPr>
              <w:t>10</w:t>
            </w:r>
          </w:p>
        </w:tc>
        <w:tc>
          <w:tcPr>
            <w:tcW w:w="4903" w:type="dxa"/>
          </w:tcPr>
          <w:p w:rsidR="00B42B8C" w:rsidRPr="00F16996" w:rsidRDefault="00B42B8C" w:rsidP="00B42B8C">
            <w:pPr>
              <w:pStyle w:val="a6"/>
              <w:spacing w:after="0" w:line="240" w:lineRule="auto"/>
              <w:ind w:left="0"/>
              <w:jc w:val="center"/>
              <w:rPr>
                <w:rFonts w:ascii="Times New Roman" w:hAnsi="Times New Roman" w:cs="Times New Roman"/>
                <w:b/>
                <w:sz w:val="24"/>
                <w:szCs w:val="24"/>
              </w:rPr>
            </w:pPr>
            <w:r w:rsidRPr="00F16996">
              <w:rPr>
                <w:rFonts w:ascii="Times New Roman" w:hAnsi="Times New Roman" w:cs="Times New Roman"/>
                <w:sz w:val="28"/>
                <w:szCs w:val="28"/>
              </w:rPr>
              <w:t>41</w:t>
            </w:r>
          </w:p>
        </w:tc>
      </w:tr>
      <w:tr w:rsidR="00B42B8C" w:rsidRPr="00F16996" w:rsidTr="004A5A4A">
        <w:tc>
          <w:tcPr>
            <w:tcW w:w="1417" w:type="dxa"/>
          </w:tcPr>
          <w:p w:rsidR="00B42B8C" w:rsidRPr="00F16996" w:rsidRDefault="00B42B8C" w:rsidP="00B42B8C">
            <w:pPr>
              <w:pStyle w:val="a6"/>
              <w:spacing w:after="0" w:line="240" w:lineRule="auto"/>
              <w:ind w:left="0"/>
              <w:jc w:val="center"/>
              <w:rPr>
                <w:rFonts w:ascii="Times New Roman" w:hAnsi="Times New Roman" w:cs="Times New Roman"/>
                <w:b/>
                <w:sz w:val="24"/>
                <w:szCs w:val="24"/>
              </w:rPr>
            </w:pPr>
            <w:r w:rsidRPr="00F16996">
              <w:rPr>
                <w:rFonts w:ascii="Times New Roman" w:hAnsi="Times New Roman" w:cs="Times New Roman"/>
                <w:b/>
                <w:sz w:val="28"/>
                <w:szCs w:val="28"/>
              </w:rPr>
              <w:t>Итого</w:t>
            </w:r>
          </w:p>
        </w:tc>
        <w:tc>
          <w:tcPr>
            <w:tcW w:w="1557" w:type="dxa"/>
          </w:tcPr>
          <w:p w:rsidR="00B42B8C" w:rsidRPr="00F16996" w:rsidRDefault="00B42B8C" w:rsidP="00B42B8C">
            <w:pPr>
              <w:pStyle w:val="a6"/>
              <w:spacing w:after="0" w:line="240" w:lineRule="auto"/>
              <w:ind w:left="0"/>
              <w:jc w:val="center"/>
              <w:rPr>
                <w:rFonts w:ascii="Times New Roman" w:hAnsi="Times New Roman" w:cs="Times New Roman"/>
                <w:b/>
                <w:sz w:val="24"/>
                <w:szCs w:val="24"/>
              </w:rPr>
            </w:pPr>
            <w:r w:rsidRPr="00F16996">
              <w:rPr>
                <w:rFonts w:ascii="Times New Roman" w:hAnsi="Times New Roman" w:cs="Times New Roman"/>
                <w:b/>
                <w:sz w:val="28"/>
                <w:szCs w:val="28"/>
              </w:rPr>
              <w:t>16</w:t>
            </w:r>
          </w:p>
        </w:tc>
        <w:tc>
          <w:tcPr>
            <w:tcW w:w="1955" w:type="dxa"/>
          </w:tcPr>
          <w:p w:rsidR="00B42B8C" w:rsidRPr="00F16996" w:rsidRDefault="00B42B8C" w:rsidP="00B42B8C">
            <w:pPr>
              <w:pStyle w:val="a6"/>
              <w:spacing w:after="0" w:line="240" w:lineRule="auto"/>
              <w:ind w:left="0"/>
              <w:jc w:val="center"/>
              <w:rPr>
                <w:rFonts w:ascii="Times New Roman" w:hAnsi="Times New Roman" w:cs="Times New Roman"/>
                <w:b/>
                <w:sz w:val="24"/>
                <w:szCs w:val="24"/>
              </w:rPr>
            </w:pPr>
            <w:r w:rsidRPr="00F16996">
              <w:rPr>
                <w:rFonts w:ascii="Times New Roman" w:hAnsi="Times New Roman" w:cs="Times New Roman"/>
                <w:b/>
                <w:sz w:val="28"/>
                <w:szCs w:val="28"/>
              </w:rPr>
              <w:t>26</w:t>
            </w:r>
          </w:p>
        </w:tc>
        <w:tc>
          <w:tcPr>
            <w:tcW w:w="4903" w:type="dxa"/>
          </w:tcPr>
          <w:p w:rsidR="00B42B8C" w:rsidRPr="00F16996" w:rsidRDefault="00B42B8C" w:rsidP="00B42B8C">
            <w:pPr>
              <w:pStyle w:val="a6"/>
              <w:spacing w:after="0" w:line="240" w:lineRule="auto"/>
              <w:ind w:left="0"/>
              <w:jc w:val="center"/>
              <w:rPr>
                <w:rFonts w:ascii="Times New Roman" w:hAnsi="Times New Roman" w:cs="Times New Roman"/>
                <w:b/>
                <w:sz w:val="24"/>
                <w:szCs w:val="24"/>
              </w:rPr>
            </w:pPr>
            <w:r w:rsidRPr="00F16996">
              <w:rPr>
                <w:rFonts w:ascii="Times New Roman" w:hAnsi="Times New Roman" w:cs="Times New Roman"/>
                <w:b/>
                <w:sz w:val="28"/>
                <w:szCs w:val="28"/>
              </w:rPr>
              <w:t>100</w:t>
            </w:r>
          </w:p>
        </w:tc>
      </w:tr>
    </w:tbl>
    <w:p w:rsidR="00D61F1E" w:rsidRPr="00F16996" w:rsidRDefault="00D61F1E" w:rsidP="00D61F1E">
      <w:pPr>
        <w:pStyle w:val="a6"/>
        <w:jc w:val="both"/>
        <w:rPr>
          <w:rFonts w:ascii="Times New Roman" w:hAnsi="Times New Roman" w:cs="Times New Roman"/>
          <w:i/>
          <w:sz w:val="12"/>
          <w:szCs w:val="28"/>
        </w:rPr>
      </w:pPr>
    </w:p>
    <w:p w:rsidR="00D61F1E" w:rsidRPr="00F16996" w:rsidRDefault="00E24898" w:rsidP="00B42B8C">
      <w:pPr>
        <w:pStyle w:val="a6"/>
        <w:numPr>
          <w:ilvl w:val="0"/>
          <w:numId w:val="1"/>
        </w:numPr>
        <w:tabs>
          <w:tab w:val="left" w:pos="993"/>
        </w:tabs>
        <w:ind w:firstLine="65"/>
        <w:jc w:val="both"/>
        <w:rPr>
          <w:rFonts w:ascii="Times New Roman" w:hAnsi="Times New Roman" w:cs="Times New Roman"/>
          <w:b/>
          <w:sz w:val="28"/>
          <w:szCs w:val="28"/>
        </w:rPr>
      </w:pPr>
      <w:r w:rsidRPr="00F16996">
        <w:rPr>
          <w:rFonts w:ascii="Times New Roman" w:hAnsi="Times New Roman" w:cs="Times New Roman"/>
          <w:b/>
          <w:sz w:val="28"/>
          <w:szCs w:val="28"/>
        </w:rPr>
        <w:t xml:space="preserve">Продолжительность </w:t>
      </w:r>
      <w:r w:rsidR="00057A7C" w:rsidRPr="00F16996">
        <w:rPr>
          <w:rFonts w:ascii="Times New Roman" w:hAnsi="Times New Roman" w:cs="Times New Roman"/>
          <w:b/>
          <w:sz w:val="28"/>
          <w:szCs w:val="28"/>
        </w:rPr>
        <w:t>экзамена</w:t>
      </w:r>
      <w:r w:rsidR="00D61F1E" w:rsidRPr="00F16996">
        <w:rPr>
          <w:rFonts w:ascii="Times New Roman" w:hAnsi="Times New Roman" w:cs="Times New Roman"/>
          <w:b/>
          <w:sz w:val="28"/>
          <w:szCs w:val="28"/>
        </w:rPr>
        <w:t xml:space="preserve"> по родному (адыгейскому) языку</w:t>
      </w:r>
    </w:p>
    <w:p w:rsidR="00D61F1E" w:rsidRPr="00F16996" w:rsidRDefault="00D61F1E" w:rsidP="00057A7C">
      <w:pPr>
        <w:pStyle w:val="a6"/>
        <w:ind w:left="-426" w:firstLine="1135"/>
        <w:jc w:val="both"/>
        <w:rPr>
          <w:rFonts w:ascii="Times New Roman" w:hAnsi="Times New Roman" w:cs="Times New Roman"/>
          <w:sz w:val="28"/>
          <w:szCs w:val="28"/>
        </w:rPr>
      </w:pPr>
      <w:r w:rsidRPr="00F16996">
        <w:rPr>
          <w:rFonts w:ascii="Times New Roman" w:hAnsi="Times New Roman" w:cs="Times New Roman"/>
          <w:sz w:val="28"/>
          <w:szCs w:val="28"/>
        </w:rPr>
        <w:t>На выполнение экзаменационной работы отводится 3 часа (180 минут).</w:t>
      </w:r>
    </w:p>
    <w:p w:rsidR="00D61F1E" w:rsidRPr="00F16996" w:rsidRDefault="00D61F1E" w:rsidP="00D61F1E">
      <w:pPr>
        <w:pStyle w:val="a6"/>
        <w:jc w:val="both"/>
        <w:rPr>
          <w:rFonts w:ascii="Times New Roman" w:hAnsi="Times New Roman" w:cs="Times New Roman"/>
          <w:sz w:val="10"/>
          <w:szCs w:val="20"/>
        </w:rPr>
      </w:pPr>
    </w:p>
    <w:p w:rsidR="00D61F1E" w:rsidRPr="00F16996" w:rsidRDefault="00D61F1E" w:rsidP="00B42B8C">
      <w:pPr>
        <w:pStyle w:val="a6"/>
        <w:numPr>
          <w:ilvl w:val="0"/>
          <w:numId w:val="1"/>
        </w:numPr>
        <w:tabs>
          <w:tab w:val="left" w:pos="993"/>
        </w:tabs>
        <w:ind w:firstLine="65"/>
        <w:jc w:val="both"/>
        <w:rPr>
          <w:rFonts w:ascii="Times New Roman" w:hAnsi="Times New Roman" w:cs="Times New Roman"/>
          <w:b/>
          <w:sz w:val="28"/>
          <w:szCs w:val="28"/>
        </w:rPr>
      </w:pPr>
      <w:r w:rsidRPr="00F16996">
        <w:rPr>
          <w:rFonts w:ascii="Times New Roman" w:hAnsi="Times New Roman" w:cs="Times New Roman"/>
          <w:b/>
          <w:sz w:val="28"/>
          <w:szCs w:val="28"/>
        </w:rPr>
        <w:t>Дополнительные материалы и оборудование</w:t>
      </w:r>
    </w:p>
    <w:p w:rsidR="00D61F1E" w:rsidRPr="00F16996" w:rsidRDefault="00D61F1E" w:rsidP="00B42B8C">
      <w:pPr>
        <w:pStyle w:val="a6"/>
        <w:ind w:left="0" w:firstLine="709"/>
        <w:jc w:val="both"/>
        <w:rPr>
          <w:rFonts w:ascii="Times New Roman" w:hAnsi="Times New Roman" w:cs="Times New Roman"/>
          <w:sz w:val="28"/>
          <w:szCs w:val="28"/>
        </w:rPr>
      </w:pPr>
      <w:r w:rsidRPr="00F16996">
        <w:rPr>
          <w:rFonts w:ascii="Times New Roman" w:hAnsi="Times New Roman" w:cs="Times New Roman"/>
          <w:sz w:val="28"/>
          <w:szCs w:val="28"/>
        </w:rPr>
        <w:t>Перечень дополнительных материалов, пол</w:t>
      </w:r>
      <w:r w:rsidR="00E24898" w:rsidRPr="00F16996">
        <w:rPr>
          <w:rFonts w:ascii="Times New Roman" w:hAnsi="Times New Roman" w:cs="Times New Roman"/>
          <w:sz w:val="28"/>
          <w:szCs w:val="28"/>
        </w:rPr>
        <w:t xml:space="preserve">ьзование которыми разрешено на </w:t>
      </w:r>
      <w:r w:rsidR="00D259AC" w:rsidRPr="00F16996">
        <w:rPr>
          <w:rFonts w:ascii="Times New Roman" w:hAnsi="Times New Roman" w:cs="Times New Roman"/>
          <w:sz w:val="28"/>
          <w:szCs w:val="28"/>
        </w:rPr>
        <w:t>ГИА</w:t>
      </w:r>
      <w:r w:rsidRPr="00F16996">
        <w:rPr>
          <w:rFonts w:ascii="Times New Roman" w:hAnsi="Times New Roman" w:cs="Times New Roman"/>
          <w:sz w:val="28"/>
          <w:szCs w:val="28"/>
        </w:rPr>
        <w:t>, утвер</w:t>
      </w:r>
      <w:r w:rsidR="00AE3657" w:rsidRPr="00F16996">
        <w:rPr>
          <w:rFonts w:ascii="Times New Roman" w:hAnsi="Times New Roman" w:cs="Times New Roman"/>
          <w:sz w:val="28"/>
          <w:szCs w:val="28"/>
        </w:rPr>
        <w:t>жд</w:t>
      </w:r>
      <w:r w:rsidR="0012364D" w:rsidRPr="00F16996">
        <w:rPr>
          <w:rFonts w:ascii="Times New Roman" w:hAnsi="Times New Roman" w:cs="Times New Roman"/>
          <w:sz w:val="28"/>
          <w:szCs w:val="28"/>
        </w:rPr>
        <w:t>ается</w:t>
      </w:r>
      <w:r w:rsidR="00AE3657" w:rsidRPr="00F16996">
        <w:rPr>
          <w:rFonts w:ascii="Times New Roman" w:hAnsi="Times New Roman" w:cs="Times New Roman"/>
          <w:sz w:val="28"/>
          <w:szCs w:val="28"/>
        </w:rPr>
        <w:t xml:space="preserve"> приказом М</w:t>
      </w:r>
      <w:r w:rsidR="00B42B8C" w:rsidRPr="00F16996">
        <w:rPr>
          <w:rFonts w:ascii="Times New Roman" w:hAnsi="Times New Roman" w:cs="Times New Roman"/>
          <w:sz w:val="28"/>
          <w:szCs w:val="28"/>
        </w:rPr>
        <w:t xml:space="preserve">инистерства образования и науки </w:t>
      </w:r>
      <w:r w:rsidR="00590FE7" w:rsidRPr="00F16996">
        <w:rPr>
          <w:rFonts w:ascii="Times New Roman" w:hAnsi="Times New Roman" w:cs="Times New Roman"/>
          <w:sz w:val="28"/>
          <w:szCs w:val="28"/>
        </w:rPr>
        <w:t>Республики Адыгея</w:t>
      </w:r>
      <w:r w:rsidRPr="00F16996">
        <w:rPr>
          <w:rFonts w:ascii="Times New Roman" w:hAnsi="Times New Roman" w:cs="Times New Roman"/>
          <w:sz w:val="28"/>
          <w:szCs w:val="28"/>
        </w:rPr>
        <w:t>. Участникам экзамена разрешается пользоваться орфографическими словарями</w:t>
      </w:r>
      <w:r w:rsidR="00590FE7" w:rsidRPr="00F16996">
        <w:rPr>
          <w:rFonts w:ascii="Times New Roman" w:hAnsi="Times New Roman" w:cs="Times New Roman"/>
          <w:sz w:val="28"/>
          <w:szCs w:val="28"/>
        </w:rPr>
        <w:t xml:space="preserve"> адыгейского языка</w:t>
      </w:r>
      <w:r w:rsidR="00057A7C" w:rsidRPr="00F16996">
        <w:rPr>
          <w:rStyle w:val="af1"/>
          <w:rFonts w:ascii="Times New Roman" w:hAnsi="Times New Roman" w:cs="Times New Roman"/>
          <w:sz w:val="28"/>
          <w:szCs w:val="28"/>
        </w:rPr>
        <w:footnoteReference w:id="1"/>
      </w:r>
      <w:r w:rsidRPr="00F16996">
        <w:rPr>
          <w:rFonts w:ascii="Times New Roman" w:hAnsi="Times New Roman" w:cs="Times New Roman"/>
          <w:sz w:val="28"/>
          <w:szCs w:val="28"/>
        </w:rPr>
        <w:t>.</w:t>
      </w:r>
    </w:p>
    <w:p w:rsidR="00D61F1E" w:rsidRPr="00F16996" w:rsidRDefault="00D61F1E" w:rsidP="00D61F1E">
      <w:pPr>
        <w:pStyle w:val="a6"/>
        <w:ind w:firstLine="696"/>
        <w:jc w:val="both"/>
        <w:rPr>
          <w:rFonts w:ascii="Times New Roman" w:hAnsi="Times New Roman" w:cs="Times New Roman"/>
          <w:sz w:val="16"/>
          <w:szCs w:val="16"/>
        </w:rPr>
      </w:pPr>
    </w:p>
    <w:p w:rsidR="00D61F1E" w:rsidRPr="00F16996" w:rsidRDefault="00D61F1E" w:rsidP="00D908DA">
      <w:pPr>
        <w:pStyle w:val="a6"/>
        <w:numPr>
          <w:ilvl w:val="0"/>
          <w:numId w:val="1"/>
        </w:numPr>
        <w:tabs>
          <w:tab w:val="left" w:pos="993"/>
        </w:tabs>
        <w:ind w:left="0" w:firstLine="709"/>
        <w:jc w:val="both"/>
        <w:rPr>
          <w:rFonts w:ascii="Times New Roman" w:hAnsi="Times New Roman" w:cs="Times New Roman"/>
          <w:b/>
          <w:sz w:val="28"/>
          <w:szCs w:val="28"/>
        </w:rPr>
      </w:pPr>
      <w:r w:rsidRPr="00F16996">
        <w:rPr>
          <w:rFonts w:ascii="Times New Roman" w:hAnsi="Times New Roman" w:cs="Times New Roman"/>
          <w:b/>
          <w:sz w:val="28"/>
          <w:szCs w:val="28"/>
        </w:rPr>
        <w:t>Система оценивания выполнения отдельных заданий и экзаменационной работы в целом</w:t>
      </w:r>
    </w:p>
    <w:p w:rsidR="00D61F1E" w:rsidRPr="00F16996" w:rsidRDefault="00D61F1E" w:rsidP="00B42B8C">
      <w:pPr>
        <w:pStyle w:val="a6"/>
        <w:ind w:left="0" w:firstLine="709"/>
        <w:jc w:val="both"/>
        <w:rPr>
          <w:rFonts w:ascii="Times New Roman" w:hAnsi="Times New Roman" w:cs="Times New Roman"/>
          <w:sz w:val="28"/>
          <w:szCs w:val="28"/>
        </w:rPr>
      </w:pPr>
      <w:r w:rsidRPr="00F16996">
        <w:rPr>
          <w:rFonts w:ascii="Times New Roman" w:hAnsi="Times New Roman" w:cs="Times New Roman"/>
          <w:sz w:val="28"/>
          <w:szCs w:val="28"/>
        </w:rPr>
        <w:t xml:space="preserve">Ответ </w:t>
      </w:r>
      <w:r w:rsidR="002C7E90" w:rsidRPr="00F16996">
        <w:rPr>
          <w:rFonts w:ascii="Times New Roman" w:hAnsi="Times New Roman" w:cs="Times New Roman"/>
          <w:sz w:val="28"/>
          <w:szCs w:val="28"/>
        </w:rPr>
        <w:t xml:space="preserve">на задание 1 (изложение) части </w:t>
      </w:r>
      <w:r w:rsidR="002C7E90" w:rsidRPr="00F16996">
        <w:rPr>
          <w:rFonts w:ascii="Times New Roman" w:hAnsi="Times New Roman" w:cs="Times New Roman"/>
          <w:sz w:val="28"/>
          <w:szCs w:val="28"/>
          <w:lang w:val="en-US"/>
        </w:rPr>
        <w:t>I</w:t>
      </w:r>
      <w:r w:rsidRPr="00F16996">
        <w:rPr>
          <w:rFonts w:ascii="Times New Roman" w:hAnsi="Times New Roman" w:cs="Times New Roman"/>
          <w:sz w:val="28"/>
          <w:szCs w:val="28"/>
        </w:rPr>
        <w:t xml:space="preserve"> оценивается по специально разработанным критериям. Максимальное количество баллов за изложение – 10. </w:t>
      </w:r>
    </w:p>
    <w:p w:rsidR="00D61F1E" w:rsidRPr="00F16996" w:rsidRDefault="00D61F1E" w:rsidP="00B42B8C">
      <w:pPr>
        <w:pStyle w:val="a6"/>
        <w:ind w:left="0" w:firstLine="709"/>
        <w:jc w:val="both"/>
        <w:rPr>
          <w:rFonts w:ascii="Times New Roman" w:hAnsi="Times New Roman" w:cs="Times New Roman"/>
          <w:sz w:val="28"/>
          <w:szCs w:val="28"/>
        </w:rPr>
      </w:pPr>
      <w:r w:rsidRPr="00F16996">
        <w:rPr>
          <w:rFonts w:ascii="Times New Roman" w:hAnsi="Times New Roman" w:cs="Times New Roman"/>
          <w:sz w:val="28"/>
          <w:szCs w:val="28"/>
        </w:rPr>
        <w:t>За верное вы</w:t>
      </w:r>
      <w:r w:rsidR="002C7E90" w:rsidRPr="00F16996">
        <w:rPr>
          <w:rFonts w:ascii="Times New Roman" w:hAnsi="Times New Roman" w:cs="Times New Roman"/>
          <w:sz w:val="28"/>
          <w:szCs w:val="28"/>
        </w:rPr>
        <w:t xml:space="preserve">полнение каждого задания части </w:t>
      </w:r>
      <w:r w:rsidR="002C7E90" w:rsidRPr="00F16996">
        <w:rPr>
          <w:rFonts w:ascii="Times New Roman" w:hAnsi="Times New Roman" w:cs="Times New Roman"/>
          <w:sz w:val="28"/>
          <w:szCs w:val="28"/>
          <w:lang w:val="en-US"/>
        </w:rPr>
        <w:t>II</w:t>
      </w:r>
      <w:r w:rsidR="002C7E90" w:rsidRPr="00F16996">
        <w:rPr>
          <w:rFonts w:ascii="Times New Roman" w:hAnsi="Times New Roman" w:cs="Times New Roman"/>
          <w:sz w:val="28"/>
          <w:szCs w:val="28"/>
        </w:rPr>
        <w:t xml:space="preserve"> экзаменационной</w:t>
      </w:r>
      <w:r w:rsidRPr="00F16996">
        <w:rPr>
          <w:rFonts w:ascii="Times New Roman" w:hAnsi="Times New Roman" w:cs="Times New Roman"/>
          <w:sz w:val="28"/>
          <w:szCs w:val="28"/>
        </w:rPr>
        <w:t xml:space="preserve"> работы выпускник получает 1 балл. За неверный ответ или его отсутствие выставляется ноль баллов. Максимальное количество баллов, которое может набрать </w:t>
      </w:r>
      <w:proofErr w:type="gramStart"/>
      <w:r w:rsidRPr="00F16996">
        <w:rPr>
          <w:rFonts w:ascii="Times New Roman" w:hAnsi="Times New Roman" w:cs="Times New Roman"/>
          <w:sz w:val="28"/>
          <w:szCs w:val="28"/>
        </w:rPr>
        <w:t>экзаменуемый</w:t>
      </w:r>
      <w:proofErr w:type="gramEnd"/>
      <w:r w:rsidRPr="00F16996">
        <w:rPr>
          <w:rFonts w:ascii="Times New Roman" w:hAnsi="Times New Roman" w:cs="Times New Roman"/>
          <w:sz w:val="28"/>
          <w:szCs w:val="28"/>
        </w:rPr>
        <w:t>, правил</w:t>
      </w:r>
      <w:r w:rsidR="00C155BD" w:rsidRPr="00F16996">
        <w:rPr>
          <w:rFonts w:ascii="Times New Roman" w:hAnsi="Times New Roman" w:cs="Times New Roman"/>
          <w:sz w:val="28"/>
          <w:szCs w:val="28"/>
        </w:rPr>
        <w:t>ьно выполнивший задания части</w:t>
      </w:r>
      <w:r w:rsidR="002C7E90" w:rsidRPr="00F16996">
        <w:rPr>
          <w:rFonts w:ascii="Times New Roman" w:hAnsi="Times New Roman" w:cs="Times New Roman"/>
          <w:sz w:val="28"/>
          <w:szCs w:val="28"/>
        </w:rPr>
        <w:t xml:space="preserve"> </w:t>
      </w:r>
      <w:r w:rsidR="002C7E90" w:rsidRPr="00F16996">
        <w:rPr>
          <w:rFonts w:ascii="Times New Roman" w:hAnsi="Times New Roman" w:cs="Times New Roman"/>
          <w:sz w:val="28"/>
          <w:szCs w:val="28"/>
          <w:lang w:val="en-US"/>
        </w:rPr>
        <w:t>II</w:t>
      </w:r>
      <w:r w:rsidR="002C7E90" w:rsidRPr="00F16996">
        <w:rPr>
          <w:rFonts w:ascii="Times New Roman" w:hAnsi="Times New Roman" w:cs="Times New Roman"/>
          <w:sz w:val="28"/>
          <w:szCs w:val="28"/>
        </w:rPr>
        <w:t xml:space="preserve"> экзаменационной работы</w:t>
      </w:r>
      <w:r w:rsidR="00057A7C" w:rsidRPr="00F16996">
        <w:rPr>
          <w:rFonts w:ascii="Times New Roman" w:hAnsi="Times New Roman" w:cs="Times New Roman"/>
          <w:sz w:val="28"/>
          <w:szCs w:val="28"/>
        </w:rPr>
        <w:t>,</w:t>
      </w:r>
      <w:r w:rsidR="002C7E90" w:rsidRPr="00F16996">
        <w:rPr>
          <w:rFonts w:ascii="Times New Roman" w:hAnsi="Times New Roman" w:cs="Times New Roman"/>
          <w:sz w:val="28"/>
          <w:szCs w:val="28"/>
        </w:rPr>
        <w:t xml:space="preserve"> – 16</w:t>
      </w:r>
      <w:r w:rsidRPr="00F16996">
        <w:rPr>
          <w:rFonts w:ascii="Times New Roman" w:hAnsi="Times New Roman" w:cs="Times New Roman"/>
          <w:sz w:val="28"/>
          <w:szCs w:val="28"/>
        </w:rPr>
        <w:t>.</w:t>
      </w:r>
    </w:p>
    <w:p w:rsidR="00D61F1E" w:rsidRPr="00F16996" w:rsidRDefault="00D61F1E" w:rsidP="00B42B8C">
      <w:pPr>
        <w:pStyle w:val="a6"/>
        <w:ind w:left="0" w:firstLine="709"/>
        <w:jc w:val="both"/>
        <w:rPr>
          <w:rFonts w:ascii="Times New Roman" w:hAnsi="Times New Roman" w:cs="Times New Roman"/>
          <w:sz w:val="28"/>
          <w:szCs w:val="28"/>
        </w:rPr>
      </w:pPr>
      <w:r w:rsidRPr="00F16996">
        <w:rPr>
          <w:rFonts w:ascii="Times New Roman" w:hAnsi="Times New Roman" w:cs="Times New Roman"/>
          <w:sz w:val="28"/>
          <w:szCs w:val="28"/>
        </w:rPr>
        <w:t>Оценка практической грамотности экзаменуемого и фактической точности его письменной речи производится на основании проверки изложения и составляет 10 баллов.</w:t>
      </w:r>
    </w:p>
    <w:p w:rsidR="00D61F1E" w:rsidRPr="00F16996" w:rsidRDefault="00D61F1E" w:rsidP="00B42B8C">
      <w:pPr>
        <w:pStyle w:val="a6"/>
        <w:ind w:left="0" w:firstLine="709"/>
        <w:jc w:val="both"/>
        <w:rPr>
          <w:rFonts w:ascii="Times New Roman" w:hAnsi="Times New Roman" w:cs="Times New Roman"/>
          <w:sz w:val="28"/>
          <w:szCs w:val="28"/>
        </w:rPr>
      </w:pPr>
      <w:r w:rsidRPr="00F16996">
        <w:rPr>
          <w:rFonts w:ascii="Times New Roman" w:hAnsi="Times New Roman" w:cs="Times New Roman"/>
          <w:sz w:val="28"/>
          <w:szCs w:val="28"/>
        </w:rPr>
        <w:t xml:space="preserve">Максимальное количество баллов, которое может получить </w:t>
      </w:r>
      <w:proofErr w:type="gramStart"/>
      <w:r w:rsidRPr="00F16996">
        <w:rPr>
          <w:rFonts w:ascii="Times New Roman" w:hAnsi="Times New Roman" w:cs="Times New Roman"/>
          <w:sz w:val="28"/>
          <w:szCs w:val="28"/>
        </w:rPr>
        <w:t>экзаменуемый</w:t>
      </w:r>
      <w:proofErr w:type="gramEnd"/>
      <w:r w:rsidRPr="00F16996">
        <w:rPr>
          <w:rFonts w:ascii="Times New Roman" w:hAnsi="Times New Roman" w:cs="Times New Roman"/>
          <w:sz w:val="28"/>
          <w:szCs w:val="28"/>
        </w:rPr>
        <w:t xml:space="preserve"> за выполнение </w:t>
      </w:r>
      <w:r w:rsidR="002C7E90" w:rsidRPr="00F16996">
        <w:rPr>
          <w:rFonts w:ascii="Times New Roman" w:hAnsi="Times New Roman" w:cs="Times New Roman"/>
          <w:sz w:val="28"/>
          <w:szCs w:val="28"/>
        </w:rPr>
        <w:t>всей экзаменационной работы</w:t>
      </w:r>
      <w:r w:rsidR="000E5938" w:rsidRPr="00F16996">
        <w:rPr>
          <w:rFonts w:ascii="Times New Roman" w:hAnsi="Times New Roman" w:cs="Times New Roman"/>
          <w:sz w:val="28"/>
          <w:szCs w:val="28"/>
        </w:rPr>
        <w:t>,</w:t>
      </w:r>
      <w:r w:rsidR="002C7E90" w:rsidRPr="00F16996">
        <w:rPr>
          <w:rFonts w:ascii="Times New Roman" w:hAnsi="Times New Roman" w:cs="Times New Roman"/>
          <w:sz w:val="28"/>
          <w:szCs w:val="28"/>
        </w:rPr>
        <w:t xml:space="preserve"> – 26</w:t>
      </w:r>
      <w:r w:rsidRPr="00F16996">
        <w:rPr>
          <w:rFonts w:ascii="Times New Roman" w:hAnsi="Times New Roman" w:cs="Times New Roman"/>
          <w:sz w:val="28"/>
          <w:szCs w:val="28"/>
        </w:rPr>
        <w:t>.</w:t>
      </w:r>
    </w:p>
    <w:p w:rsidR="00B16668" w:rsidRPr="00F16996" w:rsidRDefault="00B16668" w:rsidP="00B42B8C">
      <w:pPr>
        <w:pStyle w:val="a6"/>
        <w:ind w:left="0" w:firstLine="709"/>
        <w:jc w:val="both"/>
        <w:rPr>
          <w:rFonts w:ascii="Times New Roman" w:hAnsi="Times New Roman" w:cs="Times New Roman"/>
          <w:sz w:val="28"/>
          <w:szCs w:val="28"/>
        </w:rPr>
      </w:pPr>
      <w:r w:rsidRPr="00F16996">
        <w:rPr>
          <w:rFonts w:ascii="Times New Roman" w:hAnsi="Times New Roman" w:cs="Times New Roman"/>
          <w:sz w:val="28"/>
          <w:szCs w:val="28"/>
        </w:rPr>
        <w:t>Работа оценивается двумя экспертами.</w:t>
      </w:r>
    </w:p>
    <w:p w:rsidR="009407AF" w:rsidRPr="00F16996" w:rsidRDefault="00AA58A9" w:rsidP="00B42B8C">
      <w:pPr>
        <w:pStyle w:val="a6"/>
        <w:ind w:left="0" w:firstLine="709"/>
        <w:jc w:val="both"/>
        <w:rPr>
          <w:rFonts w:ascii="Times New Roman" w:hAnsi="Times New Roman" w:cs="Times New Roman"/>
          <w:sz w:val="28"/>
          <w:szCs w:val="28"/>
        </w:rPr>
      </w:pPr>
      <w:r w:rsidRPr="00F16996">
        <w:rPr>
          <w:rFonts w:ascii="Times New Roman" w:hAnsi="Times New Roman" w:cs="Times New Roman"/>
          <w:sz w:val="28"/>
          <w:szCs w:val="28"/>
        </w:rPr>
        <w:t xml:space="preserve">Результат за экзаменационную работу определяется, исходя из следующих положений: </w:t>
      </w:r>
    </w:p>
    <w:p w:rsidR="009407AF" w:rsidRPr="00F16996" w:rsidRDefault="00AA58A9" w:rsidP="00B42B8C">
      <w:pPr>
        <w:pStyle w:val="a6"/>
        <w:ind w:left="0" w:firstLine="709"/>
        <w:jc w:val="both"/>
        <w:rPr>
          <w:rFonts w:ascii="Times New Roman" w:hAnsi="Times New Roman" w:cs="Times New Roman"/>
          <w:sz w:val="28"/>
          <w:szCs w:val="28"/>
        </w:rPr>
      </w:pPr>
      <w:r w:rsidRPr="00F16996">
        <w:rPr>
          <w:rFonts w:ascii="Times New Roman" w:hAnsi="Times New Roman" w:cs="Times New Roman"/>
          <w:sz w:val="28"/>
          <w:szCs w:val="28"/>
        </w:rPr>
        <w:t xml:space="preserve">если баллы, выставленные двумя экспертами, совпали, то эти баллы являются окончательными; </w:t>
      </w:r>
    </w:p>
    <w:p w:rsidR="009407AF" w:rsidRPr="00F16996" w:rsidRDefault="00AA58A9" w:rsidP="00B42B8C">
      <w:pPr>
        <w:pStyle w:val="a6"/>
        <w:ind w:left="0" w:firstLine="709"/>
        <w:jc w:val="both"/>
        <w:rPr>
          <w:rFonts w:ascii="Times New Roman" w:hAnsi="Times New Roman" w:cs="Times New Roman"/>
          <w:sz w:val="28"/>
          <w:szCs w:val="28"/>
        </w:rPr>
      </w:pPr>
      <w:r w:rsidRPr="00F16996">
        <w:rPr>
          <w:rFonts w:ascii="Times New Roman" w:hAnsi="Times New Roman" w:cs="Times New Roman"/>
          <w:sz w:val="28"/>
          <w:szCs w:val="28"/>
        </w:rPr>
        <w:t xml:space="preserve">если установлено несущественное расхождение в баллах, выставленных двумя экспертами, </w:t>
      </w:r>
      <w:r w:rsidR="009407AF" w:rsidRPr="00F16996">
        <w:rPr>
          <w:rFonts w:ascii="Times New Roman" w:hAnsi="Times New Roman" w:cs="Times New Roman"/>
          <w:sz w:val="28"/>
          <w:szCs w:val="28"/>
        </w:rPr>
        <w:t>то окончательные баллы определяю</w:t>
      </w:r>
      <w:r w:rsidRPr="00F16996">
        <w:rPr>
          <w:rFonts w:ascii="Times New Roman" w:hAnsi="Times New Roman" w:cs="Times New Roman"/>
          <w:sz w:val="28"/>
          <w:szCs w:val="28"/>
        </w:rPr>
        <w:t xml:space="preserve">тся как среднее арифметическое баллов двух экспертов с округлением в соответствии с правилами математического округления; </w:t>
      </w:r>
    </w:p>
    <w:p w:rsidR="00AA58A9" w:rsidRPr="00F16996" w:rsidRDefault="00AA58A9" w:rsidP="00B42B8C">
      <w:pPr>
        <w:pStyle w:val="a6"/>
        <w:ind w:left="0" w:firstLine="709"/>
        <w:jc w:val="both"/>
        <w:rPr>
          <w:rFonts w:ascii="Times New Roman" w:hAnsi="Times New Roman" w:cs="Times New Roman"/>
          <w:sz w:val="28"/>
          <w:szCs w:val="28"/>
        </w:rPr>
      </w:pPr>
      <w:r w:rsidRPr="00F16996">
        <w:rPr>
          <w:rFonts w:ascii="Times New Roman" w:hAnsi="Times New Roman" w:cs="Times New Roman"/>
          <w:sz w:val="28"/>
          <w:szCs w:val="28"/>
        </w:rPr>
        <w:t>если установлено существенное расхождение в баллах, выставленных двумя экспертами, то назначается дополнительная (третья) проверка. Существенным расхождением в баллах, выставленных двумя экспертами, является расхождение в 8 и более баллов.</w:t>
      </w:r>
    </w:p>
    <w:p w:rsidR="00D61F1E" w:rsidRPr="00F16996" w:rsidRDefault="00D61F1E" w:rsidP="006C7675">
      <w:pPr>
        <w:pStyle w:val="a6"/>
        <w:ind w:left="0" w:firstLine="709"/>
        <w:jc w:val="both"/>
        <w:rPr>
          <w:rFonts w:ascii="Times New Roman" w:hAnsi="Times New Roman" w:cs="Times New Roman"/>
          <w:sz w:val="28"/>
          <w:szCs w:val="28"/>
        </w:rPr>
      </w:pPr>
      <w:r w:rsidRPr="00F16996">
        <w:rPr>
          <w:rFonts w:ascii="Times New Roman" w:hAnsi="Times New Roman" w:cs="Times New Roman"/>
          <w:sz w:val="28"/>
          <w:szCs w:val="28"/>
        </w:rPr>
        <w:t>На основе баллов, выставленных за выполнение всех заданий работы, подсчитывается общий балл, который переводится в отметку по пятибалльной шкале.</w:t>
      </w:r>
    </w:p>
    <w:p w:rsidR="00F50A5A" w:rsidRPr="00F16996" w:rsidRDefault="00F50A5A" w:rsidP="006C7675">
      <w:pPr>
        <w:pStyle w:val="a6"/>
        <w:ind w:left="0" w:firstLine="709"/>
        <w:jc w:val="both"/>
        <w:rPr>
          <w:rFonts w:ascii="Times New Roman" w:hAnsi="Times New Roman" w:cs="Times New Roman"/>
          <w:sz w:val="28"/>
          <w:szCs w:val="28"/>
        </w:rPr>
      </w:pPr>
      <w:r w:rsidRPr="00F16996">
        <w:rPr>
          <w:rFonts w:ascii="Times New Roman" w:hAnsi="Times New Roman" w:cs="Times New Roman"/>
          <w:sz w:val="28"/>
          <w:szCs w:val="28"/>
        </w:rPr>
        <w:t xml:space="preserve">Отметка </w:t>
      </w:r>
      <w:r w:rsidRPr="00F16996">
        <w:rPr>
          <w:rFonts w:ascii="Times New Roman" w:hAnsi="Times New Roman" w:cs="Times New Roman"/>
          <w:b/>
          <w:sz w:val="28"/>
          <w:szCs w:val="28"/>
        </w:rPr>
        <w:t>«2»</w:t>
      </w:r>
      <w:r w:rsidRPr="00F16996">
        <w:rPr>
          <w:rFonts w:ascii="Times New Roman" w:hAnsi="Times New Roman" w:cs="Times New Roman"/>
          <w:sz w:val="28"/>
          <w:szCs w:val="28"/>
        </w:rPr>
        <w:t xml:space="preserve"> выставляется в случае, если </w:t>
      </w:r>
      <w:proofErr w:type="gramStart"/>
      <w:r w:rsidRPr="00F16996">
        <w:rPr>
          <w:rFonts w:ascii="Times New Roman" w:hAnsi="Times New Roman" w:cs="Times New Roman"/>
          <w:sz w:val="28"/>
          <w:szCs w:val="28"/>
        </w:rPr>
        <w:t>экзаменуемый</w:t>
      </w:r>
      <w:proofErr w:type="gramEnd"/>
      <w:r w:rsidRPr="00F16996">
        <w:rPr>
          <w:rFonts w:ascii="Times New Roman" w:hAnsi="Times New Roman" w:cs="Times New Roman"/>
          <w:sz w:val="28"/>
          <w:szCs w:val="28"/>
        </w:rPr>
        <w:t xml:space="preserve"> набрал </w:t>
      </w:r>
      <w:r w:rsidRPr="00F16996">
        <w:rPr>
          <w:rFonts w:ascii="Times New Roman" w:hAnsi="Times New Roman" w:cs="Times New Roman"/>
          <w:b/>
          <w:sz w:val="28"/>
          <w:szCs w:val="28"/>
        </w:rPr>
        <w:t>не более 6 баллов</w:t>
      </w:r>
      <w:r w:rsidRPr="00F16996">
        <w:rPr>
          <w:rFonts w:ascii="Times New Roman" w:hAnsi="Times New Roman" w:cs="Times New Roman"/>
          <w:sz w:val="28"/>
          <w:szCs w:val="28"/>
        </w:rPr>
        <w:t xml:space="preserve"> за выполнение всех заданий экзаменационной работы.</w:t>
      </w:r>
    </w:p>
    <w:p w:rsidR="00F50A5A" w:rsidRPr="00F16996" w:rsidRDefault="00F50A5A" w:rsidP="006C7675">
      <w:pPr>
        <w:pStyle w:val="a6"/>
        <w:ind w:left="0" w:firstLine="709"/>
        <w:jc w:val="both"/>
        <w:rPr>
          <w:rFonts w:ascii="Times New Roman" w:hAnsi="Times New Roman" w:cs="Times New Roman"/>
          <w:sz w:val="28"/>
          <w:szCs w:val="28"/>
        </w:rPr>
      </w:pPr>
      <w:r w:rsidRPr="00F16996">
        <w:rPr>
          <w:rFonts w:ascii="Times New Roman" w:hAnsi="Times New Roman" w:cs="Times New Roman"/>
          <w:sz w:val="28"/>
          <w:szCs w:val="28"/>
        </w:rPr>
        <w:t xml:space="preserve">Отметка </w:t>
      </w:r>
      <w:r w:rsidRPr="00F16996">
        <w:rPr>
          <w:rFonts w:ascii="Times New Roman" w:hAnsi="Times New Roman" w:cs="Times New Roman"/>
          <w:b/>
          <w:sz w:val="28"/>
          <w:szCs w:val="28"/>
        </w:rPr>
        <w:t>«3»</w:t>
      </w:r>
      <w:r w:rsidRPr="00F16996">
        <w:rPr>
          <w:rFonts w:ascii="Times New Roman" w:hAnsi="Times New Roman" w:cs="Times New Roman"/>
          <w:sz w:val="28"/>
          <w:szCs w:val="28"/>
        </w:rPr>
        <w:t xml:space="preserve"> выставляется в случае, если </w:t>
      </w:r>
      <w:proofErr w:type="gramStart"/>
      <w:r w:rsidRPr="00F16996">
        <w:rPr>
          <w:rFonts w:ascii="Times New Roman" w:hAnsi="Times New Roman" w:cs="Times New Roman"/>
          <w:sz w:val="28"/>
          <w:szCs w:val="28"/>
        </w:rPr>
        <w:t>экзаменуемый</w:t>
      </w:r>
      <w:proofErr w:type="gramEnd"/>
      <w:r w:rsidRPr="00F16996">
        <w:rPr>
          <w:rFonts w:ascii="Times New Roman" w:hAnsi="Times New Roman" w:cs="Times New Roman"/>
          <w:sz w:val="28"/>
          <w:szCs w:val="28"/>
        </w:rPr>
        <w:t xml:space="preserve"> набрал </w:t>
      </w:r>
      <w:r w:rsidRPr="00F16996">
        <w:rPr>
          <w:rFonts w:ascii="Times New Roman" w:hAnsi="Times New Roman" w:cs="Times New Roman"/>
          <w:b/>
          <w:sz w:val="28"/>
          <w:szCs w:val="28"/>
        </w:rPr>
        <w:t>от 7 до 14</w:t>
      </w:r>
      <w:r w:rsidR="005F4CB0" w:rsidRPr="00F16996">
        <w:rPr>
          <w:rFonts w:ascii="Times New Roman" w:hAnsi="Times New Roman" w:cs="Times New Roman"/>
          <w:b/>
          <w:sz w:val="28"/>
          <w:szCs w:val="28"/>
        </w:rPr>
        <w:t xml:space="preserve"> баллов</w:t>
      </w:r>
      <w:r w:rsidRPr="00F16996">
        <w:rPr>
          <w:rFonts w:ascii="Times New Roman" w:hAnsi="Times New Roman" w:cs="Times New Roman"/>
          <w:sz w:val="28"/>
          <w:szCs w:val="28"/>
        </w:rPr>
        <w:t xml:space="preserve">. </w:t>
      </w:r>
    </w:p>
    <w:p w:rsidR="00D05CA0" w:rsidRPr="00F16996" w:rsidRDefault="00D05CA0" w:rsidP="006C7675">
      <w:pPr>
        <w:pStyle w:val="a6"/>
        <w:ind w:left="0" w:firstLine="709"/>
        <w:jc w:val="both"/>
        <w:rPr>
          <w:rFonts w:ascii="Times New Roman" w:hAnsi="Times New Roman" w:cs="Times New Roman"/>
          <w:sz w:val="28"/>
          <w:szCs w:val="28"/>
        </w:rPr>
      </w:pPr>
      <w:r w:rsidRPr="00F16996">
        <w:rPr>
          <w:rFonts w:ascii="Times New Roman" w:hAnsi="Times New Roman" w:cs="Times New Roman"/>
          <w:sz w:val="28"/>
          <w:szCs w:val="28"/>
        </w:rPr>
        <w:lastRenderedPageBreak/>
        <w:t xml:space="preserve">Отметка </w:t>
      </w:r>
      <w:r w:rsidRPr="00F16996">
        <w:rPr>
          <w:rFonts w:ascii="Times New Roman" w:hAnsi="Times New Roman" w:cs="Times New Roman"/>
          <w:b/>
          <w:sz w:val="28"/>
          <w:szCs w:val="28"/>
        </w:rPr>
        <w:t>«4»</w:t>
      </w:r>
      <w:r w:rsidRPr="00F16996">
        <w:rPr>
          <w:rFonts w:ascii="Times New Roman" w:hAnsi="Times New Roman" w:cs="Times New Roman"/>
          <w:sz w:val="28"/>
          <w:szCs w:val="28"/>
        </w:rPr>
        <w:t xml:space="preserve"> выставляется в случае, если </w:t>
      </w:r>
      <w:proofErr w:type="gramStart"/>
      <w:r w:rsidRPr="00F16996">
        <w:rPr>
          <w:rFonts w:ascii="Times New Roman" w:hAnsi="Times New Roman" w:cs="Times New Roman"/>
          <w:sz w:val="28"/>
          <w:szCs w:val="28"/>
        </w:rPr>
        <w:t>экзаменуемый</w:t>
      </w:r>
      <w:proofErr w:type="gramEnd"/>
      <w:r w:rsidRPr="00F16996">
        <w:rPr>
          <w:rFonts w:ascii="Times New Roman" w:hAnsi="Times New Roman" w:cs="Times New Roman"/>
          <w:sz w:val="28"/>
          <w:szCs w:val="28"/>
        </w:rPr>
        <w:t xml:space="preserve"> набрал </w:t>
      </w:r>
      <w:r w:rsidR="005F4CB0" w:rsidRPr="00F16996">
        <w:rPr>
          <w:rFonts w:ascii="Times New Roman" w:hAnsi="Times New Roman" w:cs="Times New Roman"/>
          <w:b/>
          <w:sz w:val="28"/>
          <w:szCs w:val="28"/>
        </w:rPr>
        <w:t>от 15 до 20 баллов</w:t>
      </w:r>
      <w:r w:rsidRPr="00F16996">
        <w:rPr>
          <w:rFonts w:ascii="Times New Roman" w:hAnsi="Times New Roman" w:cs="Times New Roman"/>
          <w:sz w:val="28"/>
          <w:szCs w:val="28"/>
        </w:rPr>
        <w:t xml:space="preserve">. </w:t>
      </w:r>
    </w:p>
    <w:p w:rsidR="00D05CA0" w:rsidRPr="00F16996" w:rsidRDefault="00D05CA0" w:rsidP="006C7675">
      <w:pPr>
        <w:pStyle w:val="a6"/>
        <w:ind w:left="0" w:firstLine="709"/>
        <w:jc w:val="both"/>
        <w:rPr>
          <w:rFonts w:ascii="Times New Roman" w:hAnsi="Times New Roman" w:cs="Times New Roman"/>
          <w:sz w:val="28"/>
          <w:szCs w:val="28"/>
        </w:rPr>
      </w:pPr>
      <w:r w:rsidRPr="00F16996">
        <w:rPr>
          <w:rFonts w:ascii="Times New Roman" w:hAnsi="Times New Roman" w:cs="Times New Roman"/>
          <w:sz w:val="28"/>
          <w:szCs w:val="28"/>
        </w:rPr>
        <w:t xml:space="preserve">Отметка </w:t>
      </w:r>
      <w:r w:rsidRPr="00F16996">
        <w:rPr>
          <w:rFonts w:ascii="Times New Roman" w:hAnsi="Times New Roman" w:cs="Times New Roman"/>
          <w:b/>
          <w:sz w:val="28"/>
          <w:szCs w:val="28"/>
        </w:rPr>
        <w:t>«5»</w:t>
      </w:r>
      <w:r w:rsidRPr="00F16996">
        <w:rPr>
          <w:rFonts w:ascii="Times New Roman" w:hAnsi="Times New Roman" w:cs="Times New Roman"/>
          <w:sz w:val="28"/>
          <w:szCs w:val="28"/>
        </w:rPr>
        <w:t xml:space="preserve"> выставляется в случае, если </w:t>
      </w:r>
      <w:proofErr w:type="gramStart"/>
      <w:r w:rsidRPr="00F16996">
        <w:rPr>
          <w:rFonts w:ascii="Times New Roman" w:hAnsi="Times New Roman" w:cs="Times New Roman"/>
          <w:sz w:val="28"/>
          <w:szCs w:val="28"/>
        </w:rPr>
        <w:t>экзаменуемый</w:t>
      </w:r>
      <w:proofErr w:type="gramEnd"/>
      <w:r w:rsidRPr="00F16996">
        <w:rPr>
          <w:rFonts w:ascii="Times New Roman" w:hAnsi="Times New Roman" w:cs="Times New Roman"/>
          <w:sz w:val="28"/>
          <w:szCs w:val="28"/>
        </w:rPr>
        <w:t xml:space="preserve"> набрал </w:t>
      </w:r>
      <w:r w:rsidRPr="00F16996">
        <w:rPr>
          <w:rFonts w:ascii="Times New Roman" w:hAnsi="Times New Roman" w:cs="Times New Roman"/>
          <w:b/>
          <w:sz w:val="28"/>
          <w:szCs w:val="28"/>
        </w:rPr>
        <w:t>не менее 21 балла</w:t>
      </w:r>
      <w:r w:rsidRPr="00F16996">
        <w:rPr>
          <w:rFonts w:ascii="Times New Roman" w:hAnsi="Times New Roman" w:cs="Times New Roman"/>
          <w:sz w:val="28"/>
          <w:szCs w:val="28"/>
        </w:rPr>
        <w:t xml:space="preserve">. </w:t>
      </w:r>
    </w:p>
    <w:p w:rsidR="00F50A5A" w:rsidRPr="00F16996" w:rsidRDefault="00F50A5A" w:rsidP="006C7675">
      <w:pPr>
        <w:pStyle w:val="a6"/>
        <w:ind w:left="0" w:firstLine="709"/>
        <w:jc w:val="both"/>
        <w:rPr>
          <w:rFonts w:ascii="Times New Roman" w:hAnsi="Times New Roman" w:cs="Times New Roman"/>
          <w:sz w:val="28"/>
          <w:szCs w:val="28"/>
        </w:rPr>
      </w:pPr>
    </w:p>
    <w:p w:rsidR="00D61F1E" w:rsidRPr="00F16996" w:rsidRDefault="00D61F1E" w:rsidP="006C7675">
      <w:pPr>
        <w:pStyle w:val="a6"/>
        <w:numPr>
          <w:ilvl w:val="0"/>
          <w:numId w:val="1"/>
        </w:numPr>
        <w:tabs>
          <w:tab w:val="left" w:pos="851"/>
          <w:tab w:val="left" w:pos="1134"/>
        </w:tabs>
        <w:ind w:left="0" w:firstLine="709"/>
        <w:jc w:val="both"/>
        <w:rPr>
          <w:rFonts w:ascii="Times New Roman" w:hAnsi="Times New Roman" w:cs="Times New Roman"/>
          <w:b/>
          <w:sz w:val="28"/>
          <w:szCs w:val="28"/>
        </w:rPr>
      </w:pPr>
      <w:r w:rsidRPr="00F16996">
        <w:rPr>
          <w:rFonts w:ascii="Times New Roman" w:hAnsi="Times New Roman" w:cs="Times New Roman"/>
          <w:b/>
          <w:sz w:val="28"/>
          <w:szCs w:val="28"/>
        </w:rPr>
        <w:t xml:space="preserve"> Условия проведения экзамена</w:t>
      </w:r>
      <w:r w:rsidR="002A1CA7" w:rsidRPr="00F16996">
        <w:rPr>
          <w:rFonts w:ascii="Times New Roman" w:hAnsi="Times New Roman" w:cs="Times New Roman"/>
          <w:b/>
          <w:sz w:val="28"/>
          <w:szCs w:val="28"/>
        </w:rPr>
        <w:t>.</w:t>
      </w:r>
    </w:p>
    <w:p w:rsidR="00D61F1E" w:rsidRPr="00F16996" w:rsidRDefault="00D61F1E" w:rsidP="006C7675">
      <w:pPr>
        <w:pStyle w:val="a6"/>
        <w:ind w:left="0" w:firstLine="709"/>
        <w:jc w:val="both"/>
        <w:rPr>
          <w:rFonts w:ascii="Times New Roman" w:hAnsi="Times New Roman" w:cs="Times New Roman"/>
          <w:sz w:val="28"/>
          <w:szCs w:val="28"/>
        </w:rPr>
      </w:pPr>
      <w:r w:rsidRPr="00F16996">
        <w:rPr>
          <w:rFonts w:ascii="Times New Roman" w:hAnsi="Times New Roman" w:cs="Times New Roman"/>
          <w:sz w:val="28"/>
          <w:szCs w:val="28"/>
        </w:rPr>
        <w:t>Сначала экзаменуемые прослушивают исходный текст (текст изложения). Во время чтения текста экзаменуемым разрешается делать записи в черновике. После второго прочтения текста экзаменуемые излагают его в письменной форме. Для воспроизведения текста изложения используется аудиозапись.</w:t>
      </w:r>
    </w:p>
    <w:p w:rsidR="0094657C" w:rsidRPr="00F16996" w:rsidRDefault="0094657C" w:rsidP="006C7675">
      <w:pPr>
        <w:pStyle w:val="a6"/>
        <w:ind w:left="0" w:firstLine="709"/>
        <w:jc w:val="both"/>
        <w:rPr>
          <w:rFonts w:ascii="Times New Roman" w:hAnsi="Times New Roman" w:cs="Times New Roman"/>
          <w:sz w:val="28"/>
          <w:szCs w:val="28"/>
        </w:rPr>
      </w:pPr>
    </w:p>
    <w:tbl>
      <w:tblPr>
        <w:tblStyle w:val="a3"/>
        <w:tblW w:w="0" w:type="auto"/>
        <w:tblInd w:w="108" w:type="dxa"/>
        <w:tblLook w:val="04A0"/>
      </w:tblPr>
      <w:tblGrid>
        <w:gridCol w:w="701"/>
        <w:gridCol w:w="3239"/>
        <w:gridCol w:w="3521"/>
        <w:gridCol w:w="1945"/>
      </w:tblGrid>
      <w:tr w:rsidR="00D61F1E" w:rsidRPr="00F16996" w:rsidTr="006C7675">
        <w:tc>
          <w:tcPr>
            <w:tcW w:w="701"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w:t>
            </w:r>
          </w:p>
        </w:tc>
        <w:tc>
          <w:tcPr>
            <w:tcW w:w="3239"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Работа организатора</w:t>
            </w:r>
          </w:p>
        </w:tc>
        <w:tc>
          <w:tcPr>
            <w:tcW w:w="3521"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 xml:space="preserve">Действия </w:t>
            </w:r>
            <w:proofErr w:type="gramStart"/>
            <w:r w:rsidRPr="00F16996">
              <w:rPr>
                <w:rFonts w:ascii="Times New Roman" w:hAnsi="Times New Roman" w:cs="Times New Roman"/>
                <w:b/>
                <w:sz w:val="28"/>
                <w:szCs w:val="28"/>
              </w:rPr>
              <w:t>экзаменуемых</w:t>
            </w:r>
            <w:proofErr w:type="gramEnd"/>
          </w:p>
        </w:tc>
        <w:tc>
          <w:tcPr>
            <w:tcW w:w="1945"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Примерное время</w:t>
            </w:r>
          </w:p>
        </w:tc>
      </w:tr>
      <w:tr w:rsidR="00D61F1E" w:rsidRPr="00F16996" w:rsidTr="006C7675">
        <w:tc>
          <w:tcPr>
            <w:tcW w:w="701"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1</w:t>
            </w:r>
          </w:p>
        </w:tc>
        <w:tc>
          <w:tcPr>
            <w:tcW w:w="3239" w:type="dxa"/>
          </w:tcPr>
          <w:p w:rsidR="00D61F1E" w:rsidRPr="00F16996" w:rsidRDefault="00D61F1E" w:rsidP="00D61F1E">
            <w:pPr>
              <w:pStyle w:val="a6"/>
              <w:ind w:left="0"/>
              <w:rPr>
                <w:rFonts w:ascii="Times New Roman" w:hAnsi="Times New Roman" w:cs="Times New Roman"/>
                <w:sz w:val="28"/>
                <w:szCs w:val="28"/>
              </w:rPr>
            </w:pPr>
            <w:r w:rsidRPr="00F16996">
              <w:rPr>
                <w:rFonts w:ascii="Times New Roman" w:hAnsi="Times New Roman" w:cs="Times New Roman"/>
                <w:sz w:val="28"/>
                <w:szCs w:val="28"/>
              </w:rPr>
              <w:t>Поставить аудиозапись первый раз</w:t>
            </w:r>
          </w:p>
        </w:tc>
        <w:tc>
          <w:tcPr>
            <w:tcW w:w="3521" w:type="dxa"/>
          </w:tcPr>
          <w:p w:rsidR="00D61F1E" w:rsidRPr="00F16996" w:rsidRDefault="00D61F1E" w:rsidP="00D61F1E">
            <w:pPr>
              <w:pStyle w:val="a6"/>
              <w:ind w:left="0"/>
              <w:rPr>
                <w:rFonts w:ascii="Times New Roman" w:hAnsi="Times New Roman" w:cs="Times New Roman"/>
                <w:sz w:val="28"/>
                <w:szCs w:val="28"/>
              </w:rPr>
            </w:pPr>
            <w:r w:rsidRPr="00F16996">
              <w:rPr>
                <w:rFonts w:ascii="Times New Roman" w:hAnsi="Times New Roman" w:cs="Times New Roman"/>
                <w:sz w:val="28"/>
                <w:szCs w:val="28"/>
              </w:rPr>
              <w:t>Прослушивают исходный текст. Во время чтения текста экзаменуемые делают записи в черновике</w:t>
            </w:r>
          </w:p>
        </w:tc>
        <w:tc>
          <w:tcPr>
            <w:tcW w:w="1945" w:type="dxa"/>
          </w:tcPr>
          <w:p w:rsidR="00D61F1E" w:rsidRPr="00F16996" w:rsidRDefault="00D61F1E" w:rsidP="00D61F1E">
            <w:pPr>
              <w:pStyle w:val="a6"/>
              <w:ind w:left="0"/>
              <w:jc w:val="center"/>
              <w:rPr>
                <w:rFonts w:ascii="Times New Roman" w:hAnsi="Times New Roman" w:cs="Times New Roman"/>
                <w:sz w:val="28"/>
                <w:szCs w:val="28"/>
              </w:rPr>
            </w:pPr>
            <w:r w:rsidRPr="00F16996">
              <w:rPr>
                <w:rFonts w:ascii="Times New Roman" w:hAnsi="Times New Roman" w:cs="Times New Roman"/>
                <w:sz w:val="28"/>
                <w:szCs w:val="28"/>
              </w:rPr>
              <w:t>5 мин</w:t>
            </w:r>
            <w:r w:rsidR="005C3661" w:rsidRPr="00F16996">
              <w:rPr>
                <w:rFonts w:ascii="Times New Roman" w:hAnsi="Times New Roman" w:cs="Times New Roman"/>
                <w:sz w:val="28"/>
                <w:szCs w:val="28"/>
              </w:rPr>
              <w:t>.</w:t>
            </w:r>
          </w:p>
        </w:tc>
      </w:tr>
      <w:tr w:rsidR="00D61F1E" w:rsidRPr="00F16996" w:rsidTr="006C7675">
        <w:tc>
          <w:tcPr>
            <w:tcW w:w="701"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2</w:t>
            </w:r>
          </w:p>
        </w:tc>
        <w:tc>
          <w:tcPr>
            <w:tcW w:w="3239" w:type="dxa"/>
          </w:tcPr>
          <w:p w:rsidR="00D61F1E" w:rsidRPr="00F16996" w:rsidRDefault="00D61F1E" w:rsidP="00D61F1E">
            <w:pPr>
              <w:pStyle w:val="a6"/>
              <w:ind w:left="0"/>
              <w:rPr>
                <w:rFonts w:ascii="Times New Roman" w:hAnsi="Times New Roman" w:cs="Times New Roman"/>
                <w:sz w:val="28"/>
                <w:szCs w:val="28"/>
              </w:rPr>
            </w:pPr>
            <w:r w:rsidRPr="00F16996">
              <w:rPr>
                <w:rFonts w:ascii="Times New Roman" w:hAnsi="Times New Roman" w:cs="Times New Roman"/>
                <w:sz w:val="28"/>
                <w:szCs w:val="28"/>
              </w:rPr>
              <w:t>Дать время на осмысление текста</w:t>
            </w:r>
          </w:p>
        </w:tc>
        <w:tc>
          <w:tcPr>
            <w:tcW w:w="3521" w:type="dxa"/>
          </w:tcPr>
          <w:p w:rsidR="00D61F1E" w:rsidRPr="00F16996" w:rsidRDefault="00D61F1E" w:rsidP="00D61F1E">
            <w:pPr>
              <w:pStyle w:val="a6"/>
              <w:ind w:left="0"/>
              <w:rPr>
                <w:rFonts w:ascii="Times New Roman" w:hAnsi="Times New Roman" w:cs="Times New Roman"/>
                <w:sz w:val="28"/>
                <w:szCs w:val="28"/>
              </w:rPr>
            </w:pPr>
            <w:r w:rsidRPr="00F16996">
              <w:rPr>
                <w:rFonts w:ascii="Times New Roman" w:hAnsi="Times New Roman" w:cs="Times New Roman"/>
                <w:sz w:val="28"/>
                <w:szCs w:val="28"/>
              </w:rPr>
              <w:t>Работают с черновиками</w:t>
            </w:r>
          </w:p>
        </w:tc>
        <w:tc>
          <w:tcPr>
            <w:tcW w:w="1945" w:type="dxa"/>
          </w:tcPr>
          <w:p w:rsidR="00D61F1E" w:rsidRPr="00F16996" w:rsidRDefault="00D61F1E" w:rsidP="00D61F1E">
            <w:pPr>
              <w:pStyle w:val="a6"/>
              <w:ind w:left="0"/>
              <w:jc w:val="center"/>
              <w:rPr>
                <w:rFonts w:ascii="Times New Roman" w:hAnsi="Times New Roman" w:cs="Times New Roman"/>
                <w:sz w:val="28"/>
                <w:szCs w:val="28"/>
              </w:rPr>
            </w:pPr>
            <w:r w:rsidRPr="00F16996">
              <w:rPr>
                <w:rFonts w:ascii="Times New Roman" w:hAnsi="Times New Roman" w:cs="Times New Roman"/>
                <w:sz w:val="28"/>
                <w:szCs w:val="28"/>
              </w:rPr>
              <w:t>4-6 мин</w:t>
            </w:r>
            <w:r w:rsidR="005C3661" w:rsidRPr="00F16996">
              <w:rPr>
                <w:rFonts w:ascii="Times New Roman" w:hAnsi="Times New Roman" w:cs="Times New Roman"/>
                <w:sz w:val="28"/>
                <w:szCs w:val="28"/>
              </w:rPr>
              <w:t>.</w:t>
            </w:r>
          </w:p>
        </w:tc>
      </w:tr>
      <w:tr w:rsidR="00D61F1E" w:rsidRPr="00F16996" w:rsidTr="006C7675">
        <w:tc>
          <w:tcPr>
            <w:tcW w:w="701" w:type="dxa"/>
          </w:tcPr>
          <w:p w:rsidR="00D61F1E" w:rsidRPr="00F16996" w:rsidRDefault="00D61F1E" w:rsidP="00D61F1E">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3</w:t>
            </w:r>
          </w:p>
        </w:tc>
        <w:tc>
          <w:tcPr>
            <w:tcW w:w="3239" w:type="dxa"/>
          </w:tcPr>
          <w:p w:rsidR="00D61F1E" w:rsidRPr="00F16996" w:rsidRDefault="00D61F1E" w:rsidP="00D61F1E">
            <w:pPr>
              <w:pStyle w:val="a6"/>
              <w:ind w:left="0"/>
              <w:rPr>
                <w:rFonts w:ascii="Times New Roman" w:hAnsi="Times New Roman" w:cs="Times New Roman"/>
                <w:sz w:val="28"/>
                <w:szCs w:val="28"/>
              </w:rPr>
            </w:pPr>
            <w:r w:rsidRPr="00F16996">
              <w:rPr>
                <w:rFonts w:ascii="Times New Roman" w:hAnsi="Times New Roman" w:cs="Times New Roman"/>
                <w:sz w:val="28"/>
                <w:szCs w:val="28"/>
              </w:rPr>
              <w:t>Поставить аудиозапись второй раз</w:t>
            </w:r>
          </w:p>
        </w:tc>
        <w:tc>
          <w:tcPr>
            <w:tcW w:w="3521" w:type="dxa"/>
          </w:tcPr>
          <w:p w:rsidR="00D61F1E" w:rsidRPr="00F16996" w:rsidRDefault="00D61F1E" w:rsidP="00D61F1E">
            <w:pPr>
              <w:pStyle w:val="a6"/>
              <w:ind w:left="0"/>
              <w:rPr>
                <w:rFonts w:ascii="Times New Roman" w:hAnsi="Times New Roman" w:cs="Times New Roman"/>
                <w:sz w:val="28"/>
                <w:szCs w:val="28"/>
              </w:rPr>
            </w:pPr>
            <w:r w:rsidRPr="00F16996">
              <w:rPr>
                <w:rFonts w:ascii="Times New Roman" w:hAnsi="Times New Roman" w:cs="Times New Roman"/>
                <w:sz w:val="28"/>
                <w:szCs w:val="28"/>
              </w:rPr>
              <w:t>Прослушивают исходный текст</w:t>
            </w:r>
          </w:p>
        </w:tc>
        <w:tc>
          <w:tcPr>
            <w:tcW w:w="1945" w:type="dxa"/>
          </w:tcPr>
          <w:p w:rsidR="00D61F1E" w:rsidRPr="00F16996" w:rsidRDefault="00D61F1E" w:rsidP="00D61F1E">
            <w:pPr>
              <w:pStyle w:val="a6"/>
              <w:ind w:left="0"/>
              <w:jc w:val="center"/>
              <w:rPr>
                <w:rFonts w:ascii="Times New Roman" w:hAnsi="Times New Roman" w:cs="Times New Roman"/>
                <w:sz w:val="28"/>
                <w:szCs w:val="28"/>
              </w:rPr>
            </w:pPr>
            <w:r w:rsidRPr="00F16996">
              <w:rPr>
                <w:rFonts w:ascii="Times New Roman" w:hAnsi="Times New Roman" w:cs="Times New Roman"/>
                <w:sz w:val="28"/>
                <w:szCs w:val="28"/>
              </w:rPr>
              <w:t>5 мин</w:t>
            </w:r>
            <w:r w:rsidR="005C3661" w:rsidRPr="00F16996">
              <w:rPr>
                <w:rFonts w:ascii="Times New Roman" w:hAnsi="Times New Roman" w:cs="Times New Roman"/>
                <w:sz w:val="28"/>
                <w:szCs w:val="28"/>
              </w:rPr>
              <w:t>.</w:t>
            </w:r>
          </w:p>
        </w:tc>
      </w:tr>
      <w:tr w:rsidR="00AA58A9" w:rsidRPr="00F16996" w:rsidTr="006C7675">
        <w:tc>
          <w:tcPr>
            <w:tcW w:w="701" w:type="dxa"/>
          </w:tcPr>
          <w:p w:rsidR="00AA58A9" w:rsidRPr="00F16996" w:rsidRDefault="00AA58A9" w:rsidP="00AA58A9">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4</w:t>
            </w:r>
          </w:p>
        </w:tc>
        <w:tc>
          <w:tcPr>
            <w:tcW w:w="3239" w:type="dxa"/>
          </w:tcPr>
          <w:p w:rsidR="00AA58A9" w:rsidRPr="00F16996" w:rsidRDefault="00AA58A9" w:rsidP="00AA58A9">
            <w:pPr>
              <w:pStyle w:val="a6"/>
              <w:ind w:left="0"/>
              <w:rPr>
                <w:rFonts w:ascii="Times New Roman" w:hAnsi="Times New Roman" w:cs="Times New Roman"/>
                <w:sz w:val="28"/>
                <w:szCs w:val="28"/>
              </w:rPr>
            </w:pPr>
            <w:r w:rsidRPr="00F16996">
              <w:rPr>
                <w:rFonts w:ascii="Times New Roman" w:hAnsi="Times New Roman" w:cs="Times New Roman"/>
                <w:sz w:val="28"/>
                <w:szCs w:val="28"/>
              </w:rPr>
              <w:t>Дать время на осмысление текста</w:t>
            </w:r>
          </w:p>
        </w:tc>
        <w:tc>
          <w:tcPr>
            <w:tcW w:w="3521" w:type="dxa"/>
          </w:tcPr>
          <w:p w:rsidR="00AA58A9" w:rsidRPr="00F16996" w:rsidRDefault="00AA58A9" w:rsidP="00AA58A9">
            <w:pPr>
              <w:pStyle w:val="a6"/>
              <w:ind w:left="0"/>
              <w:rPr>
                <w:rFonts w:ascii="Times New Roman" w:hAnsi="Times New Roman" w:cs="Times New Roman"/>
                <w:sz w:val="28"/>
                <w:szCs w:val="28"/>
              </w:rPr>
            </w:pPr>
            <w:r w:rsidRPr="00F16996">
              <w:rPr>
                <w:rFonts w:ascii="Times New Roman" w:hAnsi="Times New Roman" w:cs="Times New Roman"/>
                <w:sz w:val="28"/>
                <w:szCs w:val="28"/>
              </w:rPr>
              <w:t>Работают с черновиками</w:t>
            </w:r>
          </w:p>
        </w:tc>
        <w:tc>
          <w:tcPr>
            <w:tcW w:w="1945" w:type="dxa"/>
          </w:tcPr>
          <w:p w:rsidR="00AA58A9" w:rsidRPr="00F16996" w:rsidRDefault="00AA58A9" w:rsidP="00AA58A9">
            <w:pPr>
              <w:pStyle w:val="a6"/>
              <w:ind w:left="0"/>
              <w:jc w:val="center"/>
              <w:rPr>
                <w:rFonts w:ascii="Times New Roman" w:hAnsi="Times New Roman" w:cs="Times New Roman"/>
                <w:sz w:val="28"/>
                <w:szCs w:val="28"/>
              </w:rPr>
            </w:pPr>
            <w:r w:rsidRPr="00F16996">
              <w:rPr>
                <w:rFonts w:ascii="Times New Roman" w:hAnsi="Times New Roman" w:cs="Times New Roman"/>
                <w:sz w:val="28"/>
                <w:szCs w:val="28"/>
              </w:rPr>
              <w:t>4-6 мин.</w:t>
            </w:r>
          </w:p>
        </w:tc>
      </w:tr>
      <w:tr w:rsidR="00AA58A9" w:rsidRPr="00F16996" w:rsidTr="006C7675">
        <w:tc>
          <w:tcPr>
            <w:tcW w:w="701" w:type="dxa"/>
          </w:tcPr>
          <w:p w:rsidR="00AA58A9" w:rsidRPr="00F16996" w:rsidRDefault="00AA58A9" w:rsidP="00AA58A9">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5</w:t>
            </w:r>
          </w:p>
        </w:tc>
        <w:tc>
          <w:tcPr>
            <w:tcW w:w="3239" w:type="dxa"/>
          </w:tcPr>
          <w:p w:rsidR="00AA58A9" w:rsidRPr="00F16996" w:rsidRDefault="00AA58A9" w:rsidP="00AA58A9">
            <w:pPr>
              <w:pStyle w:val="a6"/>
              <w:ind w:left="0"/>
              <w:rPr>
                <w:rFonts w:ascii="Times New Roman" w:hAnsi="Times New Roman" w:cs="Times New Roman"/>
                <w:sz w:val="28"/>
                <w:szCs w:val="28"/>
              </w:rPr>
            </w:pPr>
            <w:r w:rsidRPr="00F16996">
              <w:rPr>
                <w:rFonts w:ascii="Times New Roman" w:hAnsi="Times New Roman" w:cs="Times New Roman"/>
                <w:sz w:val="28"/>
                <w:szCs w:val="28"/>
              </w:rPr>
              <w:t>Поставить аудиозапись третий раз</w:t>
            </w:r>
          </w:p>
        </w:tc>
        <w:tc>
          <w:tcPr>
            <w:tcW w:w="3521" w:type="dxa"/>
          </w:tcPr>
          <w:p w:rsidR="00AA58A9" w:rsidRPr="00F16996" w:rsidRDefault="00AA58A9" w:rsidP="00AA58A9">
            <w:pPr>
              <w:pStyle w:val="a6"/>
              <w:ind w:left="0"/>
              <w:rPr>
                <w:rFonts w:ascii="Times New Roman" w:hAnsi="Times New Roman" w:cs="Times New Roman"/>
                <w:sz w:val="28"/>
                <w:szCs w:val="28"/>
              </w:rPr>
            </w:pPr>
            <w:r w:rsidRPr="00F16996">
              <w:rPr>
                <w:rFonts w:ascii="Times New Roman" w:hAnsi="Times New Roman" w:cs="Times New Roman"/>
                <w:sz w:val="28"/>
                <w:szCs w:val="28"/>
              </w:rPr>
              <w:t>Прослушивают исходный текст</w:t>
            </w:r>
          </w:p>
        </w:tc>
        <w:tc>
          <w:tcPr>
            <w:tcW w:w="1945" w:type="dxa"/>
          </w:tcPr>
          <w:p w:rsidR="00AA58A9" w:rsidRPr="00F16996" w:rsidRDefault="00AA58A9" w:rsidP="00AA58A9">
            <w:pPr>
              <w:pStyle w:val="a6"/>
              <w:ind w:left="0"/>
              <w:jc w:val="center"/>
              <w:rPr>
                <w:rFonts w:ascii="Times New Roman" w:hAnsi="Times New Roman" w:cs="Times New Roman"/>
                <w:sz w:val="28"/>
                <w:szCs w:val="28"/>
              </w:rPr>
            </w:pPr>
            <w:r w:rsidRPr="00F16996">
              <w:rPr>
                <w:rFonts w:ascii="Times New Roman" w:hAnsi="Times New Roman" w:cs="Times New Roman"/>
                <w:sz w:val="28"/>
                <w:szCs w:val="28"/>
              </w:rPr>
              <w:t>5 мин.</w:t>
            </w:r>
          </w:p>
        </w:tc>
      </w:tr>
      <w:tr w:rsidR="00AA58A9" w:rsidRPr="00F16996" w:rsidTr="006C7675">
        <w:tc>
          <w:tcPr>
            <w:tcW w:w="701" w:type="dxa"/>
          </w:tcPr>
          <w:p w:rsidR="00AA58A9" w:rsidRPr="00F16996" w:rsidRDefault="00AA58A9" w:rsidP="00AA58A9">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6</w:t>
            </w:r>
          </w:p>
        </w:tc>
        <w:tc>
          <w:tcPr>
            <w:tcW w:w="3239" w:type="dxa"/>
          </w:tcPr>
          <w:p w:rsidR="00AA58A9" w:rsidRPr="00F16996" w:rsidRDefault="00AA58A9" w:rsidP="00AA58A9">
            <w:pPr>
              <w:pStyle w:val="a6"/>
              <w:ind w:left="0"/>
              <w:rPr>
                <w:rFonts w:ascii="Times New Roman" w:hAnsi="Times New Roman" w:cs="Times New Roman"/>
                <w:sz w:val="28"/>
                <w:szCs w:val="28"/>
              </w:rPr>
            </w:pPr>
            <w:r w:rsidRPr="00F16996">
              <w:rPr>
                <w:rFonts w:ascii="Times New Roman" w:hAnsi="Times New Roman" w:cs="Times New Roman"/>
                <w:sz w:val="28"/>
                <w:szCs w:val="28"/>
              </w:rPr>
              <w:t>Выключить запись. Сообщить о начале написания изложения и возможности пользоваться словарем</w:t>
            </w:r>
          </w:p>
        </w:tc>
        <w:tc>
          <w:tcPr>
            <w:tcW w:w="3521" w:type="dxa"/>
          </w:tcPr>
          <w:p w:rsidR="00AA58A9" w:rsidRPr="00F16996" w:rsidRDefault="00AA58A9" w:rsidP="00AA58A9">
            <w:pPr>
              <w:pStyle w:val="a6"/>
              <w:ind w:left="0"/>
              <w:rPr>
                <w:rFonts w:ascii="Times New Roman" w:hAnsi="Times New Roman" w:cs="Times New Roman"/>
                <w:sz w:val="28"/>
                <w:szCs w:val="28"/>
              </w:rPr>
            </w:pPr>
          </w:p>
        </w:tc>
        <w:tc>
          <w:tcPr>
            <w:tcW w:w="1945" w:type="dxa"/>
          </w:tcPr>
          <w:p w:rsidR="00AA58A9" w:rsidRPr="00F16996" w:rsidRDefault="00AA58A9" w:rsidP="00AA58A9">
            <w:pPr>
              <w:pStyle w:val="a6"/>
              <w:ind w:left="0"/>
              <w:rPr>
                <w:rFonts w:ascii="Times New Roman" w:hAnsi="Times New Roman" w:cs="Times New Roman"/>
                <w:sz w:val="28"/>
                <w:szCs w:val="28"/>
              </w:rPr>
            </w:pPr>
          </w:p>
        </w:tc>
      </w:tr>
      <w:tr w:rsidR="00AA58A9" w:rsidRPr="00F16996" w:rsidTr="006C7675">
        <w:tc>
          <w:tcPr>
            <w:tcW w:w="701" w:type="dxa"/>
          </w:tcPr>
          <w:p w:rsidR="00AA58A9" w:rsidRPr="00F16996" w:rsidRDefault="00AA58A9" w:rsidP="00AA58A9">
            <w:pPr>
              <w:pStyle w:val="a6"/>
              <w:ind w:left="0"/>
              <w:jc w:val="center"/>
              <w:rPr>
                <w:rFonts w:ascii="Times New Roman" w:hAnsi="Times New Roman" w:cs="Times New Roman"/>
                <w:b/>
                <w:sz w:val="28"/>
                <w:szCs w:val="28"/>
              </w:rPr>
            </w:pPr>
            <w:r w:rsidRPr="00F16996">
              <w:rPr>
                <w:rFonts w:ascii="Times New Roman" w:hAnsi="Times New Roman" w:cs="Times New Roman"/>
                <w:b/>
                <w:sz w:val="28"/>
                <w:szCs w:val="28"/>
              </w:rPr>
              <w:t>7</w:t>
            </w:r>
          </w:p>
        </w:tc>
        <w:tc>
          <w:tcPr>
            <w:tcW w:w="3239" w:type="dxa"/>
          </w:tcPr>
          <w:p w:rsidR="00AA58A9" w:rsidRPr="00F16996" w:rsidRDefault="00AA58A9" w:rsidP="00AA58A9">
            <w:pPr>
              <w:pStyle w:val="a6"/>
              <w:spacing w:after="0"/>
              <w:ind w:left="0"/>
              <w:rPr>
                <w:rFonts w:ascii="Times New Roman" w:hAnsi="Times New Roman" w:cs="Times New Roman"/>
                <w:sz w:val="28"/>
                <w:szCs w:val="28"/>
              </w:rPr>
            </w:pPr>
          </w:p>
        </w:tc>
        <w:tc>
          <w:tcPr>
            <w:tcW w:w="3521" w:type="dxa"/>
          </w:tcPr>
          <w:p w:rsidR="00AA58A9" w:rsidRPr="00F16996" w:rsidRDefault="00AA58A9" w:rsidP="00AA58A9">
            <w:pPr>
              <w:pStyle w:val="a6"/>
              <w:spacing w:after="0"/>
              <w:ind w:left="0"/>
              <w:rPr>
                <w:rFonts w:ascii="Times New Roman" w:hAnsi="Times New Roman" w:cs="Times New Roman"/>
                <w:sz w:val="28"/>
                <w:szCs w:val="28"/>
              </w:rPr>
            </w:pPr>
            <w:r w:rsidRPr="00F16996">
              <w:rPr>
                <w:rFonts w:ascii="Times New Roman" w:hAnsi="Times New Roman" w:cs="Times New Roman"/>
                <w:sz w:val="28"/>
                <w:szCs w:val="28"/>
              </w:rPr>
              <w:t>Пишут изложение</w:t>
            </w:r>
          </w:p>
        </w:tc>
        <w:tc>
          <w:tcPr>
            <w:tcW w:w="1945" w:type="dxa"/>
          </w:tcPr>
          <w:p w:rsidR="00AA58A9" w:rsidRPr="00F16996" w:rsidRDefault="00AA58A9" w:rsidP="00AA58A9">
            <w:pPr>
              <w:pStyle w:val="a6"/>
              <w:spacing w:after="0"/>
              <w:ind w:left="0"/>
              <w:rPr>
                <w:rFonts w:ascii="Times New Roman" w:hAnsi="Times New Roman" w:cs="Times New Roman"/>
                <w:sz w:val="28"/>
                <w:szCs w:val="28"/>
              </w:rPr>
            </w:pPr>
          </w:p>
        </w:tc>
      </w:tr>
    </w:tbl>
    <w:p w:rsidR="00D61F1E" w:rsidRPr="00F16996" w:rsidRDefault="00D61F1E" w:rsidP="00D61F1E">
      <w:pPr>
        <w:pStyle w:val="a6"/>
        <w:ind w:left="708" w:firstLine="708"/>
        <w:jc w:val="both"/>
        <w:rPr>
          <w:rFonts w:ascii="Times New Roman" w:hAnsi="Times New Roman" w:cs="Times New Roman"/>
          <w:sz w:val="28"/>
          <w:szCs w:val="28"/>
        </w:rPr>
      </w:pPr>
    </w:p>
    <w:p w:rsidR="00D61F1E" w:rsidRPr="00F16996" w:rsidRDefault="00D61F1E" w:rsidP="006C7675">
      <w:pPr>
        <w:pStyle w:val="a6"/>
        <w:ind w:left="0" w:firstLine="708"/>
        <w:jc w:val="both"/>
        <w:rPr>
          <w:rFonts w:ascii="Times New Roman" w:hAnsi="Times New Roman" w:cs="Times New Roman"/>
          <w:sz w:val="28"/>
          <w:szCs w:val="28"/>
        </w:rPr>
      </w:pPr>
      <w:r w:rsidRPr="00F16996">
        <w:rPr>
          <w:rFonts w:ascii="Times New Roman" w:hAnsi="Times New Roman" w:cs="Times New Roman"/>
          <w:sz w:val="28"/>
          <w:szCs w:val="28"/>
        </w:rPr>
        <w:t xml:space="preserve">Затем обучающиеся знакомятся с текстом для чтения, который находится у </w:t>
      </w:r>
      <w:proofErr w:type="gramStart"/>
      <w:r w:rsidRPr="00F16996">
        <w:rPr>
          <w:rFonts w:ascii="Times New Roman" w:hAnsi="Times New Roman" w:cs="Times New Roman"/>
          <w:sz w:val="28"/>
          <w:szCs w:val="28"/>
        </w:rPr>
        <w:t>экзаменуемых</w:t>
      </w:r>
      <w:proofErr w:type="gramEnd"/>
      <w:r w:rsidRPr="00F16996">
        <w:rPr>
          <w:rFonts w:ascii="Times New Roman" w:hAnsi="Times New Roman" w:cs="Times New Roman"/>
          <w:sz w:val="28"/>
          <w:szCs w:val="28"/>
        </w:rPr>
        <w:t xml:space="preserve"> в тексте КИМ. </w:t>
      </w:r>
      <w:proofErr w:type="gramStart"/>
      <w:r w:rsidRPr="00F16996">
        <w:rPr>
          <w:rFonts w:ascii="Times New Roman" w:hAnsi="Times New Roman" w:cs="Times New Roman"/>
          <w:sz w:val="28"/>
          <w:szCs w:val="28"/>
        </w:rPr>
        <w:t>Экзаменуемым предлагается выполнить задания, связанные с содержательным и лингвистическим анализом прочитанного текста.</w:t>
      </w:r>
      <w:proofErr w:type="gramEnd"/>
    </w:p>
    <w:p w:rsidR="00D61F1E" w:rsidRPr="00F16996" w:rsidRDefault="00D61F1E" w:rsidP="006C7675">
      <w:pPr>
        <w:pStyle w:val="a6"/>
        <w:ind w:left="0" w:firstLine="708"/>
        <w:jc w:val="both"/>
        <w:rPr>
          <w:rFonts w:ascii="Times New Roman" w:hAnsi="Times New Roman" w:cs="Times New Roman"/>
          <w:sz w:val="28"/>
          <w:szCs w:val="28"/>
        </w:rPr>
      </w:pPr>
      <w:r w:rsidRPr="00F16996">
        <w:rPr>
          <w:rFonts w:ascii="Times New Roman" w:hAnsi="Times New Roman" w:cs="Times New Roman"/>
          <w:sz w:val="28"/>
          <w:szCs w:val="28"/>
        </w:rPr>
        <w:t>Во время экзамена при выполнении всех частей работы экзаменуемые имеют право пользоваться орфографическим</w:t>
      </w:r>
      <w:r w:rsidR="0042160B" w:rsidRPr="00F16996">
        <w:rPr>
          <w:rFonts w:ascii="Times New Roman" w:hAnsi="Times New Roman" w:cs="Times New Roman"/>
          <w:sz w:val="28"/>
          <w:szCs w:val="28"/>
        </w:rPr>
        <w:t>и словаря</w:t>
      </w:r>
      <w:r w:rsidRPr="00F16996">
        <w:rPr>
          <w:rFonts w:ascii="Times New Roman" w:hAnsi="Times New Roman" w:cs="Times New Roman"/>
          <w:sz w:val="28"/>
          <w:szCs w:val="28"/>
        </w:rPr>
        <w:t>м</w:t>
      </w:r>
      <w:r w:rsidR="0042160B" w:rsidRPr="00F16996">
        <w:rPr>
          <w:rFonts w:ascii="Times New Roman" w:hAnsi="Times New Roman" w:cs="Times New Roman"/>
          <w:sz w:val="28"/>
          <w:szCs w:val="28"/>
        </w:rPr>
        <w:t>и</w:t>
      </w:r>
      <w:r w:rsidR="004B3B16" w:rsidRPr="00F16996">
        <w:rPr>
          <w:rFonts w:ascii="Times New Roman" w:hAnsi="Times New Roman" w:cs="Times New Roman"/>
          <w:sz w:val="28"/>
          <w:szCs w:val="28"/>
        </w:rPr>
        <w:t xml:space="preserve"> адыгейского языка</w:t>
      </w:r>
      <w:r w:rsidRPr="00F16996">
        <w:rPr>
          <w:rFonts w:ascii="Times New Roman" w:hAnsi="Times New Roman" w:cs="Times New Roman"/>
          <w:sz w:val="28"/>
          <w:szCs w:val="28"/>
        </w:rPr>
        <w:t>.</w:t>
      </w:r>
    </w:p>
    <w:p w:rsidR="00D61F1E" w:rsidRPr="00F16996" w:rsidRDefault="00D61F1E" w:rsidP="006C7675">
      <w:pPr>
        <w:pStyle w:val="a6"/>
        <w:ind w:left="0" w:firstLine="708"/>
        <w:jc w:val="both"/>
        <w:rPr>
          <w:rFonts w:ascii="Times New Roman" w:hAnsi="Times New Roman" w:cs="Times New Roman"/>
          <w:sz w:val="28"/>
          <w:szCs w:val="28"/>
        </w:rPr>
      </w:pPr>
      <w:r w:rsidRPr="00F16996">
        <w:rPr>
          <w:rFonts w:ascii="Times New Roman" w:hAnsi="Times New Roman" w:cs="Times New Roman"/>
          <w:sz w:val="28"/>
          <w:szCs w:val="28"/>
        </w:rPr>
        <w:lastRenderedPageBreak/>
        <w:t>Задание с развернутым ответом проверяется специалистами по адыгейскому языку, прошедшими специальную подготовку для проверки заданий итоговой аттестации.</w:t>
      </w:r>
    </w:p>
    <w:p w:rsidR="00D61F1E" w:rsidRPr="00F16996" w:rsidRDefault="00D61F1E" w:rsidP="000427DC">
      <w:pPr>
        <w:ind w:right="142"/>
        <w:jc w:val="both"/>
        <w:outlineLvl w:val="0"/>
        <w:rPr>
          <w:rFonts w:ascii="Times New Roman" w:hAnsi="Times New Roman" w:cs="Times New Roman"/>
          <w:sz w:val="24"/>
          <w:szCs w:val="24"/>
        </w:rPr>
      </w:pPr>
    </w:p>
    <w:p w:rsidR="009B7D28" w:rsidRPr="00F16996" w:rsidRDefault="009B7D28" w:rsidP="000427DC">
      <w:pPr>
        <w:ind w:right="142"/>
        <w:jc w:val="both"/>
        <w:outlineLvl w:val="0"/>
        <w:rPr>
          <w:rFonts w:ascii="Times New Roman" w:hAnsi="Times New Roman" w:cs="Times New Roman"/>
          <w:sz w:val="24"/>
          <w:szCs w:val="24"/>
        </w:rPr>
      </w:pPr>
    </w:p>
    <w:p w:rsidR="009B7D28" w:rsidRPr="00F16996" w:rsidRDefault="009B7D28" w:rsidP="000427DC">
      <w:pPr>
        <w:ind w:right="142"/>
        <w:jc w:val="both"/>
        <w:outlineLvl w:val="0"/>
        <w:rPr>
          <w:rFonts w:ascii="Times New Roman" w:hAnsi="Times New Roman" w:cs="Times New Roman"/>
          <w:sz w:val="24"/>
          <w:szCs w:val="24"/>
        </w:rPr>
      </w:pPr>
    </w:p>
    <w:p w:rsidR="009B7D28" w:rsidRPr="00F16996" w:rsidRDefault="009B7D28" w:rsidP="000427DC">
      <w:pPr>
        <w:ind w:right="142"/>
        <w:jc w:val="both"/>
        <w:outlineLvl w:val="0"/>
        <w:rPr>
          <w:rFonts w:ascii="Times New Roman" w:hAnsi="Times New Roman" w:cs="Times New Roman"/>
          <w:sz w:val="24"/>
          <w:szCs w:val="24"/>
        </w:rPr>
      </w:pPr>
    </w:p>
    <w:p w:rsidR="009B7D28" w:rsidRPr="00F16996" w:rsidRDefault="009B7D28" w:rsidP="000427DC">
      <w:pPr>
        <w:ind w:right="142"/>
        <w:jc w:val="both"/>
        <w:outlineLvl w:val="0"/>
        <w:rPr>
          <w:rFonts w:ascii="Times New Roman" w:hAnsi="Times New Roman" w:cs="Times New Roman"/>
          <w:sz w:val="24"/>
          <w:szCs w:val="24"/>
        </w:rPr>
      </w:pPr>
    </w:p>
    <w:p w:rsidR="009B7D28" w:rsidRPr="00F16996" w:rsidRDefault="009B7D28" w:rsidP="000427DC">
      <w:pPr>
        <w:ind w:right="142"/>
        <w:jc w:val="both"/>
        <w:outlineLvl w:val="0"/>
        <w:rPr>
          <w:rFonts w:ascii="Times New Roman" w:hAnsi="Times New Roman" w:cs="Times New Roman"/>
          <w:sz w:val="24"/>
          <w:szCs w:val="24"/>
        </w:rPr>
      </w:pPr>
    </w:p>
    <w:p w:rsidR="009B7D28" w:rsidRPr="00F16996" w:rsidRDefault="009B7D28" w:rsidP="000427DC">
      <w:pPr>
        <w:ind w:right="142"/>
        <w:jc w:val="both"/>
        <w:outlineLvl w:val="0"/>
        <w:rPr>
          <w:rFonts w:ascii="Times New Roman" w:hAnsi="Times New Roman" w:cs="Times New Roman"/>
          <w:sz w:val="24"/>
          <w:szCs w:val="24"/>
        </w:rPr>
      </w:pPr>
    </w:p>
    <w:p w:rsidR="009B7D28" w:rsidRPr="00F16996" w:rsidRDefault="009B7D28" w:rsidP="000427DC">
      <w:pPr>
        <w:ind w:right="142"/>
        <w:jc w:val="both"/>
        <w:outlineLvl w:val="0"/>
        <w:rPr>
          <w:rFonts w:ascii="Times New Roman" w:hAnsi="Times New Roman" w:cs="Times New Roman"/>
          <w:sz w:val="24"/>
          <w:szCs w:val="24"/>
        </w:rPr>
      </w:pPr>
    </w:p>
    <w:p w:rsidR="00BB69B7" w:rsidRPr="00F16996" w:rsidRDefault="00BB69B7" w:rsidP="000427DC">
      <w:pPr>
        <w:ind w:right="142"/>
        <w:jc w:val="both"/>
        <w:outlineLvl w:val="0"/>
        <w:rPr>
          <w:rFonts w:ascii="Times New Roman" w:hAnsi="Times New Roman" w:cs="Times New Roman"/>
          <w:sz w:val="24"/>
          <w:szCs w:val="24"/>
        </w:rPr>
      </w:pPr>
    </w:p>
    <w:p w:rsidR="00BB69B7" w:rsidRPr="00F16996" w:rsidRDefault="00BB69B7" w:rsidP="000427DC">
      <w:pPr>
        <w:ind w:right="142"/>
        <w:jc w:val="both"/>
        <w:outlineLvl w:val="0"/>
        <w:rPr>
          <w:rFonts w:ascii="Times New Roman" w:hAnsi="Times New Roman" w:cs="Times New Roman"/>
          <w:sz w:val="24"/>
          <w:szCs w:val="24"/>
        </w:rPr>
      </w:pPr>
    </w:p>
    <w:p w:rsidR="00BB69B7" w:rsidRPr="00F16996" w:rsidRDefault="00BB69B7" w:rsidP="000427DC">
      <w:pPr>
        <w:ind w:right="142"/>
        <w:jc w:val="both"/>
        <w:outlineLvl w:val="0"/>
        <w:rPr>
          <w:rFonts w:ascii="Times New Roman" w:hAnsi="Times New Roman" w:cs="Times New Roman"/>
          <w:sz w:val="24"/>
          <w:szCs w:val="24"/>
        </w:rPr>
      </w:pPr>
    </w:p>
    <w:p w:rsidR="000E5938" w:rsidRPr="00F16996" w:rsidRDefault="000E5938" w:rsidP="000427DC">
      <w:pPr>
        <w:ind w:right="142"/>
        <w:jc w:val="both"/>
        <w:outlineLvl w:val="0"/>
        <w:rPr>
          <w:rFonts w:ascii="Times New Roman" w:hAnsi="Times New Roman" w:cs="Times New Roman"/>
          <w:sz w:val="16"/>
          <w:szCs w:val="16"/>
        </w:rPr>
      </w:pPr>
      <w:r w:rsidRPr="00F16996">
        <w:rPr>
          <w:rFonts w:ascii="Times New Roman" w:hAnsi="Times New Roman" w:cs="Times New Roman"/>
          <w:sz w:val="16"/>
          <w:szCs w:val="16"/>
        </w:rPr>
        <w:br w:type="page"/>
      </w:r>
    </w:p>
    <w:p w:rsidR="000427DC" w:rsidRPr="00F16996" w:rsidRDefault="000427DC" w:rsidP="006C7675">
      <w:pPr>
        <w:jc w:val="center"/>
        <w:rPr>
          <w:rFonts w:ascii="Times New Roman" w:hAnsi="Times New Roman" w:cs="Times New Roman"/>
          <w:b/>
          <w:sz w:val="32"/>
          <w:szCs w:val="32"/>
        </w:rPr>
      </w:pPr>
      <w:r w:rsidRPr="00F16996">
        <w:rPr>
          <w:rFonts w:ascii="Times New Roman" w:hAnsi="Times New Roman" w:cs="Times New Roman"/>
          <w:b/>
          <w:sz w:val="32"/>
          <w:szCs w:val="32"/>
        </w:rPr>
        <w:lastRenderedPageBreak/>
        <w:t>Демонстрационный вариант</w:t>
      </w:r>
    </w:p>
    <w:p w:rsidR="00B84931" w:rsidRPr="00F16996" w:rsidRDefault="000427DC" w:rsidP="006C7675">
      <w:pPr>
        <w:pStyle w:val="Heading10"/>
        <w:shd w:val="clear" w:color="auto" w:fill="auto"/>
        <w:spacing w:before="0" w:line="240" w:lineRule="auto"/>
        <w:rPr>
          <w:sz w:val="32"/>
          <w:szCs w:val="32"/>
        </w:rPr>
      </w:pPr>
      <w:r w:rsidRPr="00F16996">
        <w:rPr>
          <w:sz w:val="32"/>
          <w:szCs w:val="32"/>
        </w:rPr>
        <w:t xml:space="preserve">контрольных измерительных материалов </w:t>
      </w:r>
      <w:r w:rsidR="00B84931" w:rsidRPr="00F16996">
        <w:rPr>
          <w:sz w:val="32"/>
          <w:szCs w:val="32"/>
        </w:rPr>
        <w:t xml:space="preserve">для проведения государственной итоговой аттестации </w:t>
      </w:r>
      <w:r w:rsidR="000E5938" w:rsidRPr="00F16996">
        <w:rPr>
          <w:sz w:val="32"/>
          <w:szCs w:val="32"/>
        </w:rPr>
        <w:t>по образовательным программам основного общего образования</w:t>
      </w:r>
    </w:p>
    <w:p w:rsidR="00B84931" w:rsidRPr="00F16996" w:rsidRDefault="00B84931" w:rsidP="006C7675">
      <w:pPr>
        <w:pStyle w:val="Heading10"/>
        <w:shd w:val="clear" w:color="auto" w:fill="auto"/>
        <w:spacing w:before="0" w:line="240" w:lineRule="auto"/>
        <w:rPr>
          <w:sz w:val="32"/>
          <w:szCs w:val="32"/>
        </w:rPr>
      </w:pPr>
      <w:r w:rsidRPr="00F16996">
        <w:rPr>
          <w:sz w:val="32"/>
          <w:szCs w:val="32"/>
        </w:rPr>
        <w:t>по РОДНОМУ (АДЫГЕЙСКОМУ) ЯЗЫКУ</w:t>
      </w:r>
    </w:p>
    <w:p w:rsidR="000427DC" w:rsidRPr="00F16996" w:rsidRDefault="000427DC" w:rsidP="000E5938">
      <w:pPr>
        <w:ind w:right="142"/>
        <w:outlineLvl w:val="0"/>
        <w:rPr>
          <w:rFonts w:ascii="Times New Roman" w:hAnsi="Times New Roman" w:cs="Times New Roman"/>
          <w:sz w:val="28"/>
          <w:szCs w:val="28"/>
        </w:rPr>
      </w:pPr>
    </w:p>
    <w:p w:rsidR="000427DC" w:rsidRPr="00F16996" w:rsidRDefault="000427DC" w:rsidP="000427DC">
      <w:pPr>
        <w:ind w:right="142"/>
        <w:jc w:val="both"/>
        <w:outlineLvl w:val="0"/>
        <w:rPr>
          <w:rFonts w:ascii="Times New Roman" w:hAnsi="Times New Roman" w:cs="Times New Roman"/>
          <w:sz w:val="16"/>
          <w:szCs w:val="16"/>
        </w:rPr>
      </w:pPr>
    </w:p>
    <w:p w:rsidR="000427DC" w:rsidRPr="00F16996" w:rsidRDefault="000427DC" w:rsidP="000427DC">
      <w:pPr>
        <w:ind w:right="142"/>
        <w:jc w:val="center"/>
        <w:outlineLvl w:val="0"/>
        <w:rPr>
          <w:rFonts w:ascii="Times New Roman" w:hAnsi="Times New Roman" w:cs="Times New Roman"/>
          <w:b/>
          <w:sz w:val="28"/>
          <w:szCs w:val="28"/>
        </w:rPr>
      </w:pPr>
      <w:r w:rsidRPr="00F16996">
        <w:rPr>
          <w:rFonts w:ascii="Times New Roman" w:hAnsi="Times New Roman" w:cs="Times New Roman"/>
          <w:b/>
          <w:sz w:val="28"/>
          <w:szCs w:val="28"/>
        </w:rPr>
        <w:t xml:space="preserve">Пояснения к демонстрационному варианту </w:t>
      </w:r>
    </w:p>
    <w:p w:rsidR="000427DC" w:rsidRPr="00F16996" w:rsidRDefault="000427DC" w:rsidP="000427DC">
      <w:pPr>
        <w:ind w:right="142"/>
        <w:jc w:val="center"/>
        <w:outlineLvl w:val="0"/>
        <w:rPr>
          <w:rFonts w:ascii="Times New Roman" w:hAnsi="Times New Roman" w:cs="Times New Roman"/>
          <w:b/>
          <w:sz w:val="28"/>
          <w:szCs w:val="28"/>
        </w:rPr>
      </w:pPr>
      <w:r w:rsidRPr="00F16996">
        <w:rPr>
          <w:rFonts w:ascii="Times New Roman" w:hAnsi="Times New Roman" w:cs="Times New Roman"/>
          <w:b/>
          <w:sz w:val="28"/>
          <w:szCs w:val="28"/>
        </w:rPr>
        <w:t>экзаменационной работы</w:t>
      </w:r>
    </w:p>
    <w:p w:rsidR="000427DC" w:rsidRPr="00F16996" w:rsidRDefault="000427DC" w:rsidP="000427DC">
      <w:pPr>
        <w:ind w:right="142"/>
        <w:jc w:val="both"/>
        <w:outlineLvl w:val="0"/>
        <w:rPr>
          <w:rFonts w:ascii="Times New Roman" w:hAnsi="Times New Roman" w:cs="Times New Roman"/>
          <w:sz w:val="16"/>
          <w:szCs w:val="16"/>
        </w:rPr>
      </w:pPr>
    </w:p>
    <w:p w:rsidR="000427DC" w:rsidRPr="00F16996" w:rsidRDefault="000427DC" w:rsidP="006C7675">
      <w:pPr>
        <w:pStyle w:val="Bodytext20"/>
        <w:shd w:val="clear" w:color="auto" w:fill="auto"/>
        <w:spacing w:before="0" w:line="276" w:lineRule="auto"/>
        <w:ind w:firstLine="709"/>
        <w:rPr>
          <w:sz w:val="28"/>
          <w:szCs w:val="28"/>
        </w:rPr>
      </w:pPr>
      <w:r w:rsidRPr="00F16996">
        <w:rPr>
          <w:sz w:val="28"/>
          <w:szCs w:val="28"/>
        </w:rPr>
        <w:t>При ознакомлении с</w:t>
      </w:r>
      <w:r w:rsidR="00290795" w:rsidRPr="00F16996">
        <w:rPr>
          <w:sz w:val="28"/>
          <w:szCs w:val="28"/>
        </w:rPr>
        <w:t xml:space="preserve"> демонстрационным вариантом 20</w:t>
      </w:r>
      <w:r w:rsidR="002015D2">
        <w:rPr>
          <w:sz w:val="28"/>
          <w:szCs w:val="28"/>
        </w:rPr>
        <w:t>22</w:t>
      </w:r>
      <w:r w:rsidRPr="00F16996">
        <w:rPr>
          <w:sz w:val="28"/>
          <w:szCs w:val="28"/>
        </w:rPr>
        <w:t xml:space="preserve"> года следует иметь в виду, что задания, включённые в демонстрационный вариант, не отражают всех элементов содержания, которые будут проверятьс</w:t>
      </w:r>
      <w:r w:rsidR="00290795" w:rsidRPr="00F16996">
        <w:rPr>
          <w:sz w:val="28"/>
          <w:szCs w:val="28"/>
        </w:rPr>
        <w:t>я с помощью вариантов КИМ в 20</w:t>
      </w:r>
      <w:r w:rsidR="002015D2">
        <w:rPr>
          <w:sz w:val="28"/>
          <w:szCs w:val="28"/>
        </w:rPr>
        <w:t>22</w:t>
      </w:r>
      <w:r w:rsidRPr="00F16996">
        <w:rPr>
          <w:sz w:val="28"/>
          <w:szCs w:val="28"/>
        </w:rPr>
        <w:t xml:space="preserve"> году. Полный перечень элементов содержания, которые могут к</w:t>
      </w:r>
      <w:r w:rsidR="00290795" w:rsidRPr="00F16996">
        <w:rPr>
          <w:sz w:val="28"/>
          <w:szCs w:val="28"/>
        </w:rPr>
        <w:t>онтролироваться на экзамене 20</w:t>
      </w:r>
      <w:r w:rsidR="002015D2">
        <w:rPr>
          <w:sz w:val="28"/>
          <w:szCs w:val="28"/>
        </w:rPr>
        <w:t>22</w:t>
      </w:r>
      <w:r w:rsidRPr="00F16996">
        <w:rPr>
          <w:sz w:val="28"/>
          <w:szCs w:val="28"/>
        </w:rPr>
        <w:t xml:space="preserve"> года, приведён в Кодификаторе элементов содержания и требований к уровню подготовки обучающихся для пров</w:t>
      </w:r>
      <w:r w:rsidR="002A1CA7" w:rsidRPr="00F16996">
        <w:rPr>
          <w:sz w:val="28"/>
          <w:szCs w:val="28"/>
        </w:rPr>
        <w:t>едения государственной итоговой аттестации</w:t>
      </w:r>
      <w:r w:rsidRPr="00F16996">
        <w:rPr>
          <w:sz w:val="28"/>
          <w:szCs w:val="28"/>
        </w:rPr>
        <w:t xml:space="preserve"> </w:t>
      </w:r>
      <w:r w:rsidR="00743C99" w:rsidRPr="00F16996">
        <w:rPr>
          <w:sz w:val="28"/>
          <w:szCs w:val="28"/>
        </w:rPr>
        <w:t xml:space="preserve">по образовательным программам основного общего образования </w:t>
      </w:r>
      <w:r w:rsidRPr="00F16996">
        <w:rPr>
          <w:sz w:val="28"/>
          <w:szCs w:val="28"/>
        </w:rPr>
        <w:t xml:space="preserve">по родному (адыгейскому) </w:t>
      </w:r>
      <w:r w:rsidR="001E4B2C" w:rsidRPr="00F16996">
        <w:rPr>
          <w:sz w:val="28"/>
          <w:szCs w:val="28"/>
        </w:rPr>
        <w:t>языку, размещённому на сайте.</w:t>
      </w:r>
    </w:p>
    <w:p w:rsidR="000427DC" w:rsidRPr="00F16996" w:rsidRDefault="000427DC" w:rsidP="006C7675">
      <w:pPr>
        <w:pStyle w:val="Bodytext20"/>
        <w:shd w:val="clear" w:color="auto" w:fill="auto"/>
        <w:spacing w:before="0" w:line="276" w:lineRule="auto"/>
        <w:ind w:firstLine="709"/>
        <w:rPr>
          <w:sz w:val="28"/>
          <w:szCs w:val="28"/>
        </w:rPr>
      </w:pPr>
      <w:r w:rsidRPr="00F16996">
        <w:rPr>
          <w:sz w:val="28"/>
          <w:szCs w:val="28"/>
        </w:rPr>
        <w:t>Демонстрационный вариант предназначен для того, чтобы дать возможность любому участнику экзамена и широкой общественности составить представление о структуре будущей экзаменационной работы, количестве и форме заданий, а также об их уровне сложности. Приведённые критерии оценивания выполнения задания с развёрнутым ответом, включённые в этот вариант, позволят составить представление о требованиях к полноте и правильности записи развёрнутого ответа.</w:t>
      </w:r>
    </w:p>
    <w:p w:rsidR="000427DC" w:rsidRPr="00F16996" w:rsidRDefault="000427DC" w:rsidP="006C7675">
      <w:pPr>
        <w:pStyle w:val="Bodytext20"/>
        <w:shd w:val="clear" w:color="auto" w:fill="auto"/>
        <w:spacing w:before="0" w:line="276" w:lineRule="auto"/>
        <w:ind w:firstLine="709"/>
        <w:rPr>
          <w:sz w:val="28"/>
          <w:szCs w:val="28"/>
        </w:rPr>
      </w:pPr>
      <w:r w:rsidRPr="00F16996">
        <w:rPr>
          <w:sz w:val="28"/>
          <w:szCs w:val="28"/>
        </w:rPr>
        <w:t>Эти сведения дают выпускникам возможность выработать стратегию подготовки к сдаче экзамена по родному (адыгейскому) языку.</w:t>
      </w:r>
    </w:p>
    <w:p w:rsidR="000427DC" w:rsidRPr="00F16996" w:rsidRDefault="000427DC" w:rsidP="006C7675">
      <w:pPr>
        <w:ind w:right="142" w:firstLine="709"/>
        <w:jc w:val="both"/>
        <w:outlineLvl w:val="0"/>
        <w:rPr>
          <w:rFonts w:ascii="Times New Roman" w:hAnsi="Times New Roman" w:cs="Times New Roman"/>
          <w:sz w:val="16"/>
          <w:szCs w:val="16"/>
        </w:rPr>
      </w:pPr>
    </w:p>
    <w:p w:rsidR="000427DC" w:rsidRPr="00F16996" w:rsidRDefault="000427DC" w:rsidP="006C7675">
      <w:pPr>
        <w:ind w:right="142" w:firstLine="709"/>
        <w:jc w:val="both"/>
        <w:outlineLvl w:val="0"/>
        <w:rPr>
          <w:rFonts w:ascii="Times New Roman" w:hAnsi="Times New Roman" w:cs="Times New Roman"/>
          <w:sz w:val="16"/>
          <w:szCs w:val="16"/>
        </w:rPr>
      </w:pPr>
    </w:p>
    <w:p w:rsidR="000427DC" w:rsidRPr="00F16996" w:rsidRDefault="000427DC" w:rsidP="006C7675">
      <w:pPr>
        <w:ind w:right="142" w:firstLine="709"/>
        <w:jc w:val="both"/>
        <w:outlineLvl w:val="0"/>
        <w:rPr>
          <w:rFonts w:ascii="Times New Roman" w:hAnsi="Times New Roman" w:cs="Times New Roman"/>
          <w:sz w:val="16"/>
          <w:szCs w:val="16"/>
        </w:rPr>
      </w:pPr>
    </w:p>
    <w:p w:rsidR="000427DC" w:rsidRPr="00F16996" w:rsidRDefault="000427DC" w:rsidP="006C7675">
      <w:pPr>
        <w:ind w:right="142" w:firstLine="709"/>
        <w:jc w:val="both"/>
        <w:outlineLvl w:val="0"/>
        <w:rPr>
          <w:rFonts w:ascii="Times New Roman" w:hAnsi="Times New Roman" w:cs="Times New Roman"/>
          <w:sz w:val="16"/>
          <w:szCs w:val="16"/>
        </w:rPr>
      </w:pPr>
    </w:p>
    <w:p w:rsidR="000427DC" w:rsidRPr="00F16996" w:rsidRDefault="000427DC" w:rsidP="000427DC">
      <w:pPr>
        <w:ind w:right="142"/>
        <w:jc w:val="both"/>
        <w:outlineLvl w:val="0"/>
        <w:rPr>
          <w:rFonts w:ascii="Times New Roman" w:hAnsi="Times New Roman" w:cs="Times New Roman"/>
          <w:sz w:val="16"/>
          <w:szCs w:val="16"/>
        </w:rPr>
      </w:pPr>
    </w:p>
    <w:p w:rsidR="000427DC" w:rsidRPr="00F16996" w:rsidRDefault="000427DC" w:rsidP="000427DC">
      <w:pPr>
        <w:ind w:right="142"/>
        <w:jc w:val="both"/>
        <w:outlineLvl w:val="0"/>
        <w:rPr>
          <w:rFonts w:ascii="Times New Roman" w:hAnsi="Times New Roman" w:cs="Times New Roman"/>
          <w:sz w:val="16"/>
          <w:szCs w:val="16"/>
        </w:rPr>
      </w:pPr>
    </w:p>
    <w:p w:rsidR="000427DC" w:rsidRPr="00F16996" w:rsidRDefault="000427DC" w:rsidP="000427DC">
      <w:pPr>
        <w:ind w:right="142"/>
        <w:jc w:val="both"/>
        <w:outlineLvl w:val="0"/>
        <w:rPr>
          <w:rFonts w:ascii="Times New Roman" w:hAnsi="Times New Roman" w:cs="Times New Roman"/>
          <w:sz w:val="16"/>
          <w:szCs w:val="16"/>
        </w:rPr>
      </w:pPr>
    </w:p>
    <w:p w:rsidR="000427DC" w:rsidRPr="00F16996" w:rsidRDefault="000427DC" w:rsidP="000427DC">
      <w:pPr>
        <w:ind w:right="142"/>
        <w:jc w:val="both"/>
        <w:outlineLvl w:val="0"/>
        <w:rPr>
          <w:rFonts w:ascii="Times New Roman" w:hAnsi="Times New Roman" w:cs="Times New Roman"/>
          <w:sz w:val="16"/>
          <w:szCs w:val="16"/>
        </w:rPr>
      </w:pPr>
    </w:p>
    <w:p w:rsidR="000427DC" w:rsidRPr="00F16996" w:rsidRDefault="000427DC" w:rsidP="000427DC">
      <w:pPr>
        <w:ind w:right="142"/>
        <w:jc w:val="both"/>
        <w:outlineLvl w:val="0"/>
        <w:rPr>
          <w:rFonts w:ascii="Times New Roman" w:hAnsi="Times New Roman" w:cs="Times New Roman"/>
          <w:sz w:val="16"/>
          <w:szCs w:val="16"/>
        </w:rPr>
      </w:pPr>
    </w:p>
    <w:p w:rsidR="00842254" w:rsidRPr="00F16996" w:rsidRDefault="00842254" w:rsidP="000427DC">
      <w:pPr>
        <w:jc w:val="center"/>
        <w:rPr>
          <w:rFonts w:ascii="Times New Roman" w:eastAsia="Calibri" w:hAnsi="Times New Roman" w:cs="Times New Roman"/>
          <w:b/>
          <w:sz w:val="28"/>
          <w:szCs w:val="28"/>
        </w:rPr>
      </w:pPr>
    </w:p>
    <w:p w:rsidR="00842254" w:rsidRPr="00F16996" w:rsidRDefault="00842254" w:rsidP="000427DC">
      <w:pPr>
        <w:jc w:val="center"/>
        <w:rPr>
          <w:rFonts w:ascii="Times New Roman" w:eastAsia="Calibri" w:hAnsi="Times New Roman" w:cs="Times New Roman"/>
          <w:b/>
          <w:sz w:val="28"/>
          <w:szCs w:val="28"/>
        </w:rPr>
      </w:pPr>
    </w:p>
    <w:p w:rsidR="00842254" w:rsidRPr="00F16996" w:rsidRDefault="00842254" w:rsidP="000427DC">
      <w:pPr>
        <w:jc w:val="center"/>
        <w:rPr>
          <w:rFonts w:ascii="Times New Roman" w:eastAsia="Calibri" w:hAnsi="Times New Roman" w:cs="Times New Roman"/>
          <w:b/>
          <w:sz w:val="28"/>
          <w:szCs w:val="28"/>
        </w:rPr>
      </w:pPr>
    </w:p>
    <w:p w:rsidR="00743C99" w:rsidRPr="00F16996" w:rsidRDefault="00743C99" w:rsidP="000427DC">
      <w:pPr>
        <w:jc w:val="center"/>
        <w:rPr>
          <w:rFonts w:ascii="Times New Roman" w:eastAsia="Calibri" w:hAnsi="Times New Roman" w:cs="Times New Roman"/>
          <w:b/>
          <w:sz w:val="28"/>
          <w:szCs w:val="28"/>
        </w:rPr>
      </w:pPr>
      <w:r w:rsidRPr="00F16996">
        <w:rPr>
          <w:rFonts w:ascii="Times New Roman" w:eastAsia="Calibri" w:hAnsi="Times New Roman" w:cs="Times New Roman"/>
          <w:b/>
          <w:sz w:val="28"/>
          <w:szCs w:val="28"/>
        </w:rPr>
        <w:br w:type="page"/>
      </w:r>
    </w:p>
    <w:p w:rsidR="000427DC" w:rsidRPr="00F16996" w:rsidRDefault="000427DC" w:rsidP="000427DC">
      <w:pPr>
        <w:jc w:val="center"/>
        <w:rPr>
          <w:rFonts w:ascii="Times New Roman" w:eastAsia="Calibri" w:hAnsi="Times New Roman" w:cs="Times New Roman"/>
          <w:b/>
          <w:sz w:val="28"/>
          <w:szCs w:val="28"/>
        </w:rPr>
      </w:pPr>
      <w:r w:rsidRPr="00F16996">
        <w:rPr>
          <w:rFonts w:ascii="Times New Roman" w:eastAsia="Calibri" w:hAnsi="Times New Roman" w:cs="Times New Roman"/>
          <w:b/>
          <w:sz w:val="28"/>
          <w:szCs w:val="28"/>
        </w:rPr>
        <w:lastRenderedPageBreak/>
        <w:t>Инструкция по выполнению работы</w:t>
      </w:r>
    </w:p>
    <w:p w:rsidR="000427DC" w:rsidRPr="00F16996" w:rsidRDefault="000427DC" w:rsidP="000427DC">
      <w:pPr>
        <w:jc w:val="center"/>
        <w:rPr>
          <w:rFonts w:ascii="Times New Roman" w:eastAsia="Calibri" w:hAnsi="Times New Roman" w:cs="Times New Roman"/>
          <w:b/>
          <w:sz w:val="28"/>
          <w:szCs w:val="28"/>
        </w:rPr>
      </w:pPr>
    </w:p>
    <w:p w:rsidR="000427DC" w:rsidRPr="00F16996" w:rsidRDefault="000427DC" w:rsidP="0094657C">
      <w:pPr>
        <w:pStyle w:val="Bodytext20"/>
        <w:shd w:val="clear" w:color="auto" w:fill="auto"/>
        <w:spacing w:before="0" w:line="276" w:lineRule="auto"/>
        <w:ind w:firstLine="520"/>
        <w:rPr>
          <w:sz w:val="28"/>
          <w:szCs w:val="28"/>
        </w:rPr>
      </w:pPr>
      <w:r w:rsidRPr="00F16996">
        <w:rPr>
          <w:rFonts w:eastAsia="Calibri"/>
          <w:sz w:val="28"/>
          <w:szCs w:val="28"/>
        </w:rPr>
        <w:t xml:space="preserve">Экзаменационная работа по родному (адыгейскому) языку состоит из 2 частей, включающих в себя </w:t>
      </w:r>
      <w:r w:rsidRPr="00F16996">
        <w:rPr>
          <w:sz w:val="28"/>
          <w:szCs w:val="28"/>
        </w:rPr>
        <w:t>16 заданий. На выполнение экзаменационной работы отводится 3 часа 00 минут (180 минут).</w:t>
      </w:r>
    </w:p>
    <w:p w:rsidR="005D2C0F" w:rsidRPr="00F16996" w:rsidRDefault="000427DC" w:rsidP="0094657C">
      <w:pPr>
        <w:ind w:right="142" w:firstLine="520"/>
        <w:jc w:val="both"/>
        <w:rPr>
          <w:rFonts w:ascii="Times New Roman" w:hAnsi="Times New Roman" w:cs="Times New Roman"/>
          <w:sz w:val="28"/>
          <w:szCs w:val="28"/>
        </w:rPr>
      </w:pPr>
      <w:r w:rsidRPr="00F16996">
        <w:rPr>
          <w:rFonts w:ascii="Times New Roman" w:hAnsi="Times New Roman" w:cs="Times New Roman"/>
          <w:sz w:val="28"/>
          <w:szCs w:val="28"/>
        </w:rPr>
        <w:t xml:space="preserve">Часть </w:t>
      </w:r>
      <w:r w:rsidRPr="00F16996">
        <w:rPr>
          <w:rFonts w:ascii="Times New Roman" w:hAnsi="Times New Roman" w:cs="Times New Roman"/>
          <w:sz w:val="28"/>
          <w:szCs w:val="28"/>
          <w:lang w:val="en-US"/>
        </w:rPr>
        <w:t>I</w:t>
      </w:r>
      <w:r w:rsidRPr="00F16996">
        <w:rPr>
          <w:rFonts w:ascii="Times New Roman" w:hAnsi="Times New Roman" w:cs="Times New Roman"/>
          <w:sz w:val="28"/>
          <w:szCs w:val="28"/>
        </w:rPr>
        <w:t xml:space="preserve"> включает в себя одно задание и представляет собой письменную работу по прослушанному тексту (изложение). Исходный те</w:t>
      </w:r>
      <w:proofErr w:type="gramStart"/>
      <w:r w:rsidRPr="00F16996">
        <w:rPr>
          <w:rFonts w:ascii="Times New Roman" w:hAnsi="Times New Roman" w:cs="Times New Roman"/>
          <w:sz w:val="28"/>
          <w:szCs w:val="28"/>
        </w:rPr>
        <w:t>кс</w:t>
      </w:r>
      <w:r w:rsidR="00AA58A9" w:rsidRPr="00F16996">
        <w:rPr>
          <w:rFonts w:ascii="Times New Roman" w:hAnsi="Times New Roman" w:cs="Times New Roman"/>
          <w:sz w:val="28"/>
          <w:szCs w:val="28"/>
        </w:rPr>
        <w:t>т дл</w:t>
      </w:r>
      <w:proofErr w:type="gramEnd"/>
      <w:r w:rsidR="00AA58A9" w:rsidRPr="00F16996">
        <w:rPr>
          <w:rFonts w:ascii="Times New Roman" w:hAnsi="Times New Roman" w:cs="Times New Roman"/>
          <w:sz w:val="28"/>
          <w:szCs w:val="28"/>
        </w:rPr>
        <w:t>я изложения прослушивается 3</w:t>
      </w:r>
      <w:r w:rsidRPr="00F16996">
        <w:rPr>
          <w:rFonts w:ascii="Times New Roman" w:hAnsi="Times New Roman" w:cs="Times New Roman"/>
          <w:sz w:val="28"/>
          <w:szCs w:val="28"/>
        </w:rPr>
        <w:t xml:space="preserve"> раза. </w:t>
      </w:r>
      <w:r w:rsidR="005D2C0F" w:rsidRPr="00F16996">
        <w:rPr>
          <w:rFonts w:ascii="Times New Roman" w:hAnsi="Times New Roman" w:cs="Times New Roman"/>
          <w:sz w:val="28"/>
          <w:szCs w:val="28"/>
        </w:rPr>
        <w:t>Объем текста изложения, который должны написать</w:t>
      </w:r>
      <w:r w:rsidR="00743C99" w:rsidRPr="00F16996">
        <w:rPr>
          <w:rFonts w:ascii="Times New Roman" w:hAnsi="Times New Roman" w:cs="Times New Roman"/>
          <w:sz w:val="28"/>
          <w:szCs w:val="28"/>
        </w:rPr>
        <w:t xml:space="preserve"> участники экзамена,</w:t>
      </w:r>
      <w:r w:rsidR="005D2C0F" w:rsidRPr="00F16996">
        <w:rPr>
          <w:rFonts w:ascii="Times New Roman" w:hAnsi="Times New Roman" w:cs="Times New Roman"/>
          <w:sz w:val="28"/>
          <w:szCs w:val="28"/>
        </w:rPr>
        <w:t xml:space="preserve"> – не менее 70 слов.</w:t>
      </w:r>
    </w:p>
    <w:p w:rsidR="000427DC" w:rsidRPr="00F16996" w:rsidRDefault="000427DC" w:rsidP="0094657C">
      <w:pPr>
        <w:pStyle w:val="Bodytext20"/>
        <w:shd w:val="clear" w:color="auto" w:fill="auto"/>
        <w:spacing w:before="0" w:line="276" w:lineRule="auto"/>
        <w:ind w:firstLine="520"/>
        <w:rPr>
          <w:sz w:val="28"/>
          <w:szCs w:val="28"/>
        </w:rPr>
      </w:pPr>
      <w:r w:rsidRPr="00F16996">
        <w:rPr>
          <w:sz w:val="28"/>
          <w:szCs w:val="28"/>
        </w:rPr>
        <w:t>Данное задан</w:t>
      </w:r>
      <w:r w:rsidR="00743C99" w:rsidRPr="00F16996">
        <w:rPr>
          <w:sz w:val="28"/>
          <w:szCs w:val="28"/>
        </w:rPr>
        <w:t>ие выполняется на бланке ответа</w:t>
      </w:r>
      <w:r w:rsidRPr="00F16996">
        <w:rPr>
          <w:sz w:val="28"/>
          <w:szCs w:val="28"/>
        </w:rPr>
        <w:t xml:space="preserve"> № 2.</w:t>
      </w:r>
      <w:r w:rsidR="003601F2" w:rsidRPr="00F16996">
        <w:rPr>
          <w:sz w:val="28"/>
          <w:szCs w:val="28"/>
        </w:rPr>
        <w:t xml:space="preserve"> </w:t>
      </w:r>
    </w:p>
    <w:p w:rsidR="000427DC" w:rsidRPr="00F16996" w:rsidRDefault="000427DC" w:rsidP="0094657C">
      <w:pPr>
        <w:pStyle w:val="Bodytext20"/>
        <w:shd w:val="clear" w:color="auto" w:fill="auto"/>
        <w:spacing w:before="0" w:line="276" w:lineRule="auto"/>
        <w:ind w:firstLine="520"/>
        <w:rPr>
          <w:sz w:val="28"/>
          <w:szCs w:val="28"/>
        </w:rPr>
      </w:pPr>
      <w:r w:rsidRPr="00F16996">
        <w:rPr>
          <w:sz w:val="28"/>
          <w:szCs w:val="28"/>
        </w:rPr>
        <w:t xml:space="preserve">Часть </w:t>
      </w:r>
      <w:r w:rsidRPr="00F16996">
        <w:rPr>
          <w:sz w:val="28"/>
          <w:szCs w:val="28"/>
          <w:lang w:val="en-US"/>
        </w:rPr>
        <w:t>II</w:t>
      </w:r>
      <w:r w:rsidRPr="00F16996">
        <w:rPr>
          <w:sz w:val="28"/>
          <w:szCs w:val="28"/>
        </w:rPr>
        <w:t xml:space="preserve"> состоит из 15 заданий (2-16). Задания части </w:t>
      </w:r>
      <w:r w:rsidRPr="00F16996">
        <w:rPr>
          <w:sz w:val="28"/>
          <w:szCs w:val="28"/>
          <w:lang w:val="en-US"/>
        </w:rPr>
        <w:t>II</w:t>
      </w:r>
      <w:r w:rsidRPr="00F16996">
        <w:rPr>
          <w:sz w:val="28"/>
          <w:szCs w:val="28"/>
        </w:rPr>
        <w:t xml:space="preserve"> выполняются на основе </w:t>
      </w:r>
      <w:r w:rsidRPr="00F16996">
        <w:rPr>
          <w:rStyle w:val="Bodytext2Bold"/>
          <w:color w:val="auto"/>
          <w:sz w:val="28"/>
          <w:szCs w:val="28"/>
        </w:rPr>
        <w:t xml:space="preserve">прочитанного </w:t>
      </w:r>
      <w:r w:rsidRPr="00F16996">
        <w:rPr>
          <w:sz w:val="28"/>
          <w:szCs w:val="28"/>
        </w:rPr>
        <w:t>текста. Исходный текст дан в самой работе.</w:t>
      </w:r>
    </w:p>
    <w:p w:rsidR="000427DC" w:rsidRPr="00F16996" w:rsidRDefault="000427DC" w:rsidP="0094657C">
      <w:pPr>
        <w:pStyle w:val="Bodytext20"/>
        <w:shd w:val="clear" w:color="auto" w:fill="auto"/>
        <w:spacing w:before="0" w:line="276" w:lineRule="auto"/>
        <w:ind w:firstLine="620"/>
        <w:rPr>
          <w:sz w:val="28"/>
          <w:szCs w:val="28"/>
        </w:rPr>
      </w:pPr>
      <w:r w:rsidRPr="00F16996">
        <w:rPr>
          <w:sz w:val="28"/>
          <w:szCs w:val="28"/>
        </w:rPr>
        <w:t xml:space="preserve">Ответы к заданиям части </w:t>
      </w:r>
      <w:r w:rsidRPr="00F16996">
        <w:rPr>
          <w:sz w:val="28"/>
          <w:szCs w:val="28"/>
          <w:lang w:val="en-US"/>
        </w:rPr>
        <w:t>II</w:t>
      </w:r>
      <w:r w:rsidRPr="00F16996">
        <w:rPr>
          <w:sz w:val="28"/>
          <w:szCs w:val="28"/>
        </w:rPr>
        <w:t xml:space="preserve"> (2,13,15) запишите в поле ответа в тексте работы в виде цифры, которая соответствует номеру правильного ответа, а затем перенесите в бланк ответов № 1.</w:t>
      </w:r>
    </w:p>
    <w:p w:rsidR="001A75CC" w:rsidRPr="00F16996" w:rsidRDefault="000427DC" w:rsidP="0094657C">
      <w:pPr>
        <w:spacing w:line="276" w:lineRule="auto"/>
        <w:ind w:right="142" w:firstLine="620"/>
        <w:jc w:val="both"/>
        <w:rPr>
          <w:rFonts w:ascii="Times New Roman" w:hAnsi="Times New Roman" w:cs="Times New Roman"/>
          <w:sz w:val="28"/>
          <w:szCs w:val="28"/>
        </w:rPr>
      </w:pPr>
      <w:r w:rsidRPr="00F16996">
        <w:rPr>
          <w:rFonts w:ascii="Times New Roman" w:hAnsi="Times New Roman" w:cs="Times New Roman"/>
          <w:sz w:val="28"/>
          <w:szCs w:val="28"/>
        </w:rPr>
        <w:t xml:space="preserve">Ответами к заданиям части </w:t>
      </w:r>
      <w:r w:rsidRPr="00F16996">
        <w:rPr>
          <w:rFonts w:ascii="Times New Roman" w:hAnsi="Times New Roman" w:cs="Times New Roman"/>
          <w:sz w:val="28"/>
          <w:szCs w:val="28"/>
          <w:lang w:val="en-US"/>
        </w:rPr>
        <w:t>II</w:t>
      </w:r>
      <w:r w:rsidRPr="00F16996">
        <w:rPr>
          <w:rFonts w:ascii="Times New Roman" w:hAnsi="Times New Roman" w:cs="Times New Roman"/>
          <w:sz w:val="28"/>
          <w:szCs w:val="28"/>
        </w:rPr>
        <w:t xml:space="preserve"> (3-12,14</w:t>
      </w:r>
      <w:r w:rsidR="00743C99" w:rsidRPr="00F16996">
        <w:rPr>
          <w:rFonts w:ascii="Times New Roman" w:hAnsi="Times New Roman" w:cs="Times New Roman"/>
          <w:sz w:val="28"/>
          <w:szCs w:val="28"/>
        </w:rPr>
        <w:t>,) являе</w:t>
      </w:r>
      <w:r w:rsidRPr="00F16996">
        <w:rPr>
          <w:rFonts w:ascii="Times New Roman" w:hAnsi="Times New Roman" w:cs="Times New Roman"/>
          <w:sz w:val="28"/>
          <w:szCs w:val="28"/>
        </w:rPr>
        <w:t>тся слово</w:t>
      </w:r>
      <w:r w:rsidR="00896351" w:rsidRPr="00F16996">
        <w:rPr>
          <w:rFonts w:ascii="Times New Roman" w:hAnsi="Times New Roman" w:cs="Times New Roman"/>
          <w:sz w:val="28"/>
          <w:szCs w:val="28"/>
        </w:rPr>
        <w:t xml:space="preserve"> (</w:t>
      </w:r>
      <w:r w:rsidRPr="00F16996">
        <w:rPr>
          <w:rFonts w:ascii="Times New Roman" w:hAnsi="Times New Roman" w:cs="Times New Roman"/>
          <w:sz w:val="28"/>
          <w:szCs w:val="28"/>
        </w:rPr>
        <w:t>словосочетание)</w:t>
      </w:r>
      <w:r w:rsidR="00896351" w:rsidRPr="00F16996">
        <w:rPr>
          <w:rFonts w:ascii="Times New Roman" w:hAnsi="Times New Roman" w:cs="Times New Roman"/>
          <w:sz w:val="28"/>
          <w:szCs w:val="28"/>
        </w:rPr>
        <w:t xml:space="preserve">. Ответами к заданию 16 части </w:t>
      </w:r>
      <w:r w:rsidR="00896351" w:rsidRPr="00F16996">
        <w:rPr>
          <w:rFonts w:ascii="Times New Roman" w:hAnsi="Times New Roman" w:cs="Times New Roman"/>
          <w:sz w:val="28"/>
          <w:szCs w:val="28"/>
          <w:lang w:val="en-US"/>
        </w:rPr>
        <w:t>II</w:t>
      </w:r>
      <w:r w:rsidR="00896351" w:rsidRPr="00F16996">
        <w:rPr>
          <w:rFonts w:ascii="Times New Roman" w:hAnsi="Times New Roman" w:cs="Times New Roman"/>
          <w:sz w:val="28"/>
          <w:szCs w:val="28"/>
        </w:rPr>
        <w:t xml:space="preserve"> являются</w:t>
      </w:r>
      <w:r w:rsidR="000D0FE6" w:rsidRPr="00F16996">
        <w:rPr>
          <w:rFonts w:ascii="Times New Roman" w:hAnsi="Times New Roman" w:cs="Times New Roman"/>
          <w:sz w:val="28"/>
          <w:szCs w:val="28"/>
        </w:rPr>
        <w:t>: а)</w:t>
      </w:r>
      <w:r w:rsidR="00CA6F57" w:rsidRPr="00F16996">
        <w:rPr>
          <w:rFonts w:ascii="Times New Roman" w:hAnsi="Times New Roman" w:cs="Times New Roman"/>
          <w:sz w:val="28"/>
          <w:szCs w:val="28"/>
        </w:rPr>
        <w:t xml:space="preserve"> </w:t>
      </w:r>
      <w:r w:rsidR="001A75CC" w:rsidRPr="00F16996">
        <w:rPr>
          <w:rFonts w:ascii="Times New Roman" w:hAnsi="Times New Roman" w:cs="Times New Roman"/>
          <w:sz w:val="28"/>
          <w:szCs w:val="28"/>
        </w:rPr>
        <w:t>приведение верного аргумента из текста для чтения (словосочетание)</w:t>
      </w:r>
      <w:r w:rsidR="000D0FE6" w:rsidRPr="00F16996">
        <w:rPr>
          <w:rFonts w:ascii="Times New Roman" w:hAnsi="Times New Roman" w:cs="Times New Roman"/>
          <w:sz w:val="28"/>
          <w:szCs w:val="28"/>
        </w:rPr>
        <w:t>;</w:t>
      </w:r>
      <w:r w:rsidR="00896351" w:rsidRPr="00F16996">
        <w:rPr>
          <w:rFonts w:ascii="Times New Roman" w:hAnsi="Times New Roman" w:cs="Times New Roman"/>
          <w:sz w:val="28"/>
          <w:szCs w:val="28"/>
        </w:rPr>
        <w:t xml:space="preserve"> </w:t>
      </w:r>
      <w:r w:rsidR="00743C99" w:rsidRPr="00F16996">
        <w:rPr>
          <w:rFonts w:ascii="Times New Roman" w:hAnsi="Times New Roman" w:cs="Times New Roman"/>
          <w:sz w:val="28"/>
          <w:szCs w:val="28"/>
        </w:rPr>
        <w:br/>
      </w:r>
      <w:r w:rsidR="000D0FE6" w:rsidRPr="00F16996">
        <w:rPr>
          <w:rFonts w:ascii="Times New Roman" w:hAnsi="Times New Roman" w:cs="Times New Roman"/>
          <w:sz w:val="28"/>
          <w:szCs w:val="28"/>
        </w:rPr>
        <w:t xml:space="preserve">б) </w:t>
      </w:r>
      <w:r w:rsidR="001A75CC" w:rsidRPr="00F16996">
        <w:rPr>
          <w:rFonts w:ascii="Times New Roman" w:hAnsi="Times New Roman" w:cs="Times New Roman"/>
          <w:sz w:val="28"/>
          <w:szCs w:val="28"/>
        </w:rPr>
        <w:t>формулирование аргумента (ответ должен составлять не менее трех предложений), подтверждающего мнение экзаменуемого.</w:t>
      </w:r>
      <w:r w:rsidRPr="00F16996">
        <w:rPr>
          <w:rFonts w:ascii="Times New Roman" w:hAnsi="Times New Roman" w:cs="Times New Roman"/>
          <w:sz w:val="28"/>
          <w:szCs w:val="28"/>
        </w:rPr>
        <w:t xml:space="preserve"> </w:t>
      </w:r>
    </w:p>
    <w:p w:rsidR="000427DC" w:rsidRPr="00F16996" w:rsidRDefault="000427DC" w:rsidP="0094657C">
      <w:pPr>
        <w:pStyle w:val="Bodytext20"/>
        <w:shd w:val="clear" w:color="auto" w:fill="auto"/>
        <w:spacing w:before="0" w:line="276" w:lineRule="auto"/>
        <w:ind w:firstLine="620"/>
        <w:rPr>
          <w:sz w:val="28"/>
          <w:szCs w:val="28"/>
        </w:rPr>
      </w:pPr>
      <w:r w:rsidRPr="00F16996">
        <w:rPr>
          <w:sz w:val="28"/>
          <w:szCs w:val="28"/>
        </w:rPr>
        <w:t xml:space="preserve">Ответы запишите в поле </w:t>
      </w:r>
      <w:r w:rsidR="0042160B" w:rsidRPr="00F16996">
        <w:rPr>
          <w:sz w:val="28"/>
          <w:szCs w:val="28"/>
        </w:rPr>
        <w:t xml:space="preserve">для </w:t>
      </w:r>
      <w:r w:rsidRPr="00F16996">
        <w:rPr>
          <w:sz w:val="28"/>
          <w:szCs w:val="28"/>
        </w:rPr>
        <w:t>ответа в тексте работы, а затем перенесите в бланк ответов № 1.</w:t>
      </w:r>
    </w:p>
    <w:p w:rsidR="000427DC" w:rsidRPr="00F16996" w:rsidRDefault="000427DC" w:rsidP="0094657C">
      <w:pPr>
        <w:pStyle w:val="Bodytext20"/>
        <w:shd w:val="clear" w:color="auto" w:fill="auto"/>
        <w:spacing w:before="0" w:line="276" w:lineRule="auto"/>
        <w:ind w:firstLine="520"/>
        <w:rPr>
          <w:sz w:val="28"/>
          <w:szCs w:val="28"/>
        </w:rPr>
      </w:pPr>
      <w:r w:rsidRPr="00F16996">
        <w:rPr>
          <w:sz w:val="28"/>
          <w:szCs w:val="28"/>
        </w:rPr>
        <w:t>На экзамене разрешено пользоваться орфографическим</w:t>
      </w:r>
      <w:r w:rsidR="0042160B" w:rsidRPr="00F16996">
        <w:rPr>
          <w:sz w:val="28"/>
          <w:szCs w:val="28"/>
        </w:rPr>
        <w:t>и словаря</w:t>
      </w:r>
      <w:r w:rsidRPr="00F16996">
        <w:rPr>
          <w:sz w:val="28"/>
          <w:szCs w:val="28"/>
        </w:rPr>
        <w:t>м</w:t>
      </w:r>
      <w:r w:rsidR="0042160B" w:rsidRPr="00F16996">
        <w:rPr>
          <w:sz w:val="28"/>
          <w:szCs w:val="28"/>
        </w:rPr>
        <w:t>и</w:t>
      </w:r>
      <w:r w:rsidR="00896351" w:rsidRPr="00F16996">
        <w:rPr>
          <w:sz w:val="28"/>
          <w:szCs w:val="28"/>
        </w:rPr>
        <w:t xml:space="preserve"> адыгейского языка</w:t>
      </w:r>
      <w:r w:rsidRPr="00F16996">
        <w:rPr>
          <w:sz w:val="28"/>
          <w:szCs w:val="28"/>
        </w:rPr>
        <w:t>.</w:t>
      </w:r>
    </w:p>
    <w:p w:rsidR="000427DC" w:rsidRPr="00F16996" w:rsidRDefault="000427DC" w:rsidP="0094657C">
      <w:pPr>
        <w:pStyle w:val="Bodytext50"/>
        <w:shd w:val="clear" w:color="auto" w:fill="auto"/>
        <w:spacing w:line="276" w:lineRule="auto"/>
        <w:ind w:firstLine="520"/>
        <w:rPr>
          <w:sz w:val="28"/>
          <w:szCs w:val="28"/>
        </w:rPr>
      </w:pPr>
      <w:r w:rsidRPr="00F16996">
        <w:rPr>
          <w:rStyle w:val="Bodytext5NotBold"/>
          <w:color w:val="auto"/>
          <w:sz w:val="28"/>
          <w:szCs w:val="28"/>
        </w:rPr>
        <w:t xml:space="preserve">При выполнении заданий </w:t>
      </w:r>
      <w:r w:rsidR="003601F2" w:rsidRPr="00F16996">
        <w:rPr>
          <w:rStyle w:val="Bodytext5NotBold"/>
          <w:color w:val="auto"/>
          <w:sz w:val="28"/>
          <w:szCs w:val="28"/>
        </w:rPr>
        <w:t xml:space="preserve">экзаменационной работы </w:t>
      </w:r>
      <w:r w:rsidRPr="00F16996">
        <w:rPr>
          <w:rStyle w:val="Bodytext5NotBold"/>
          <w:color w:val="auto"/>
          <w:sz w:val="28"/>
          <w:szCs w:val="28"/>
        </w:rPr>
        <w:t xml:space="preserve">можно пользоваться черновиком. </w:t>
      </w:r>
      <w:r w:rsidRPr="00F16996">
        <w:rPr>
          <w:sz w:val="28"/>
          <w:szCs w:val="28"/>
        </w:rPr>
        <w:t>Записи в черновике</w:t>
      </w:r>
      <w:r w:rsidR="00C440BF" w:rsidRPr="00F16996">
        <w:rPr>
          <w:sz w:val="28"/>
          <w:szCs w:val="28"/>
        </w:rPr>
        <w:t xml:space="preserve">, а также в </w:t>
      </w:r>
      <w:r w:rsidR="006472CE" w:rsidRPr="00F16996">
        <w:rPr>
          <w:sz w:val="28"/>
          <w:szCs w:val="28"/>
        </w:rPr>
        <w:t>тексте</w:t>
      </w:r>
      <w:r w:rsidR="00C440BF" w:rsidRPr="00F16996">
        <w:rPr>
          <w:sz w:val="28"/>
          <w:szCs w:val="28"/>
        </w:rPr>
        <w:t xml:space="preserve"> контрольных измерительных материалов</w:t>
      </w:r>
      <w:r w:rsidRPr="00F16996">
        <w:rPr>
          <w:sz w:val="28"/>
          <w:szCs w:val="28"/>
        </w:rPr>
        <w:t xml:space="preserve"> не учитываются при оценивании работы.</w:t>
      </w:r>
    </w:p>
    <w:p w:rsidR="000427DC" w:rsidRPr="00F16996" w:rsidRDefault="000427DC" w:rsidP="0094657C">
      <w:pPr>
        <w:pStyle w:val="Bodytext20"/>
        <w:shd w:val="clear" w:color="auto" w:fill="auto"/>
        <w:spacing w:before="0" w:line="276" w:lineRule="auto"/>
        <w:ind w:firstLine="520"/>
        <w:rPr>
          <w:sz w:val="28"/>
          <w:szCs w:val="28"/>
        </w:rPr>
      </w:pPr>
      <w:r w:rsidRPr="00F16996">
        <w:rPr>
          <w:sz w:val="28"/>
          <w:szCs w:val="28"/>
        </w:rPr>
        <w:t>Баллы, полученные Вами за выполненные задания, суммируются. Постарайтесь выполнить как можно больше заданий и набрать наибольшее количество баллов.</w:t>
      </w:r>
    </w:p>
    <w:p w:rsidR="000427DC" w:rsidRPr="00F16996" w:rsidRDefault="000427DC" w:rsidP="000427DC">
      <w:pPr>
        <w:jc w:val="both"/>
        <w:rPr>
          <w:rFonts w:ascii="Times New Roman" w:eastAsia="Calibri" w:hAnsi="Times New Roman" w:cs="Times New Roman"/>
          <w:sz w:val="28"/>
          <w:szCs w:val="28"/>
        </w:rPr>
      </w:pPr>
    </w:p>
    <w:p w:rsidR="000427DC" w:rsidRPr="00F16996" w:rsidRDefault="000427DC" w:rsidP="000427DC">
      <w:pPr>
        <w:jc w:val="center"/>
        <w:rPr>
          <w:rFonts w:ascii="Times New Roman" w:eastAsia="Calibri" w:hAnsi="Times New Roman" w:cs="Times New Roman"/>
          <w:b/>
          <w:sz w:val="28"/>
          <w:szCs w:val="28"/>
        </w:rPr>
      </w:pPr>
    </w:p>
    <w:p w:rsidR="000427DC" w:rsidRPr="00F16996" w:rsidRDefault="000427DC" w:rsidP="000427DC">
      <w:pPr>
        <w:shd w:val="clear" w:color="auto" w:fill="FFFFFF"/>
        <w:tabs>
          <w:tab w:val="left" w:pos="709"/>
        </w:tabs>
        <w:jc w:val="center"/>
        <w:rPr>
          <w:rFonts w:ascii="Times New Roman" w:hAnsi="Times New Roman"/>
          <w:b/>
          <w:bCs/>
          <w:sz w:val="28"/>
          <w:szCs w:val="28"/>
        </w:rPr>
      </w:pPr>
      <w:r w:rsidRPr="00F16996">
        <w:rPr>
          <w:rFonts w:ascii="Times New Roman" w:hAnsi="Times New Roman"/>
          <w:b/>
          <w:bCs/>
          <w:sz w:val="28"/>
          <w:szCs w:val="28"/>
        </w:rPr>
        <w:t>Желаем успеха!</w:t>
      </w:r>
    </w:p>
    <w:p w:rsidR="00CF1CBA" w:rsidRPr="00F16996" w:rsidRDefault="00CF1CBA" w:rsidP="000427DC">
      <w:pPr>
        <w:shd w:val="clear" w:color="auto" w:fill="FFFFFF"/>
        <w:tabs>
          <w:tab w:val="left" w:pos="709"/>
        </w:tabs>
        <w:jc w:val="center"/>
        <w:rPr>
          <w:rFonts w:ascii="Times New Roman" w:hAnsi="Times New Roman"/>
          <w:b/>
          <w:bCs/>
          <w:sz w:val="28"/>
          <w:szCs w:val="28"/>
        </w:rPr>
      </w:pPr>
    </w:p>
    <w:p w:rsidR="00CF1CBA" w:rsidRPr="00F16996" w:rsidRDefault="00CF1CBA" w:rsidP="000427DC">
      <w:pPr>
        <w:shd w:val="clear" w:color="auto" w:fill="FFFFFF"/>
        <w:tabs>
          <w:tab w:val="left" w:pos="709"/>
        </w:tabs>
        <w:jc w:val="center"/>
        <w:rPr>
          <w:rFonts w:ascii="Times New Roman" w:hAnsi="Times New Roman"/>
          <w:b/>
          <w:bCs/>
          <w:sz w:val="28"/>
          <w:szCs w:val="28"/>
        </w:rPr>
      </w:pPr>
    </w:p>
    <w:p w:rsidR="00CF1CBA" w:rsidRPr="00F16996" w:rsidRDefault="00CF1CBA" w:rsidP="000427DC">
      <w:pPr>
        <w:shd w:val="clear" w:color="auto" w:fill="FFFFFF"/>
        <w:tabs>
          <w:tab w:val="left" w:pos="709"/>
        </w:tabs>
        <w:jc w:val="center"/>
        <w:rPr>
          <w:rFonts w:ascii="Times New Roman" w:hAnsi="Times New Roman"/>
          <w:b/>
          <w:bCs/>
          <w:sz w:val="28"/>
          <w:szCs w:val="28"/>
        </w:rPr>
      </w:pPr>
    </w:p>
    <w:p w:rsidR="00CF1CBA" w:rsidRPr="00F16996" w:rsidRDefault="00CF1CBA" w:rsidP="000427DC">
      <w:pPr>
        <w:shd w:val="clear" w:color="auto" w:fill="FFFFFF"/>
        <w:tabs>
          <w:tab w:val="left" w:pos="709"/>
        </w:tabs>
        <w:jc w:val="center"/>
        <w:rPr>
          <w:rFonts w:ascii="Times New Roman" w:hAnsi="Times New Roman"/>
          <w:b/>
          <w:bCs/>
          <w:sz w:val="28"/>
          <w:szCs w:val="28"/>
        </w:rPr>
      </w:pPr>
    </w:p>
    <w:p w:rsidR="00CF1CBA" w:rsidRPr="00F16996" w:rsidRDefault="00CF1CBA" w:rsidP="000427DC">
      <w:pPr>
        <w:shd w:val="clear" w:color="auto" w:fill="FFFFFF"/>
        <w:tabs>
          <w:tab w:val="left" w:pos="709"/>
        </w:tabs>
        <w:jc w:val="center"/>
        <w:rPr>
          <w:rFonts w:ascii="Times New Roman" w:hAnsi="Times New Roman"/>
          <w:b/>
          <w:bCs/>
          <w:sz w:val="28"/>
          <w:szCs w:val="28"/>
        </w:rPr>
      </w:pPr>
    </w:p>
    <w:p w:rsidR="00CF1CBA" w:rsidRPr="00F16996" w:rsidRDefault="00CF1CBA" w:rsidP="000427DC">
      <w:pPr>
        <w:shd w:val="clear" w:color="auto" w:fill="FFFFFF"/>
        <w:tabs>
          <w:tab w:val="left" w:pos="709"/>
        </w:tabs>
        <w:jc w:val="center"/>
        <w:rPr>
          <w:rFonts w:ascii="Times New Roman" w:hAnsi="Times New Roman"/>
          <w:b/>
          <w:bCs/>
          <w:sz w:val="28"/>
          <w:szCs w:val="28"/>
        </w:rPr>
      </w:pPr>
    </w:p>
    <w:p w:rsidR="00CF1CBA" w:rsidRPr="00F16996" w:rsidRDefault="00CF1CBA" w:rsidP="000427DC">
      <w:pPr>
        <w:shd w:val="clear" w:color="auto" w:fill="FFFFFF"/>
        <w:tabs>
          <w:tab w:val="left" w:pos="709"/>
        </w:tabs>
        <w:jc w:val="center"/>
        <w:rPr>
          <w:rFonts w:ascii="Times New Roman" w:hAnsi="Times New Roman"/>
          <w:b/>
          <w:bCs/>
          <w:sz w:val="28"/>
          <w:szCs w:val="28"/>
        </w:rPr>
      </w:pPr>
    </w:p>
    <w:p w:rsidR="00CF1CBA" w:rsidRPr="00F16996" w:rsidRDefault="00CF1CBA" w:rsidP="000427DC">
      <w:pPr>
        <w:shd w:val="clear" w:color="auto" w:fill="FFFFFF"/>
        <w:tabs>
          <w:tab w:val="left" w:pos="709"/>
        </w:tabs>
        <w:jc w:val="center"/>
        <w:rPr>
          <w:rFonts w:ascii="Times New Roman" w:hAnsi="Times New Roman"/>
          <w:b/>
          <w:bCs/>
          <w:sz w:val="28"/>
          <w:szCs w:val="28"/>
        </w:rPr>
      </w:pPr>
    </w:p>
    <w:p w:rsidR="00CF1CBA" w:rsidRPr="00F16996" w:rsidRDefault="00CF1CBA" w:rsidP="00CF1CBA">
      <w:pPr>
        <w:jc w:val="center"/>
        <w:rPr>
          <w:rFonts w:ascii="TimesNewRomanPS-BoldMT" w:hAnsi="TimesNewRomanPS-BoldMT" w:cs="TimesNewRomanPS-BoldMT"/>
          <w:b/>
          <w:bCs/>
          <w:sz w:val="24"/>
          <w:szCs w:val="24"/>
        </w:rPr>
      </w:pPr>
    </w:p>
    <w:p w:rsidR="002015D2" w:rsidRDefault="002015D2" w:rsidP="002015D2">
      <w:pPr>
        <w:jc w:val="center"/>
        <w:rPr>
          <w:rFonts w:ascii="Times New Roman" w:hAnsi="Times New Roman"/>
          <w:b/>
          <w:bCs/>
          <w:sz w:val="24"/>
          <w:szCs w:val="24"/>
        </w:rPr>
      </w:pPr>
      <w:r>
        <w:rPr>
          <w:rFonts w:ascii="Times New Roman" w:hAnsi="Times New Roman"/>
          <w:b/>
          <w:bCs/>
          <w:sz w:val="24"/>
          <w:szCs w:val="24"/>
        </w:rPr>
        <w:lastRenderedPageBreak/>
        <w:t>Часть I</w:t>
      </w:r>
    </w:p>
    <w:p w:rsidR="002015D2" w:rsidRDefault="002015D2" w:rsidP="002015D2">
      <w:pPr>
        <w:jc w:val="right"/>
        <w:rPr>
          <w:rFonts w:ascii="Times New Roman" w:hAnsi="Times New Roman"/>
          <w:b/>
          <w:bCs/>
          <w:sz w:val="24"/>
          <w:szCs w:val="24"/>
        </w:rPr>
      </w:pPr>
      <w:r>
        <w:rPr>
          <w:noProof/>
        </w:rPr>
        <w:drawing>
          <wp:inline distT="0" distB="0" distL="0" distR="0">
            <wp:extent cx="341630" cy="341630"/>
            <wp:effectExtent l="0" t="0" r="1270" b="1270"/>
            <wp:docPr id="2" name="Рисунок 1" descr="Символ для наушников Бесплатные Ико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имвол для наушников Бесплатные Иконки"/>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630" cy="341630"/>
                    </a:xfrm>
                    <a:prstGeom prst="rect">
                      <a:avLst/>
                    </a:prstGeom>
                    <a:noFill/>
                    <a:ln>
                      <a:noFill/>
                    </a:ln>
                  </pic:spPr>
                </pic:pic>
              </a:graphicData>
            </a:graphic>
          </wp:inline>
        </w:drawing>
      </w:r>
    </w:p>
    <w:p w:rsidR="002015D2" w:rsidRDefault="002015D2" w:rsidP="002015D2">
      <w:pPr>
        <w:jc w:val="right"/>
        <w:rPr>
          <w:rFonts w:ascii="Times New Roman" w:hAnsi="Times New Roman"/>
          <w:b/>
          <w:bCs/>
          <w:sz w:val="10"/>
          <w:szCs w:val="10"/>
        </w:rPr>
      </w:pPr>
    </w:p>
    <w:tbl>
      <w:tblPr>
        <w:tblW w:w="0" w:type="auto"/>
        <w:tblInd w:w="-13" w:type="dxa"/>
        <w:tblLayout w:type="fixed"/>
        <w:tblCellMar>
          <w:left w:w="10" w:type="dxa"/>
          <w:right w:w="10" w:type="dxa"/>
        </w:tblCellMar>
        <w:tblLook w:val="04A0"/>
      </w:tblPr>
      <w:tblGrid>
        <w:gridCol w:w="9355"/>
      </w:tblGrid>
      <w:tr w:rsidR="002015D2" w:rsidTr="002015D2">
        <w:tc>
          <w:tcPr>
            <w:tcW w:w="93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2015D2" w:rsidRDefault="002015D2" w:rsidP="002015D2">
            <w:pPr>
              <w:rPr>
                <w:rFonts w:ascii="Times New Roman" w:hAnsi="Times New Roman"/>
                <w:b/>
                <w:bCs/>
                <w:i/>
                <w:iCs/>
                <w:sz w:val="24"/>
                <w:szCs w:val="24"/>
              </w:rPr>
            </w:pPr>
            <w:r>
              <w:rPr>
                <w:rFonts w:ascii="Times New Roman" w:hAnsi="Times New Roman"/>
                <w:b/>
                <w:bCs/>
                <w:i/>
                <w:iCs/>
                <w:sz w:val="24"/>
                <w:szCs w:val="24"/>
              </w:rPr>
              <w:t>Прослушайте текст и выполните задание 1 на БЛАНКЕ ОТВЕТОВ.</w:t>
            </w:r>
          </w:p>
          <w:p w:rsidR="002015D2" w:rsidRDefault="002015D2" w:rsidP="002015D2">
            <w:pPr>
              <w:rPr>
                <w:rFonts w:ascii="Times New Roman" w:hAnsi="Times New Roman"/>
                <w:b/>
                <w:bCs/>
                <w:iCs/>
                <w:sz w:val="24"/>
                <w:szCs w:val="24"/>
              </w:rPr>
            </w:pPr>
            <w:r>
              <w:rPr>
                <w:rFonts w:ascii="Times New Roman" w:hAnsi="Times New Roman"/>
                <w:b/>
                <w:bCs/>
                <w:i/>
                <w:iCs/>
                <w:sz w:val="24"/>
                <w:szCs w:val="24"/>
              </w:rPr>
              <w:t>Сначала напишите номер задания, а затем – текст изложения.</w:t>
            </w:r>
          </w:p>
        </w:tc>
      </w:tr>
    </w:tbl>
    <w:p w:rsidR="002015D2" w:rsidRDefault="002015D2" w:rsidP="002015D2">
      <w:pPr>
        <w:rPr>
          <w:rFonts w:ascii="Times New Roman" w:hAnsi="Times New Roman"/>
          <w:sz w:val="14"/>
          <w:szCs w:val="14"/>
        </w:rPr>
      </w:pPr>
    </w:p>
    <w:tbl>
      <w:tblPr>
        <w:tblpPr w:leftFromText="180" w:rightFromText="180" w:bottomFromText="20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tblGrid>
      <w:tr w:rsidR="002015D2" w:rsidTr="002015D2">
        <w:tc>
          <w:tcPr>
            <w:tcW w:w="392" w:type="dxa"/>
            <w:tcBorders>
              <w:top w:val="single" w:sz="4" w:space="0" w:color="auto"/>
              <w:left w:val="single" w:sz="4" w:space="0" w:color="auto"/>
              <w:bottom w:val="single" w:sz="4" w:space="0" w:color="auto"/>
              <w:right w:val="single" w:sz="4" w:space="0" w:color="auto"/>
            </w:tcBorders>
            <w:hideMark/>
          </w:tcPr>
          <w:p w:rsidR="002015D2" w:rsidRDefault="002015D2" w:rsidP="002015D2">
            <w:pPr>
              <w:pStyle w:val="a4"/>
              <w:spacing w:after="0" w:line="276" w:lineRule="auto"/>
              <w:jc w:val="both"/>
              <w:rPr>
                <w:lang w:eastAsia="en-US"/>
              </w:rPr>
            </w:pPr>
            <w:r>
              <w:rPr>
                <w:lang w:eastAsia="en-US"/>
              </w:rPr>
              <w:t>1</w:t>
            </w:r>
          </w:p>
        </w:tc>
      </w:tr>
    </w:tbl>
    <w:p w:rsidR="002015D2" w:rsidRDefault="002015D2" w:rsidP="002015D2">
      <w:pPr>
        <w:rPr>
          <w:rFonts w:ascii="Times New Roman" w:hAnsi="Times New Roman"/>
          <w:sz w:val="4"/>
          <w:szCs w:val="4"/>
        </w:rPr>
      </w:pPr>
    </w:p>
    <w:p w:rsidR="002015D2" w:rsidRDefault="002015D2" w:rsidP="002015D2">
      <w:pPr>
        <w:rPr>
          <w:rFonts w:ascii="Times New Roman" w:hAnsi="Times New Roman"/>
          <w:sz w:val="24"/>
          <w:szCs w:val="24"/>
        </w:rPr>
      </w:pPr>
      <w:r>
        <w:rPr>
          <w:rFonts w:ascii="Times New Roman" w:hAnsi="Times New Roman"/>
          <w:sz w:val="24"/>
          <w:szCs w:val="24"/>
        </w:rPr>
        <w:t xml:space="preserve">Прослушайте текст и напишите </w:t>
      </w:r>
      <w:r>
        <w:rPr>
          <w:rFonts w:ascii="Times New Roman" w:hAnsi="Times New Roman"/>
          <w:b/>
          <w:sz w:val="24"/>
          <w:szCs w:val="24"/>
        </w:rPr>
        <w:t>сжатое изложение</w:t>
      </w:r>
      <w:r>
        <w:rPr>
          <w:rFonts w:ascii="Times New Roman" w:hAnsi="Times New Roman"/>
          <w:sz w:val="24"/>
          <w:szCs w:val="24"/>
        </w:rPr>
        <w:t>.</w:t>
      </w:r>
    </w:p>
    <w:p w:rsidR="002015D2" w:rsidRDefault="002015D2" w:rsidP="002015D2">
      <w:pPr>
        <w:rPr>
          <w:rFonts w:ascii="Times New Roman" w:hAnsi="Times New Roman"/>
          <w:sz w:val="24"/>
          <w:szCs w:val="24"/>
        </w:rPr>
      </w:pPr>
      <w:r>
        <w:rPr>
          <w:rFonts w:ascii="Times New Roman" w:hAnsi="Times New Roman"/>
          <w:sz w:val="24"/>
          <w:szCs w:val="24"/>
        </w:rPr>
        <w:t xml:space="preserve">Учтите, что Вы должны передать главное содержание как каждой </w:t>
      </w:r>
      <w:proofErr w:type="spellStart"/>
      <w:r>
        <w:rPr>
          <w:rFonts w:ascii="Times New Roman" w:hAnsi="Times New Roman"/>
          <w:sz w:val="24"/>
          <w:szCs w:val="24"/>
        </w:rPr>
        <w:t>микротемы</w:t>
      </w:r>
      <w:proofErr w:type="spellEnd"/>
      <w:r>
        <w:rPr>
          <w:rFonts w:ascii="Times New Roman" w:hAnsi="Times New Roman"/>
          <w:sz w:val="24"/>
          <w:szCs w:val="24"/>
        </w:rPr>
        <w:t>, так</w:t>
      </w:r>
    </w:p>
    <w:p w:rsidR="002015D2" w:rsidRDefault="002015D2" w:rsidP="002015D2">
      <w:pPr>
        <w:rPr>
          <w:rFonts w:ascii="Times New Roman" w:hAnsi="Times New Roman"/>
          <w:sz w:val="24"/>
          <w:szCs w:val="24"/>
        </w:rPr>
      </w:pPr>
      <w:r>
        <w:rPr>
          <w:rFonts w:ascii="Times New Roman" w:hAnsi="Times New Roman"/>
          <w:sz w:val="24"/>
          <w:szCs w:val="24"/>
        </w:rPr>
        <w:t>и всего текста в целом.</w:t>
      </w:r>
    </w:p>
    <w:p w:rsidR="002015D2" w:rsidRDefault="002015D2" w:rsidP="002015D2">
      <w:pPr>
        <w:rPr>
          <w:rFonts w:ascii="Times New Roman" w:hAnsi="Times New Roman"/>
          <w:sz w:val="24"/>
          <w:szCs w:val="24"/>
        </w:rPr>
      </w:pPr>
      <w:r>
        <w:rPr>
          <w:rFonts w:ascii="Times New Roman" w:hAnsi="Times New Roman"/>
          <w:sz w:val="24"/>
          <w:szCs w:val="24"/>
        </w:rPr>
        <w:t>Объём изложения – не менее 70 слов.</w:t>
      </w:r>
    </w:p>
    <w:p w:rsidR="002015D2" w:rsidRDefault="002015D2" w:rsidP="002015D2">
      <w:pPr>
        <w:ind w:left="-142" w:firstLine="142"/>
        <w:rPr>
          <w:rFonts w:ascii="Times New Roman" w:hAnsi="Times New Roman"/>
          <w:sz w:val="24"/>
          <w:szCs w:val="24"/>
        </w:rPr>
      </w:pPr>
      <w:r>
        <w:rPr>
          <w:rFonts w:ascii="Times New Roman" w:hAnsi="Times New Roman"/>
          <w:sz w:val="24"/>
          <w:szCs w:val="24"/>
        </w:rPr>
        <w:t>Пишите изложение аккуратно, разборчивым почерком.</w:t>
      </w:r>
    </w:p>
    <w:p w:rsidR="00CF1CBA" w:rsidRPr="00F16996" w:rsidRDefault="00CF1CBA" w:rsidP="00CF1CBA">
      <w:pPr>
        <w:jc w:val="center"/>
        <w:rPr>
          <w:rFonts w:ascii="Times New Roman" w:hAnsi="Times New Roman"/>
          <w:b/>
          <w:bCs/>
          <w:sz w:val="24"/>
          <w:szCs w:val="24"/>
        </w:rPr>
      </w:pPr>
    </w:p>
    <w:p w:rsidR="00CF1CBA" w:rsidRPr="00F16996" w:rsidRDefault="00CF1CBA" w:rsidP="00CF1CBA">
      <w:pPr>
        <w:jc w:val="center"/>
        <w:rPr>
          <w:rFonts w:ascii="Times New Roman" w:hAnsi="Times New Roman"/>
          <w:b/>
          <w:bCs/>
          <w:sz w:val="24"/>
          <w:szCs w:val="24"/>
        </w:rPr>
      </w:pPr>
      <w:r w:rsidRPr="00F16996">
        <w:rPr>
          <w:rFonts w:ascii="Times New Roman" w:hAnsi="Times New Roman"/>
          <w:b/>
          <w:bCs/>
          <w:sz w:val="24"/>
          <w:szCs w:val="24"/>
        </w:rPr>
        <w:t xml:space="preserve">Часть </w:t>
      </w:r>
      <w:r w:rsidRPr="00F16996">
        <w:rPr>
          <w:rFonts w:ascii="Times New Roman" w:hAnsi="Times New Roman"/>
          <w:b/>
          <w:bCs/>
          <w:sz w:val="24"/>
          <w:szCs w:val="24"/>
          <w:lang w:val="en-US"/>
        </w:rPr>
        <w:t>II</w:t>
      </w:r>
    </w:p>
    <w:p w:rsidR="00CF1CBA" w:rsidRPr="00F16996" w:rsidRDefault="00CF1CBA" w:rsidP="00CF1CBA">
      <w:pPr>
        <w:jc w:val="center"/>
        <w:rPr>
          <w:rFonts w:ascii="Times New Roman" w:hAnsi="Times New Roman"/>
          <w:b/>
          <w:bCs/>
          <w:i/>
          <w:sz w:val="24"/>
          <w:szCs w:val="24"/>
        </w:rPr>
      </w:pPr>
    </w:p>
    <w:tbl>
      <w:tblPr>
        <w:tblW w:w="0" w:type="auto"/>
        <w:tblInd w:w="-13" w:type="dxa"/>
        <w:tblLayout w:type="fixed"/>
        <w:tblCellMar>
          <w:left w:w="10" w:type="dxa"/>
          <w:right w:w="10" w:type="dxa"/>
        </w:tblCellMar>
        <w:tblLook w:val="0000"/>
      </w:tblPr>
      <w:tblGrid>
        <w:gridCol w:w="9355"/>
      </w:tblGrid>
      <w:tr w:rsidR="00CF1CBA" w:rsidRPr="00F16996" w:rsidTr="00E162BA">
        <w:tc>
          <w:tcPr>
            <w:tcW w:w="93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F1CBA" w:rsidRPr="00F16996" w:rsidRDefault="00CF1CBA" w:rsidP="00E162BA">
            <w:pPr>
              <w:ind w:left="-142" w:firstLine="142"/>
              <w:rPr>
                <w:rFonts w:ascii="Times New Roman" w:hAnsi="Times New Roman"/>
                <w:b/>
                <w:bCs/>
                <w:i/>
                <w:iCs/>
                <w:sz w:val="24"/>
                <w:szCs w:val="24"/>
              </w:rPr>
            </w:pPr>
            <w:r w:rsidRPr="00F16996">
              <w:rPr>
                <w:rFonts w:ascii="Times New Roman" w:hAnsi="Times New Roman"/>
                <w:b/>
                <w:bCs/>
                <w:i/>
                <w:iCs/>
                <w:sz w:val="24"/>
                <w:szCs w:val="24"/>
              </w:rPr>
              <w:t>Прочтите текст и выполните задания 2-16.</w:t>
            </w:r>
          </w:p>
        </w:tc>
      </w:tr>
    </w:tbl>
    <w:p w:rsidR="00CF1CBA" w:rsidRPr="00F16996" w:rsidRDefault="00CF1CBA" w:rsidP="00CF1CBA">
      <w:pPr>
        <w:jc w:val="both"/>
        <w:rPr>
          <w:rFonts w:ascii="Times New Roman" w:hAnsi="Times New Roman"/>
          <w:sz w:val="28"/>
          <w:szCs w:val="28"/>
        </w:rPr>
      </w:pPr>
    </w:p>
    <w:p w:rsidR="00CF1CBA" w:rsidRPr="00F16996" w:rsidRDefault="00CF1CBA" w:rsidP="00CF1CBA">
      <w:pPr>
        <w:jc w:val="center"/>
        <w:rPr>
          <w:rFonts w:ascii="Times New Roman" w:hAnsi="Times New Roman"/>
          <w:b/>
          <w:sz w:val="24"/>
          <w:szCs w:val="24"/>
        </w:rPr>
      </w:pPr>
      <w:proofErr w:type="spellStart"/>
      <w:r w:rsidRPr="00F16996">
        <w:rPr>
          <w:rFonts w:ascii="Times New Roman" w:hAnsi="Times New Roman"/>
          <w:b/>
          <w:sz w:val="24"/>
          <w:szCs w:val="24"/>
        </w:rPr>
        <w:t>Шахъомрэ</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пшъэшъэ</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пагэмрэ</w:t>
      </w:r>
      <w:proofErr w:type="spellEnd"/>
    </w:p>
    <w:p w:rsidR="00CF1CBA" w:rsidRPr="00F16996" w:rsidRDefault="00CF1CBA" w:rsidP="00CF1CBA">
      <w:pPr>
        <w:jc w:val="both"/>
        <w:rPr>
          <w:rFonts w:ascii="Times New Roman" w:hAnsi="Times New Roman"/>
          <w:sz w:val="24"/>
          <w:szCs w:val="24"/>
        </w:rPr>
      </w:pPr>
      <w:r w:rsidRPr="00F16996">
        <w:rPr>
          <w:rFonts w:ascii="Times New Roman" w:hAnsi="Times New Roman"/>
          <w:sz w:val="24"/>
          <w:szCs w:val="24"/>
        </w:rPr>
        <w:t xml:space="preserve">    </w:t>
      </w:r>
    </w:p>
    <w:p w:rsidR="00CF1CBA" w:rsidRPr="00F16996" w:rsidRDefault="00CF1CBA" w:rsidP="00CF1CBA">
      <w:pPr>
        <w:ind w:firstLine="720"/>
        <w:jc w:val="both"/>
        <w:rPr>
          <w:rFonts w:ascii="Times New Roman" w:hAnsi="Times New Roman"/>
          <w:sz w:val="24"/>
          <w:szCs w:val="24"/>
        </w:rPr>
      </w:pPr>
      <w:proofErr w:type="gramStart"/>
      <w:r w:rsidRPr="00F16996">
        <w:rPr>
          <w:rFonts w:ascii="Times New Roman" w:hAnsi="Times New Roman"/>
          <w:sz w:val="24"/>
          <w:szCs w:val="24"/>
        </w:rPr>
        <w:t xml:space="preserve">(1) </w:t>
      </w:r>
      <w:proofErr w:type="spellStart"/>
      <w:r w:rsidRPr="00F16996">
        <w:rPr>
          <w:rFonts w:ascii="Times New Roman" w:hAnsi="Times New Roman"/>
          <w:sz w:val="24"/>
          <w:szCs w:val="24"/>
        </w:rPr>
        <w:t>Нэфылъэ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къызэкIэчыгъом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инэфынэ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нэгъыфхэр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чъыгшъхьэкIэ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Iужъумэ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къапхырыпсы</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фежьэгъагъ</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Лаукъан</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зыдэкIогъэ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лъэныкъомкIэ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гъэхъунэм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иадрабгъукIэ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шхончэо</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мэкъэ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закъо</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къызэIум</w:t>
      </w:r>
      <w:proofErr w:type="spellEnd"/>
      <w:r w:rsidRPr="00F16996">
        <w:rPr>
          <w:rFonts w:ascii="Times New Roman" w:hAnsi="Times New Roman"/>
          <w:sz w:val="24"/>
          <w:szCs w:val="24"/>
        </w:rPr>
        <w:t xml:space="preserve">. (2) А </w:t>
      </w:r>
      <w:proofErr w:type="spellStart"/>
      <w:r w:rsidRPr="00F16996">
        <w:rPr>
          <w:rFonts w:ascii="Times New Roman" w:hAnsi="Times New Roman"/>
          <w:sz w:val="24"/>
          <w:szCs w:val="24"/>
        </w:rPr>
        <w:t>шхончэо</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мэкъэ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чыжьэр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мэзыр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зэлъызгъэджэ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шыблэ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гъогъо</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мэкъэ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щынагъоу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Сурэ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ытхьакIумэ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щыIугъ</w:t>
      </w:r>
      <w:proofErr w:type="spellEnd"/>
      <w:r w:rsidRPr="00F16996">
        <w:rPr>
          <w:rFonts w:ascii="Times New Roman" w:hAnsi="Times New Roman"/>
          <w:sz w:val="24"/>
          <w:szCs w:val="24"/>
        </w:rPr>
        <w:t xml:space="preserve">. (3) </w:t>
      </w:r>
      <w:proofErr w:type="spellStart"/>
      <w:r w:rsidRPr="00F16996">
        <w:rPr>
          <w:rFonts w:ascii="Times New Roman" w:hAnsi="Times New Roman"/>
          <w:sz w:val="24"/>
          <w:szCs w:val="24"/>
        </w:rPr>
        <w:t>Ащ</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дэжьым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Лаукъан</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зыдэкIуагъэри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зыкIэкIуагъэри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Сурэ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щыгъупшэжьыгъагъ</w:t>
      </w:r>
      <w:proofErr w:type="spellEnd"/>
      <w:r w:rsidRPr="00F16996">
        <w:rPr>
          <w:rFonts w:ascii="Times New Roman" w:hAnsi="Times New Roman"/>
          <w:sz w:val="24"/>
          <w:szCs w:val="24"/>
        </w:rPr>
        <w:t xml:space="preserve">. (4) </w:t>
      </w:r>
      <w:proofErr w:type="spellStart"/>
      <w:r w:rsidRPr="00F16996">
        <w:rPr>
          <w:rFonts w:ascii="Times New Roman" w:hAnsi="Times New Roman"/>
          <w:sz w:val="24"/>
          <w:szCs w:val="24"/>
        </w:rPr>
        <w:t>ЫшIэжь</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закъоу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ыгу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къинагъэр</w:t>
      </w:r>
      <w:proofErr w:type="spellEnd"/>
      <w:r w:rsidRPr="00F16996">
        <w:rPr>
          <w:rFonts w:ascii="Times New Roman" w:hAnsi="Times New Roman"/>
          <w:sz w:val="24"/>
          <w:szCs w:val="24"/>
        </w:rPr>
        <w:t xml:space="preserve"> - ежь </w:t>
      </w:r>
      <w:proofErr w:type="spellStart"/>
      <w:r w:rsidRPr="00F16996">
        <w:rPr>
          <w:rFonts w:ascii="Times New Roman" w:hAnsi="Times New Roman"/>
          <w:sz w:val="24"/>
          <w:szCs w:val="24"/>
        </w:rPr>
        <w:t>иухъумакIоу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зыщыгугъын</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закъоу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дунаим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тетыр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зыдэщыIэ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лъэныкъомкIэ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шхончэо</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щынагъор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къызэрэщыIугъэр</w:t>
      </w:r>
      <w:proofErr w:type="spellEnd"/>
      <w:r w:rsidRPr="00F16996">
        <w:rPr>
          <w:rFonts w:ascii="Times New Roman" w:hAnsi="Times New Roman"/>
          <w:sz w:val="24"/>
          <w:szCs w:val="24"/>
        </w:rPr>
        <w:t xml:space="preserve"> ары. (5) </w:t>
      </w:r>
      <w:proofErr w:type="spellStart"/>
      <w:r w:rsidRPr="00F16996">
        <w:rPr>
          <w:rFonts w:ascii="Times New Roman" w:hAnsi="Times New Roman"/>
          <w:sz w:val="24"/>
          <w:szCs w:val="24"/>
        </w:rPr>
        <w:t>Зым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нахьи</w:t>
      </w:r>
      <w:proofErr w:type="spellEnd"/>
      <w:proofErr w:type="gramEnd"/>
      <w:r w:rsidRPr="00F16996">
        <w:rPr>
          <w:rFonts w:ascii="Times New Roman" w:hAnsi="Times New Roman"/>
          <w:sz w:val="24"/>
          <w:szCs w:val="24"/>
        </w:rPr>
        <w:t xml:space="preserve"> </w:t>
      </w:r>
      <w:proofErr w:type="spellStart"/>
      <w:proofErr w:type="gramStart"/>
      <w:r w:rsidRPr="00F16996">
        <w:rPr>
          <w:rFonts w:ascii="Times New Roman" w:hAnsi="Times New Roman"/>
          <w:sz w:val="24"/>
          <w:szCs w:val="24"/>
        </w:rPr>
        <w:t>зыр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нахь</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щынагъоу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гукъэкIхэр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ышъхьэ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къыщечэрэгъокIы</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фежьагъэх</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оркъхэр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къытебэнагъэх</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аукIыгъ</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заоу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амыукIыгъэмэ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ащыгъум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нафэба</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шхончэо</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макъэр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зыныеп</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боу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къэонхи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нахь</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сыд</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ышIэщт</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тыдэ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чъэщт</w:t>
      </w:r>
      <w:proofErr w:type="spellEnd"/>
      <w:r w:rsidRPr="00F16996">
        <w:rPr>
          <w:rFonts w:ascii="Times New Roman" w:hAnsi="Times New Roman"/>
          <w:sz w:val="24"/>
          <w:szCs w:val="24"/>
        </w:rPr>
        <w:t xml:space="preserve">... – </w:t>
      </w:r>
      <w:proofErr w:type="spellStart"/>
      <w:r w:rsidRPr="00F16996">
        <w:rPr>
          <w:rFonts w:ascii="Times New Roman" w:hAnsi="Times New Roman"/>
          <w:sz w:val="24"/>
          <w:szCs w:val="24"/>
        </w:rPr>
        <w:t>гузэжъогъушхом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хэтэу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Сурэ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ышъхьэ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щыблэзэрэхыщтыгъэх</w:t>
      </w:r>
      <w:proofErr w:type="spellEnd"/>
      <w:r w:rsidRPr="00F16996">
        <w:rPr>
          <w:rFonts w:ascii="Times New Roman" w:hAnsi="Times New Roman"/>
          <w:sz w:val="24"/>
          <w:szCs w:val="24"/>
        </w:rPr>
        <w:t xml:space="preserve">. (6) </w:t>
      </w:r>
      <w:proofErr w:type="spellStart"/>
      <w:r w:rsidRPr="00F16996">
        <w:rPr>
          <w:rFonts w:ascii="Times New Roman" w:hAnsi="Times New Roman"/>
          <w:sz w:val="24"/>
          <w:szCs w:val="24"/>
        </w:rPr>
        <w:t>Нэфылъэм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псынкIэу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зыкъызэIуихыщтыгъэ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чъыгыхэм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уакIоцIырыплъэу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гъэхъунэ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шъуамбгъом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адрабгъур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плъэгъу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хъугъагъэ</w:t>
      </w:r>
      <w:proofErr w:type="spellEnd"/>
      <w:r w:rsidRPr="00F16996">
        <w:rPr>
          <w:rFonts w:ascii="Times New Roman" w:hAnsi="Times New Roman"/>
          <w:sz w:val="24"/>
          <w:szCs w:val="24"/>
        </w:rPr>
        <w:t xml:space="preserve">.  (7) </w:t>
      </w:r>
      <w:proofErr w:type="spellStart"/>
      <w:r w:rsidRPr="00F16996">
        <w:rPr>
          <w:rFonts w:ascii="Times New Roman" w:hAnsi="Times New Roman"/>
          <w:sz w:val="24"/>
          <w:szCs w:val="24"/>
        </w:rPr>
        <w:t>Сурэ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къызщылъэтыни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ынэ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зыдаплъэрэмкIэ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ечъэжьэн</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исапыгъ</w:t>
      </w:r>
      <w:proofErr w:type="spellEnd"/>
      <w:r w:rsidRPr="00F16996">
        <w:rPr>
          <w:rFonts w:ascii="Times New Roman" w:hAnsi="Times New Roman"/>
          <w:sz w:val="24"/>
          <w:szCs w:val="24"/>
        </w:rPr>
        <w:t xml:space="preserve">, ау </w:t>
      </w:r>
      <w:proofErr w:type="spellStart"/>
      <w:r w:rsidRPr="00F16996">
        <w:rPr>
          <w:rFonts w:ascii="Times New Roman" w:hAnsi="Times New Roman"/>
          <w:sz w:val="24"/>
          <w:szCs w:val="24"/>
        </w:rPr>
        <w:t>зэрэщтагъэм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чIыпIэм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хиIулIагъэу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щысыгъ</w:t>
      </w:r>
      <w:proofErr w:type="spellEnd"/>
      <w:r w:rsidRPr="00F16996">
        <w:rPr>
          <w:rFonts w:ascii="Times New Roman" w:hAnsi="Times New Roman"/>
          <w:sz w:val="24"/>
          <w:szCs w:val="24"/>
        </w:rPr>
        <w:t xml:space="preserve">. (8) </w:t>
      </w:r>
      <w:proofErr w:type="spellStart"/>
      <w:r w:rsidRPr="00F16996">
        <w:rPr>
          <w:rFonts w:ascii="Times New Roman" w:hAnsi="Times New Roman"/>
          <w:sz w:val="24"/>
          <w:szCs w:val="24"/>
        </w:rPr>
        <w:t>Аузэрэ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гъэхъунэм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иадрабгъу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Лаукъан</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къихьажьыгъэу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къэкIожьэу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ылъэгъугъ</w:t>
      </w:r>
      <w:proofErr w:type="spellEnd"/>
      <w:proofErr w:type="gramEnd"/>
      <w:r w:rsidRPr="00F16996">
        <w:rPr>
          <w:rFonts w:ascii="Times New Roman" w:hAnsi="Times New Roman"/>
          <w:sz w:val="24"/>
          <w:szCs w:val="24"/>
        </w:rPr>
        <w:t xml:space="preserve">.  (9) Ар </w:t>
      </w:r>
      <w:proofErr w:type="spellStart"/>
      <w:r w:rsidRPr="00F16996">
        <w:rPr>
          <w:rFonts w:ascii="Times New Roman" w:hAnsi="Times New Roman"/>
          <w:sz w:val="24"/>
          <w:szCs w:val="24"/>
        </w:rPr>
        <w:t>мыхъыжъэу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ик</w:t>
      </w:r>
      <w:proofErr w:type="gramStart"/>
      <w:r w:rsidRPr="00F16996">
        <w:rPr>
          <w:rFonts w:ascii="Times New Roman" w:hAnsi="Times New Roman"/>
          <w:sz w:val="24"/>
          <w:szCs w:val="24"/>
        </w:rPr>
        <w:t>I</w:t>
      </w:r>
      <w:proofErr w:type="gramEnd"/>
      <w:r w:rsidRPr="00F16996">
        <w:rPr>
          <w:rFonts w:ascii="Times New Roman" w:hAnsi="Times New Roman"/>
          <w:sz w:val="24"/>
          <w:szCs w:val="24"/>
        </w:rPr>
        <w:t>уакIэу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шъабэу</w:t>
      </w:r>
      <w:proofErr w:type="spellEnd"/>
      <w:r w:rsidRPr="00F16996">
        <w:rPr>
          <w:rFonts w:ascii="Times New Roman" w:hAnsi="Times New Roman"/>
          <w:sz w:val="24"/>
          <w:szCs w:val="24"/>
        </w:rPr>
        <w:t xml:space="preserve">, ау </w:t>
      </w:r>
      <w:proofErr w:type="spellStart"/>
      <w:r w:rsidRPr="00F16996">
        <w:rPr>
          <w:rFonts w:ascii="Times New Roman" w:hAnsi="Times New Roman"/>
          <w:sz w:val="24"/>
          <w:szCs w:val="24"/>
        </w:rPr>
        <w:t>пытэу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зыхитIэу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уцоу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къэкIожьыщтыгъэ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ыблыгучIэ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гъожьышъо</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такъыр</w:t>
      </w:r>
      <w:proofErr w:type="spellEnd"/>
      <w:r w:rsidRPr="00F16996">
        <w:rPr>
          <w:rFonts w:ascii="Times New Roman" w:hAnsi="Times New Roman"/>
          <w:sz w:val="24"/>
          <w:szCs w:val="24"/>
        </w:rPr>
        <w:t xml:space="preserve"> гори </w:t>
      </w:r>
      <w:proofErr w:type="spellStart"/>
      <w:r w:rsidRPr="00F16996">
        <w:rPr>
          <w:rFonts w:ascii="Times New Roman" w:hAnsi="Times New Roman"/>
          <w:sz w:val="24"/>
          <w:szCs w:val="24"/>
        </w:rPr>
        <w:t>чIэлъыгъ</w:t>
      </w:r>
      <w:proofErr w:type="spellEnd"/>
      <w:r w:rsidRPr="00F16996">
        <w:rPr>
          <w:rFonts w:ascii="Times New Roman" w:hAnsi="Times New Roman"/>
          <w:sz w:val="24"/>
          <w:szCs w:val="24"/>
        </w:rPr>
        <w:t>.</w:t>
      </w:r>
    </w:p>
    <w:p w:rsidR="00CF1CBA" w:rsidRPr="00F16996" w:rsidRDefault="00CF1CBA" w:rsidP="00CF1CBA">
      <w:pPr>
        <w:ind w:firstLine="720"/>
        <w:jc w:val="both"/>
        <w:rPr>
          <w:rFonts w:ascii="Times New Roman" w:hAnsi="Times New Roman"/>
          <w:sz w:val="24"/>
          <w:szCs w:val="24"/>
        </w:rPr>
      </w:pPr>
      <w:r w:rsidRPr="00F16996">
        <w:rPr>
          <w:rFonts w:ascii="Times New Roman" w:hAnsi="Times New Roman"/>
          <w:sz w:val="24"/>
          <w:szCs w:val="24"/>
        </w:rPr>
        <w:t xml:space="preserve">(10) </w:t>
      </w:r>
      <w:proofErr w:type="spellStart"/>
      <w:r w:rsidRPr="00F16996">
        <w:rPr>
          <w:rFonts w:ascii="Times New Roman" w:hAnsi="Times New Roman"/>
          <w:sz w:val="24"/>
          <w:szCs w:val="24"/>
        </w:rPr>
        <w:t>Сурэ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ыгуи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къихьажьыгъ</w:t>
      </w:r>
      <w:proofErr w:type="spellEnd"/>
      <w:r w:rsidRPr="00F16996">
        <w:rPr>
          <w:rFonts w:ascii="Times New Roman" w:hAnsi="Times New Roman"/>
          <w:sz w:val="24"/>
          <w:szCs w:val="24"/>
        </w:rPr>
        <w:t xml:space="preserve">. (11) </w:t>
      </w:r>
      <w:proofErr w:type="spellStart"/>
      <w:r w:rsidRPr="00F16996">
        <w:rPr>
          <w:rFonts w:ascii="Times New Roman" w:hAnsi="Times New Roman"/>
          <w:sz w:val="24"/>
          <w:szCs w:val="24"/>
        </w:rPr>
        <w:t>Зипхъуати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Лаукъан</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печъэжьагъ</w:t>
      </w:r>
      <w:proofErr w:type="spellEnd"/>
      <w:r w:rsidRPr="00F16996">
        <w:rPr>
          <w:rFonts w:ascii="Times New Roman" w:hAnsi="Times New Roman"/>
          <w:sz w:val="24"/>
          <w:szCs w:val="24"/>
        </w:rPr>
        <w:t xml:space="preserve">, ау </w:t>
      </w:r>
      <w:proofErr w:type="spellStart"/>
      <w:r w:rsidRPr="00F16996">
        <w:rPr>
          <w:rFonts w:ascii="Times New Roman" w:hAnsi="Times New Roman"/>
          <w:sz w:val="24"/>
          <w:szCs w:val="24"/>
        </w:rPr>
        <w:t>гъэхъунэ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гъунэм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зынэсым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зыкъиш</w:t>
      </w:r>
      <w:proofErr w:type="gramStart"/>
      <w:r w:rsidRPr="00F16996">
        <w:rPr>
          <w:rFonts w:ascii="Times New Roman" w:hAnsi="Times New Roman"/>
          <w:sz w:val="24"/>
          <w:szCs w:val="24"/>
        </w:rPr>
        <w:t>I</w:t>
      </w:r>
      <w:proofErr w:type="gramEnd"/>
      <w:r w:rsidRPr="00F16996">
        <w:rPr>
          <w:rFonts w:ascii="Times New Roman" w:hAnsi="Times New Roman"/>
          <w:sz w:val="24"/>
          <w:szCs w:val="24"/>
        </w:rPr>
        <w:t>эжьыгъ</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укIытэжьи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ышIэн</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ымышIэу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гъэхъунэ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мэз</w:t>
      </w:r>
      <w:proofErr w:type="spellEnd"/>
      <w:r w:rsidRPr="00F16996">
        <w:rPr>
          <w:rFonts w:ascii="Times New Roman" w:hAnsi="Times New Roman"/>
          <w:sz w:val="24"/>
          <w:szCs w:val="24"/>
        </w:rPr>
        <w:t xml:space="preserve"> 1апчъэм </w:t>
      </w:r>
      <w:proofErr w:type="spellStart"/>
      <w:r w:rsidRPr="00F16996">
        <w:rPr>
          <w:rFonts w:ascii="Times New Roman" w:hAnsi="Times New Roman"/>
          <w:sz w:val="24"/>
          <w:szCs w:val="24"/>
        </w:rPr>
        <w:t>дэжь</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къыщыуцугъ</w:t>
      </w:r>
      <w:proofErr w:type="spellEnd"/>
      <w:r w:rsidRPr="00F16996">
        <w:rPr>
          <w:rFonts w:ascii="Times New Roman" w:hAnsi="Times New Roman"/>
          <w:sz w:val="24"/>
          <w:szCs w:val="24"/>
        </w:rPr>
        <w:t xml:space="preserve"> – </w:t>
      </w:r>
      <w:proofErr w:type="spellStart"/>
      <w:r w:rsidRPr="00F16996">
        <w:rPr>
          <w:rFonts w:ascii="Times New Roman" w:hAnsi="Times New Roman"/>
          <w:sz w:val="24"/>
          <w:szCs w:val="24"/>
        </w:rPr>
        <w:t>бысымгуащэу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лIэу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гъомлапхъэ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къэзыхьэу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къэкIожьырэм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ежэрэм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фэдэу</w:t>
      </w:r>
      <w:proofErr w:type="spellEnd"/>
      <w:r w:rsidRPr="00F16996">
        <w:rPr>
          <w:rFonts w:ascii="Times New Roman" w:hAnsi="Times New Roman"/>
          <w:sz w:val="24"/>
          <w:szCs w:val="24"/>
        </w:rPr>
        <w:t>.</w:t>
      </w:r>
    </w:p>
    <w:p w:rsidR="00CF1CBA" w:rsidRPr="00F16996" w:rsidRDefault="00CF1CBA" w:rsidP="00CF1CBA">
      <w:pPr>
        <w:ind w:firstLine="720"/>
        <w:jc w:val="both"/>
        <w:rPr>
          <w:rFonts w:ascii="Times New Roman" w:hAnsi="Times New Roman"/>
          <w:sz w:val="24"/>
          <w:szCs w:val="24"/>
        </w:rPr>
      </w:pPr>
      <w:r w:rsidRPr="00F16996">
        <w:rPr>
          <w:rFonts w:ascii="Times New Roman" w:hAnsi="Times New Roman"/>
          <w:sz w:val="24"/>
          <w:szCs w:val="24"/>
        </w:rPr>
        <w:t xml:space="preserve">(12) </w:t>
      </w:r>
      <w:proofErr w:type="spellStart"/>
      <w:r w:rsidRPr="00F16996">
        <w:rPr>
          <w:rFonts w:ascii="Times New Roman" w:hAnsi="Times New Roman"/>
          <w:sz w:val="24"/>
          <w:szCs w:val="24"/>
        </w:rPr>
        <w:t>Лаукъан</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шъыпкъэ</w:t>
      </w:r>
      <w:proofErr w:type="spellEnd"/>
      <w:r w:rsidRPr="00F16996">
        <w:rPr>
          <w:rFonts w:ascii="Times New Roman" w:hAnsi="Times New Roman"/>
          <w:b/>
          <w:sz w:val="24"/>
          <w:szCs w:val="24"/>
          <w:vertAlign w:val="superscript"/>
        </w:rPr>
        <w:t xml:space="preserve">  </w:t>
      </w:r>
      <w:proofErr w:type="spellStart"/>
      <w:r w:rsidRPr="00F16996">
        <w:rPr>
          <w:rFonts w:ascii="Times New Roman" w:hAnsi="Times New Roman"/>
          <w:sz w:val="24"/>
          <w:szCs w:val="24"/>
        </w:rPr>
        <w:t>дэдэу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гъомлапхъэ</w:t>
      </w:r>
      <w:proofErr w:type="spellEnd"/>
      <w:r w:rsidRPr="00F16996">
        <w:rPr>
          <w:rFonts w:ascii="Times New Roman" w:hAnsi="Times New Roman"/>
          <w:b/>
          <w:sz w:val="24"/>
          <w:szCs w:val="24"/>
          <w:vertAlign w:val="superscript"/>
        </w:rPr>
        <w:t xml:space="preserve"> </w:t>
      </w:r>
      <w:r w:rsidRPr="00F16996">
        <w:rPr>
          <w:rFonts w:ascii="Times New Roman" w:hAnsi="Times New Roman"/>
          <w:sz w:val="24"/>
          <w:szCs w:val="24"/>
        </w:rPr>
        <w:t xml:space="preserve"> </w:t>
      </w:r>
      <w:proofErr w:type="spellStart"/>
      <w:r w:rsidRPr="00F16996">
        <w:rPr>
          <w:rFonts w:ascii="Times New Roman" w:hAnsi="Times New Roman"/>
          <w:sz w:val="24"/>
          <w:szCs w:val="24"/>
        </w:rPr>
        <w:t>къыхьыщтыгъэ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ыблыгуч</w:t>
      </w:r>
      <w:proofErr w:type="gramStart"/>
      <w:r w:rsidRPr="00F16996">
        <w:rPr>
          <w:rFonts w:ascii="Times New Roman" w:hAnsi="Times New Roman"/>
          <w:sz w:val="24"/>
          <w:szCs w:val="24"/>
        </w:rPr>
        <w:t>I</w:t>
      </w:r>
      <w:proofErr w:type="gramEnd"/>
      <w:r w:rsidRPr="00F16996">
        <w:rPr>
          <w:rFonts w:ascii="Times New Roman" w:hAnsi="Times New Roman"/>
          <w:sz w:val="24"/>
          <w:szCs w:val="24"/>
        </w:rPr>
        <w:t>э</w:t>
      </w:r>
      <w:proofErr w:type="spellEnd"/>
      <w:r w:rsidRPr="00F16996">
        <w:rPr>
          <w:rFonts w:ascii="Times New Roman" w:hAnsi="Times New Roman"/>
          <w:b/>
          <w:sz w:val="24"/>
          <w:szCs w:val="24"/>
          <w:vertAlign w:val="superscript"/>
        </w:rPr>
        <w:t xml:space="preserve"> </w:t>
      </w:r>
      <w:r w:rsidRPr="00F16996">
        <w:rPr>
          <w:rFonts w:ascii="Times New Roman" w:hAnsi="Times New Roman"/>
          <w:b/>
          <w:sz w:val="24"/>
          <w:szCs w:val="24"/>
        </w:rPr>
        <w:t xml:space="preserve"> </w:t>
      </w:r>
      <w:proofErr w:type="spellStart"/>
      <w:r w:rsidRPr="00F16996">
        <w:rPr>
          <w:rFonts w:ascii="Times New Roman" w:hAnsi="Times New Roman"/>
          <w:sz w:val="24"/>
          <w:szCs w:val="24"/>
        </w:rPr>
        <w:t>мэз</w:t>
      </w:r>
      <w:proofErr w:type="spellEnd"/>
      <w:r w:rsidRPr="00F16996">
        <w:rPr>
          <w:rFonts w:ascii="Times New Roman" w:hAnsi="Times New Roman"/>
          <w:b/>
          <w:sz w:val="24"/>
          <w:szCs w:val="24"/>
          <w:vertAlign w:val="superscript"/>
        </w:rPr>
        <w:t xml:space="preserve"> </w:t>
      </w:r>
      <w:r w:rsidRPr="00F16996">
        <w:rPr>
          <w:rFonts w:ascii="Times New Roman" w:hAnsi="Times New Roman"/>
          <w:b/>
          <w:sz w:val="24"/>
          <w:szCs w:val="24"/>
        </w:rPr>
        <w:t xml:space="preserve"> </w:t>
      </w:r>
      <w:proofErr w:type="spellStart"/>
      <w:r w:rsidRPr="00F16996">
        <w:rPr>
          <w:rFonts w:ascii="Times New Roman" w:hAnsi="Times New Roman"/>
          <w:sz w:val="24"/>
          <w:szCs w:val="24"/>
        </w:rPr>
        <w:t>пчэн</w:t>
      </w:r>
      <w:proofErr w:type="spellEnd"/>
      <w:r w:rsidRPr="00F16996">
        <w:rPr>
          <w:rFonts w:ascii="Times New Roman" w:hAnsi="Times New Roman"/>
          <w:b/>
          <w:sz w:val="24"/>
          <w:szCs w:val="24"/>
          <w:vertAlign w:val="superscript"/>
        </w:rPr>
        <w:t xml:space="preserve"> </w:t>
      </w:r>
      <w:r w:rsidRPr="00F16996">
        <w:rPr>
          <w:rFonts w:ascii="Times New Roman" w:hAnsi="Times New Roman"/>
          <w:b/>
          <w:sz w:val="24"/>
          <w:szCs w:val="24"/>
        </w:rPr>
        <w:t xml:space="preserve"> </w:t>
      </w:r>
      <w:proofErr w:type="spellStart"/>
      <w:r w:rsidRPr="00F16996">
        <w:rPr>
          <w:rFonts w:ascii="Times New Roman" w:hAnsi="Times New Roman"/>
          <w:sz w:val="24"/>
          <w:szCs w:val="24"/>
        </w:rPr>
        <w:t>цIыкIу</w:t>
      </w:r>
      <w:proofErr w:type="spellEnd"/>
      <w:r w:rsidRPr="00F16996">
        <w:rPr>
          <w:rFonts w:ascii="Times New Roman" w:hAnsi="Times New Roman"/>
          <w:b/>
          <w:sz w:val="24"/>
          <w:szCs w:val="24"/>
          <w:vertAlign w:val="superscript"/>
        </w:rPr>
        <w:t xml:space="preserve"> </w:t>
      </w:r>
      <w:r w:rsidRPr="00F16996">
        <w:rPr>
          <w:rFonts w:ascii="Times New Roman" w:hAnsi="Times New Roman"/>
          <w:b/>
          <w:sz w:val="24"/>
          <w:szCs w:val="24"/>
        </w:rPr>
        <w:t xml:space="preserve"> </w:t>
      </w:r>
      <w:proofErr w:type="spellStart"/>
      <w:r w:rsidRPr="00F16996">
        <w:rPr>
          <w:rFonts w:ascii="Times New Roman" w:hAnsi="Times New Roman"/>
          <w:sz w:val="24"/>
          <w:szCs w:val="24"/>
        </w:rPr>
        <w:t>чIэлъыгъ</w:t>
      </w:r>
      <w:proofErr w:type="spellEnd"/>
      <w:r w:rsidRPr="00F16996">
        <w:rPr>
          <w:rFonts w:ascii="Times New Roman" w:hAnsi="Times New Roman"/>
          <w:sz w:val="24"/>
          <w:szCs w:val="24"/>
        </w:rPr>
        <w:t xml:space="preserve">.  (13) </w:t>
      </w:r>
      <w:proofErr w:type="spellStart"/>
      <w:r w:rsidRPr="00F16996">
        <w:rPr>
          <w:rFonts w:ascii="Times New Roman" w:hAnsi="Times New Roman"/>
          <w:sz w:val="24"/>
          <w:szCs w:val="24"/>
        </w:rPr>
        <w:t>Сурэ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дэжь</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къэмысэу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Лаукъан</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къызэтеуцуи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гъэхъунэм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изыпэкIэ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лъэныкъокIэ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плъэ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фежьагъ</w:t>
      </w:r>
      <w:proofErr w:type="spellEnd"/>
      <w:r w:rsidRPr="00F16996">
        <w:rPr>
          <w:rFonts w:ascii="Times New Roman" w:hAnsi="Times New Roman"/>
          <w:sz w:val="24"/>
          <w:szCs w:val="24"/>
        </w:rPr>
        <w:t xml:space="preserve">. (14) </w:t>
      </w:r>
      <w:proofErr w:type="spellStart"/>
      <w:r w:rsidRPr="00F16996">
        <w:rPr>
          <w:rFonts w:ascii="Times New Roman" w:hAnsi="Times New Roman"/>
          <w:sz w:val="24"/>
          <w:szCs w:val="24"/>
        </w:rPr>
        <w:t>ЕтIанэ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Сурэ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зэрищэлIэнэу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Iапэ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къыфишIыгъ</w:t>
      </w:r>
      <w:proofErr w:type="spellEnd"/>
      <w:r w:rsidRPr="00F16996">
        <w:rPr>
          <w:rFonts w:ascii="Times New Roman" w:hAnsi="Times New Roman"/>
          <w:sz w:val="24"/>
          <w:szCs w:val="24"/>
        </w:rPr>
        <w:t xml:space="preserve">. (15) </w:t>
      </w:r>
      <w:proofErr w:type="spellStart"/>
      <w:r w:rsidRPr="00F16996">
        <w:rPr>
          <w:rFonts w:ascii="Times New Roman" w:hAnsi="Times New Roman"/>
          <w:sz w:val="24"/>
          <w:szCs w:val="24"/>
        </w:rPr>
        <w:t>Мыдрэри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зыфигъэдэн</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ымышIэу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тIэкIуи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тещынахьэу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бгъодэхьагъ</w:t>
      </w:r>
      <w:proofErr w:type="spellEnd"/>
      <w:r w:rsidRPr="00F16996">
        <w:rPr>
          <w:rFonts w:ascii="Times New Roman" w:hAnsi="Times New Roman"/>
          <w:sz w:val="24"/>
          <w:szCs w:val="24"/>
        </w:rPr>
        <w:t>.</w:t>
      </w:r>
    </w:p>
    <w:p w:rsidR="00CF1CBA" w:rsidRPr="00F16996" w:rsidRDefault="00CF1CBA" w:rsidP="00CF1CBA">
      <w:pPr>
        <w:ind w:firstLine="720"/>
        <w:jc w:val="both"/>
        <w:rPr>
          <w:rFonts w:ascii="Times New Roman" w:hAnsi="Times New Roman"/>
          <w:sz w:val="24"/>
          <w:szCs w:val="24"/>
        </w:rPr>
      </w:pPr>
      <w:r w:rsidRPr="00F16996">
        <w:rPr>
          <w:rFonts w:ascii="Times New Roman" w:hAnsi="Times New Roman"/>
          <w:sz w:val="24"/>
          <w:szCs w:val="24"/>
        </w:rPr>
        <w:t xml:space="preserve">– (16) </w:t>
      </w:r>
      <w:proofErr w:type="spellStart"/>
      <w:r w:rsidRPr="00F16996">
        <w:rPr>
          <w:rFonts w:ascii="Times New Roman" w:hAnsi="Times New Roman"/>
          <w:sz w:val="24"/>
          <w:szCs w:val="24"/>
        </w:rPr>
        <w:t>Нек</w:t>
      </w:r>
      <w:proofErr w:type="gramStart"/>
      <w:r w:rsidRPr="00F16996">
        <w:rPr>
          <w:rFonts w:ascii="Times New Roman" w:hAnsi="Times New Roman"/>
          <w:sz w:val="24"/>
          <w:szCs w:val="24"/>
        </w:rPr>
        <w:t>I</w:t>
      </w:r>
      <w:proofErr w:type="gramEnd"/>
      <w:r w:rsidRPr="00F16996">
        <w:rPr>
          <w:rFonts w:ascii="Times New Roman" w:hAnsi="Times New Roman"/>
          <w:sz w:val="24"/>
          <w:szCs w:val="24"/>
        </w:rPr>
        <w:t>о</w:t>
      </w:r>
      <w:proofErr w:type="spellEnd"/>
      <w:r w:rsidRPr="00F16996">
        <w:rPr>
          <w:rFonts w:ascii="Times New Roman" w:hAnsi="Times New Roman"/>
          <w:sz w:val="24"/>
          <w:szCs w:val="24"/>
        </w:rPr>
        <w:t xml:space="preserve">, о </w:t>
      </w:r>
      <w:proofErr w:type="spellStart"/>
      <w:r w:rsidRPr="00F16996">
        <w:rPr>
          <w:rFonts w:ascii="Times New Roman" w:hAnsi="Times New Roman"/>
          <w:sz w:val="24"/>
          <w:szCs w:val="24"/>
        </w:rPr>
        <w:t>джырэ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нэсы</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зылъыптэнэу</w:t>
      </w:r>
      <w:proofErr w:type="spellEnd"/>
      <w:r w:rsidRPr="00F16996">
        <w:rPr>
          <w:rFonts w:ascii="Times New Roman" w:hAnsi="Times New Roman"/>
          <w:sz w:val="24"/>
          <w:szCs w:val="24"/>
        </w:rPr>
        <w:t xml:space="preserve"> угу </w:t>
      </w:r>
      <w:proofErr w:type="spellStart"/>
      <w:r w:rsidRPr="00F16996">
        <w:rPr>
          <w:rFonts w:ascii="Times New Roman" w:hAnsi="Times New Roman"/>
          <w:sz w:val="24"/>
          <w:szCs w:val="24"/>
        </w:rPr>
        <w:t>къэмыкIыгъэр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джыдэдэм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зэхэозгъэхыщт</w:t>
      </w:r>
      <w:proofErr w:type="spellEnd"/>
      <w:r w:rsidRPr="00F16996">
        <w:rPr>
          <w:rFonts w:ascii="Times New Roman" w:hAnsi="Times New Roman"/>
          <w:sz w:val="24"/>
          <w:szCs w:val="24"/>
        </w:rPr>
        <w:t xml:space="preserve">, – </w:t>
      </w:r>
      <w:proofErr w:type="spellStart"/>
      <w:r w:rsidRPr="00F16996">
        <w:rPr>
          <w:rFonts w:ascii="Times New Roman" w:hAnsi="Times New Roman"/>
          <w:sz w:val="24"/>
          <w:szCs w:val="24"/>
        </w:rPr>
        <w:t>ыIуи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гъэхъунэ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мэз</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Iушъом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готэу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рищэжьагъ</w:t>
      </w:r>
      <w:proofErr w:type="spellEnd"/>
      <w:r w:rsidRPr="00F16996">
        <w:rPr>
          <w:rFonts w:ascii="Times New Roman" w:hAnsi="Times New Roman"/>
          <w:sz w:val="24"/>
          <w:szCs w:val="24"/>
        </w:rPr>
        <w:t>.</w:t>
      </w:r>
    </w:p>
    <w:p w:rsidR="00CF1CBA" w:rsidRPr="00F16996" w:rsidRDefault="00CF1CBA" w:rsidP="00CF1CBA">
      <w:pPr>
        <w:ind w:firstLine="720"/>
        <w:jc w:val="both"/>
        <w:rPr>
          <w:rFonts w:ascii="Times New Roman" w:hAnsi="Times New Roman"/>
          <w:sz w:val="24"/>
          <w:szCs w:val="24"/>
        </w:rPr>
      </w:pPr>
      <w:proofErr w:type="gramStart"/>
      <w:r w:rsidRPr="00F16996">
        <w:rPr>
          <w:rFonts w:ascii="Times New Roman" w:hAnsi="Times New Roman"/>
          <w:sz w:val="24"/>
          <w:szCs w:val="24"/>
        </w:rPr>
        <w:t xml:space="preserve">(17) </w:t>
      </w:r>
      <w:proofErr w:type="spellStart"/>
      <w:r w:rsidRPr="00F16996">
        <w:rPr>
          <w:rFonts w:ascii="Times New Roman" w:hAnsi="Times New Roman"/>
          <w:sz w:val="24"/>
          <w:szCs w:val="24"/>
        </w:rPr>
        <w:t>АпэкIэ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псыхъо</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цIыкIоу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гъэхъунэр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зэпызыбзыкIырэмрэ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мэзышхомрэ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азфагу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мэз</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къежьэгъакIэу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чы-кондэ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Iужъу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дэдэу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зэхэкIыхьагъэу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тыкум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дэтыгъ</w:t>
      </w:r>
      <w:proofErr w:type="spellEnd"/>
      <w:r w:rsidRPr="00F16996">
        <w:rPr>
          <w:rFonts w:ascii="Times New Roman" w:hAnsi="Times New Roman"/>
          <w:sz w:val="24"/>
          <w:szCs w:val="24"/>
        </w:rPr>
        <w:t xml:space="preserve">. (18) Ау </w:t>
      </w:r>
      <w:proofErr w:type="spellStart"/>
      <w:r w:rsidRPr="00F16996">
        <w:rPr>
          <w:rFonts w:ascii="Times New Roman" w:hAnsi="Times New Roman"/>
          <w:sz w:val="24"/>
          <w:szCs w:val="24"/>
        </w:rPr>
        <w:t>ащ</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нэмыкIэу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унаIэ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зытебдзэн</w:t>
      </w:r>
      <w:proofErr w:type="spellEnd"/>
      <w:r w:rsidRPr="00F16996">
        <w:rPr>
          <w:rFonts w:ascii="Times New Roman" w:hAnsi="Times New Roman"/>
          <w:sz w:val="24"/>
          <w:szCs w:val="24"/>
        </w:rPr>
        <w:t xml:space="preserve"> гори </w:t>
      </w:r>
      <w:proofErr w:type="spellStart"/>
      <w:r w:rsidRPr="00F16996">
        <w:rPr>
          <w:rFonts w:ascii="Times New Roman" w:hAnsi="Times New Roman"/>
          <w:sz w:val="24"/>
          <w:szCs w:val="24"/>
        </w:rPr>
        <w:t>Сурэ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ылъэгъущтыгъэп</w:t>
      </w:r>
      <w:proofErr w:type="spellEnd"/>
      <w:r w:rsidRPr="00F16996">
        <w:rPr>
          <w:rFonts w:ascii="Times New Roman" w:hAnsi="Times New Roman"/>
          <w:sz w:val="24"/>
          <w:szCs w:val="24"/>
        </w:rPr>
        <w:t xml:space="preserve">. (19) </w:t>
      </w:r>
      <w:proofErr w:type="spellStart"/>
      <w:r w:rsidRPr="00F16996">
        <w:rPr>
          <w:rFonts w:ascii="Times New Roman" w:hAnsi="Times New Roman"/>
          <w:sz w:val="24"/>
          <w:szCs w:val="24"/>
        </w:rPr>
        <w:t>Зыфихьын</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ымышIэу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ыкIи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Лаукъан</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цахь</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фимышIэу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щыщтэнэу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Сурэ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ыгу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къитэджэжьыгъэр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кIуатэ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къэсыми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нахь</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лъэшы</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хъущтыгъэ</w:t>
      </w:r>
      <w:proofErr w:type="spellEnd"/>
      <w:r w:rsidRPr="00F16996">
        <w:rPr>
          <w:rFonts w:ascii="Times New Roman" w:hAnsi="Times New Roman"/>
          <w:sz w:val="24"/>
          <w:szCs w:val="24"/>
        </w:rPr>
        <w:t xml:space="preserve">. (20) </w:t>
      </w:r>
      <w:proofErr w:type="spellStart"/>
      <w:r w:rsidRPr="00F16996">
        <w:rPr>
          <w:rFonts w:ascii="Times New Roman" w:hAnsi="Times New Roman"/>
          <w:sz w:val="24"/>
          <w:szCs w:val="24"/>
        </w:rPr>
        <w:t>Мэз</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пырыпыцу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Iужъум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ыгъунэ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шъыпкъэ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рищалIи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Лаукъан</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пшъашъэр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къыгъэуцугъ</w:t>
      </w:r>
      <w:proofErr w:type="spellEnd"/>
      <w:r w:rsidRPr="00F16996">
        <w:rPr>
          <w:rFonts w:ascii="Times New Roman" w:hAnsi="Times New Roman"/>
          <w:sz w:val="24"/>
          <w:szCs w:val="24"/>
        </w:rPr>
        <w:t xml:space="preserve">.  (21) </w:t>
      </w:r>
      <w:proofErr w:type="spellStart"/>
      <w:r w:rsidRPr="00F16996">
        <w:rPr>
          <w:rFonts w:ascii="Times New Roman" w:hAnsi="Times New Roman"/>
          <w:sz w:val="24"/>
          <w:szCs w:val="24"/>
        </w:rPr>
        <w:t>Мэз</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къежьэгъакIэм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ухэхьан</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умылъэкIынэу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Iужъугъэ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пчэдыжь</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пщэгъо-Iугъуашъор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шъхьащытыгъ</w:t>
      </w:r>
      <w:proofErr w:type="spellEnd"/>
      <w:proofErr w:type="gramEnd"/>
      <w:r w:rsidRPr="00F16996">
        <w:rPr>
          <w:rFonts w:ascii="Times New Roman" w:hAnsi="Times New Roman"/>
          <w:sz w:val="24"/>
          <w:szCs w:val="24"/>
        </w:rPr>
        <w:t xml:space="preserve">, </w:t>
      </w:r>
      <w:proofErr w:type="spellStart"/>
      <w:r w:rsidRPr="00F16996">
        <w:rPr>
          <w:rFonts w:ascii="Times New Roman" w:hAnsi="Times New Roman"/>
          <w:sz w:val="24"/>
          <w:szCs w:val="24"/>
        </w:rPr>
        <w:t>яжьэр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тетэкъуагъэм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фэдэу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осэпс</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телъыгъ</w:t>
      </w:r>
      <w:proofErr w:type="spellEnd"/>
      <w:r w:rsidRPr="00F16996">
        <w:rPr>
          <w:rFonts w:ascii="Times New Roman" w:hAnsi="Times New Roman"/>
          <w:sz w:val="24"/>
          <w:szCs w:val="24"/>
        </w:rPr>
        <w:t>.</w:t>
      </w:r>
    </w:p>
    <w:p w:rsidR="00CF1CBA" w:rsidRPr="00F16996" w:rsidRDefault="00CF1CBA" w:rsidP="00CF1CBA">
      <w:pPr>
        <w:ind w:firstLine="720"/>
        <w:jc w:val="both"/>
        <w:rPr>
          <w:rFonts w:ascii="Times New Roman" w:hAnsi="Times New Roman"/>
          <w:sz w:val="24"/>
          <w:szCs w:val="24"/>
        </w:rPr>
      </w:pPr>
      <w:r w:rsidRPr="00F16996">
        <w:rPr>
          <w:rFonts w:ascii="Times New Roman" w:hAnsi="Times New Roman"/>
          <w:sz w:val="24"/>
          <w:szCs w:val="24"/>
        </w:rPr>
        <w:t xml:space="preserve">– (22) Мары, </w:t>
      </w:r>
      <w:proofErr w:type="spellStart"/>
      <w:r w:rsidRPr="00F16996">
        <w:rPr>
          <w:rFonts w:ascii="Times New Roman" w:hAnsi="Times New Roman"/>
          <w:sz w:val="24"/>
          <w:szCs w:val="24"/>
        </w:rPr>
        <w:t>едэIу</w:t>
      </w:r>
      <w:proofErr w:type="spellEnd"/>
      <w:r w:rsidRPr="00F16996">
        <w:rPr>
          <w:rFonts w:ascii="Times New Roman" w:hAnsi="Times New Roman"/>
          <w:sz w:val="24"/>
          <w:szCs w:val="24"/>
        </w:rPr>
        <w:t xml:space="preserve">.  </w:t>
      </w:r>
      <w:proofErr w:type="gramStart"/>
      <w:r w:rsidRPr="00F16996">
        <w:rPr>
          <w:rFonts w:ascii="Times New Roman" w:hAnsi="Times New Roman"/>
          <w:sz w:val="24"/>
          <w:szCs w:val="24"/>
        </w:rPr>
        <w:t xml:space="preserve">( </w:t>
      </w:r>
      <w:proofErr w:type="gramEnd"/>
      <w:r w:rsidRPr="00F16996">
        <w:rPr>
          <w:rFonts w:ascii="Times New Roman" w:hAnsi="Times New Roman"/>
          <w:sz w:val="24"/>
          <w:szCs w:val="24"/>
        </w:rPr>
        <w:t xml:space="preserve">23)  </w:t>
      </w:r>
      <w:proofErr w:type="spellStart"/>
      <w:r w:rsidRPr="00F16996">
        <w:rPr>
          <w:rFonts w:ascii="Times New Roman" w:hAnsi="Times New Roman"/>
          <w:sz w:val="24"/>
          <w:szCs w:val="24"/>
        </w:rPr>
        <w:t>Iапэ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ышIыгъ</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Лаукъан</w:t>
      </w:r>
      <w:proofErr w:type="spellEnd"/>
      <w:r w:rsidRPr="00F16996">
        <w:rPr>
          <w:rFonts w:ascii="Times New Roman" w:hAnsi="Times New Roman"/>
          <w:sz w:val="24"/>
          <w:szCs w:val="24"/>
        </w:rPr>
        <w:t xml:space="preserve"> а </w:t>
      </w:r>
      <w:proofErr w:type="spellStart"/>
      <w:r w:rsidRPr="00F16996">
        <w:rPr>
          <w:rFonts w:ascii="Times New Roman" w:hAnsi="Times New Roman"/>
          <w:sz w:val="24"/>
          <w:szCs w:val="24"/>
        </w:rPr>
        <w:t>мэз</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пырыпыцумкIэ</w:t>
      </w:r>
      <w:proofErr w:type="spellEnd"/>
      <w:r w:rsidRPr="00F16996">
        <w:rPr>
          <w:rFonts w:ascii="Times New Roman" w:hAnsi="Times New Roman"/>
          <w:sz w:val="24"/>
          <w:szCs w:val="24"/>
        </w:rPr>
        <w:t>.</w:t>
      </w:r>
    </w:p>
    <w:p w:rsidR="00CF1CBA" w:rsidRPr="00F16996" w:rsidRDefault="00CF1CBA" w:rsidP="00CF1CBA">
      <w:pPr>
        <w:ind w:firstLine="720"/>
        <w:jc w:val="both"/>
        <w:rPr>
          <w:rFonts w:ascii="Times New Roman" w:hAnsi="Times New Roman"/>
          <w:sz w:val="24"/>
          <w:szCs w:val="24"/>
        </w:rPr>
      </w:pPr>
      <w:proofErr w:type="gramStart"/>
      <w:r w:rsidRPr="00F16996">
        <w:rPr>
          <w:rFonts w:ascii="Times New Roman" w:hAnsi="Times New Roman"/>
          <w:sz w:val="24"/>
          <w:szCs w:val="24"/>
        </w:rPr>
        <w:t xml:space="preserve">(24) </w:t>
      </w:r>
      <w:proofErr w:type="spellStart"/>
      <w:r w:rsidRPr="00F16996">
        <w:rPr>
          <w:rFonts w:ascii="Times New Roman" w:hAnsi="Times New Roman"/>
          <w:sz w:val="24"/>
          <w:szCs w:val="24"/>
        </w:rPr>
        <w:t>Ащ</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дэжьым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Сурэ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нибжьи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зэхимыхыгъэу</w:t>
      </w:r>
      <w:proofErr w:type="spellEnd"/>
      <w:r w:rsidRPr="00F16996">
        <w:rPr>
          <w:rFonts w:ascii="Times New Roman" w:hAnsi="Times New Roman"/>
          <w:sz w:val="24"/>
          <w:szCs w:val="24"/>
        </w:rPr>
        <w:t xml:space="preserve"> е, </w:t>
      </w:r>
      <w:proofErr w:type="spellStart"/>
      <w:r w:rsidRPr="00F16996">
        <w:rPr>
          <w:rFonts w:ascii="Times New Roman" w:hAnsi="Times New Roman"/>
          <w:sz w:val="24"/>
          <w:szCs w:val="24"/>
        </w:rPr>
        <w:t>зэхихыгъэми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зылъимытэгъэ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гъэшIэгъон</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щызэхихыгъ</w:t>
      </w:r>
      <w:proofErr w:type="spellEnd"/>
      <w:r w:rsidRPr="00F16996">
        <w:rPr>
          <w:rFonts w:ascii="Times New Roman" w:hAnsi="Times New Roman"/>
          <w:sz w:val="24"/>
          <w:szCs w:val="24"/>
        </w:rPr>
        <w:t xml:space="preserve">. (24) А </w:t>
      </w:r>
      <w:proofErr w:type="spellStart"/>
      <w:r w:rsidRPr="00F16996">
        <w:rPr>
          <w:rFonts w:ascii="Times New Roman" w:hAnsi="Times New Roman"/>
          <w:sz w:val="24"/>
          <w:szCs w:val="24"/>
        </w:rPr>
        <w:t>мэз</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пырыпыцу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лъхъэнчэ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тIэкIур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бзыу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орэд</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къэIоным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lastRenderedPageBreak/>
        <w:t>къызэлъигъаджэу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орэдыIо</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макъэр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хизыгъ</w:t>
      </w:r>
      <w:proofErr w:type="spellEnd"/>
      <w:r w:rsidRPr="00F16996">
        <w:rPr>
          <w:rFonts w:ascii="Times New Roman" w:hAnsi="Times New Roman"/>
          <w:sz w:val="24"/>
          <w:szCs w:val="24"/>
        </w:rPr>
        <w:t xml:space="preserve">. (25) </w:t>
      </w:r>
      <w:proofErr w:type="spellStart"/>
      <w:r w:rsidRPr="00F16996">
        <w:rPr>
          <w:rFonts w:ascii="Times New Roman" w:hAnsi="Times New Roman"/>
          <w:sz w:val="24"/>
          <w:szCs w:val="24"/>
        </w:rPr>
        <w:t>Чъыг</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къутамэ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пэпчъ</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бзыу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тесэу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ыкIи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зэкIэ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бзыоу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щыIэр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ащ</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щызэрэугъоигъэу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зэдырагъаштэу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гушIом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зэлъиIэтхэу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орэд</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къызэдаIо</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фэдэу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къыпщыхъущтыгъэ</w:t>
      </w:r>
      <w:proofErr w:type="spellEnd"/>
      <w:r w:rsidRPr="00F16996">
        <w:rPr>
          <w:rFonts w:ascii="Times New Roman" w:hAnsi="Times New Roman"/>
          <w:sz w:val="24"/>
          <w:szCs w:val="24"/>
        </w:rPr>
        <w:t xml:space="preserve">. (26) </w:t>
      </w:r>
      <w:proofErr w:type="spellStart"/>
      <w:r w:rsidRPr="00F16996">
        <w:rPr>
          <w:rFonts w:ascii="Times New Roman" w:hAnsi="Times New Roman"/>
          <w:sz w:val="24"/>
          <w:szCs w:val="24"/>
        </w:rPr>
        <w:t>Мэз</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тыкум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шъуе-шIуй</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макъи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цIыры-щыры</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макъи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къыхэмыIукIырэ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щыIэжьыгъэп</w:t>
      </w:r>
      <w:proofErr w:type="spellEnd"/>
      <w:r w:rsidRPr="00F16996">
        <w:rPr>
          <w:rFonts w:ascii="Times New Roman" w:hAnsi="Times New Roman"/>
          <w:sz w:val="24"/>
          <w:szCs w:val="24"/>
        </w:rPr>
        <w:t xml:space="preserve">. (27) </w:t>
      </w:r>
      <w:proofErr w:type="spellStart"/>
      <w:r w:rsidRPr="00F16996">
        <w:rPr>
          <w:rFonts w:ascii="Times New Roman" w:hAnsi="Times New Roman"/>
          <w:sz w:val="24"/>
          <w:szCs w:val="24"/>
        </w:rPr>
        <w:t>Бзыу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мэкъэ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зэмышъогъубэм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зэтырагъэпшIыкIутIукIэу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етIупщыгъэу</w:t>
      </w:r>
      <w:proofErr w:type="spellEnd"/>
      <w:proofErr w:type="gramEnd"/>
      <w:r w:rsidRPr="00F16996">
        <w:rPr>
          <w:rFonts w:ascii="Times New Roman" w:hAnsi="Times New Roman"/>
          <w:sz w:val="24"/>
          <w:szCs w:val="24"/>
        </w:rPr>
        <w:t xml:space="preserve"> </w:t>
      </w:r>
      <w:proofErr w:type="spellStart"/>
      <w:r w:rsidRPr="00F16996">
        <w:rPr>
          <w:rFonts w:ascii="Times New Roman" w:hAnsi="Times New Roman"/>
          <w:sz w:val="24"/>
          <w:szCs w:val="24"/>
        </w:rPr>
        <w:t>орэдыр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агъэщыщтыгъ</w:t>
      </w:r>
      <w:proofErr w:type="spellEnd"/>
      <w:r w:rsidRPr="00F16996">
        <w:rPr>
          <w:rFonts w:ascii="Times New Roman" w:hAnsi="Times New Roman"/>
          <w:sz w:val="24"/>
          <w:szCs w:val="24"/>
        </w:rPr>
        <w:t xml:space="preserve">. (28) Ау </w:t>
      </w:r>
      <w:proofErr w:type="spellStart"/>
      <w:r w:rsidRPr="00F16996">
        <w:rPr>
          <w:rFonts w:ascii="Times New Roman" w:hAnsi="Times New Roman"/>
          <w:sz w:val="24"/>
          <w:szCs w:val="24"/>
        </w:rPr>
        <w:t>ащ</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фэдэу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мэкъэ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зэфэмыдабэу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щытыгъ</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нахь</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мыш</w:t>
      </w:r>
      <w:proofErr w:type="gramStart"/>
      <w:r w:rsidRPr="00F16996">
        <w:rPr>
          <w:rFonts w:ascii="Times New Roman" w:hAnsi="Times New Roman"/>
          <w:sz w:val="24"/>
          <w:szCs w:val="24"/>
        </w:rPr>
        <w:t>I</w:t>
      </w:r>
      <w:proofErr w:type="gramEnd"/>
      <w:r w:rsidRPr="00F16996">
        <w:rPr>
          <w:rFonts w:ascii="Times New Roman" w:hAnsi="Times New Roman"/>
          <w:sz w:val="24"/>
          <w:szCs w:val="24"/>
        </w:rPr>
        <w:t>эми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мэкъэ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пстэуми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зэдаштэу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зэхэхьажьти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бзыу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орэд</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гъэшIэгъонэу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хъущтыгъэ</w:t>
      </w:r>
      <w:proofErr w:type="spellEnd"/>
      <w:r w:rsidRPr="00F16996">
        <w:rPr>
          <w:rFonts w:ascii="Times New Roman" w:hAnsi="Times New Roman"/>
          <w:sz w:val="24"/>
          <w:szCs w:val="24"/>
        </w:rPr>
        <w:t>.</w:t>
      </w:r>
    </w:p>
    <w:p w:rsidR="00CF1CBA" w:rsidRPr="00F16996" w:rsidRDefault="00CF1CBA" w:rsidP="00CF1CBA">
      <w:pPr>
        <w:ind w:firstLine="720"/>
        <w:jc w:val="both"/>
        <w:rPr>
          <w:rFonts w:ascii="Times New Roman" w:hAnsi="Times New Roman"/>
          <w:sz w:val="24"/>
          <w:szCs w:val="24"/>
        </w:rPr>
      </w:pPr>
      <w:r w:rsidRPr="00F16996">
        <w:rPr>
          <w:rFonts w:ascii="Times New Roman" w:hAnsi="Times New Roman"/>
          <w:sz w:val="24"/>
          <w:szCs w:val="24"/>
        </w:rPr>
        <w:t xml:space="preserve">(29) </w:t>
      </w:r>
      <w:proofErr w:type="spellStart"/>
      <w:r w:rsidRPr="00F16996">
        <w:rPr>
          <w:rFonts w:ascii="Times New Roman" w:hAnsi="Times New Roman"/>
          <w:sz w:val="24"/>
          <w:szCs w:val="24"/>
        </w:rPr>
        <w:t>ЕтIани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ащ</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яорэд</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къэIуакIэ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мафэрэ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зэхэпхырэм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фэдэу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орэд</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зырызэу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зэхэдзыгъэу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щытыгъэп</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етIупщыгъэу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алъэкI</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къамыгъанэу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амакъэ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къыхьырэм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фэдизкIэ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жьы</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Iухьагъу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ямыIэу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бзыу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цIыкIу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пэпчъ</w:t>
      </w:r>
      <w:proofErr w:type="spellEnd"/>
      <w:r w:rsidRPr="00F16996">
        <w:rPr>
          <w:rFonts w:ascii="Times New Roman" w:hAnsi="Times New Roman"/>
          <w:sz w:val="24"/>
          <w:szCs w:val="24"/>
        </w:rPr>
        <w:t xml:space="preserve"> </w:t>
      </w:r>
      <w:proofErr w:type="spellStart"/>
      <w:proofErr w:type="gramStart"/>
      <w:r w:rsidRPr="00F16996">
        <w:rPr>
          <w:rFonts w:ascii="Times New Roman" w:hAnsi="Times New Roman"/>
          <w:sz w:val="24"/>
          <w:szCs w:val="24"/>
        </w:rPr>
        <w:t>зэрилъэкIэу</w:t>
      </w:r>
      <w:proofErr w:type="spellEnd"/>
      <w:proofErr w:type="gramEnd"/>
      <w:r w:rsidRPr="00F16996">
        <w:rPr>
          <w:rFonts w:ascii="Times New Roman" w:hAnsi="Times New Roman"/>
          <w:sz w:val="24"/>
          <w:szCs w:val="24"/>
        </w:rPr>
        <w:t xml:space="preserve"> а </w:t>
      </w:r>
      <w:proofErr w:type="spellStart"/>
      <w:r w:rsidRPr="00F16996">
        <w:rPr>
          <w:rFonts w:ascii="Times New Roman" w:hAnsi="Times New Roman"/>
          <w:sz w:val="24"/>
          <w:szCs w:val="24"/>
        </w:rPr>
        <w:t>орэдым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хэлажьэм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фэдагъ</w:t>
      </w:r>
      <w:proofErr w:type="spellEnd"/>
      <w:r w:rsidRPr="00F16996">
        <w:rPr>
          <w:rFonts w:ascii="Times New Roman" w:hAnsi="Times New Roman"/>
          <w:sz w:val="24"/>
          <w:szCs w:val="24"/>
        </w:rPr>
        <w:t>.</w:t>
      </w:r>
    </w:p>
    <w:p w:rsidR="00CF1CBA" w:rsidRPr="00F16996" w:rsidRDefault="00CF1CBA" w:rsidP="00CF1CBA">
      <w:pPr>
        <w:ind w:firstLine="720"/>
        <w:jc w:val="both"/>
        <w:rPr>
          <w:rFonts w:ascii="Times New Roman" w:hAnsi="Times New Roman"/>
          <w:sz w:val="24"/>
          <w:szCs w:val="24"/>
        </w:rPr>
      </w:pPr>
      <w:r w:rsidRPr="00F16996">
        <w:rPr>
          <w:rFonts w:ascii="Times New Roman" w:hAnsi="Times New Roman"/>
          <w:sz w:val="24"/>
          <w:szCs w:val="24"/>
        </w:rPr>
        <w:t xml:space="preserve">(30) Ежь </w:t>
      </w:r>
      <w:proofErr w:type="spellStart"/>
      <w:r w:rsidRPr="00F16996">
        <w:rPr>
          <w:rFonts w:ascii="Times New Roman" w:hAnsi="Times New Roman"/>
          <w:sz w:val="24"/>
          <w:szCs w:val="24"/>
        </w:rPr>
        <w:t>бзыухэр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плъэгъущтыгъэп</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мафэрэ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пкIэтэ-лъатэхэу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быбатэу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зэрэплъэгъоуи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плъэгъущтыгъэп</w:t>
      </w:r>
      <w:proofErr w:type="spellEnd"/>
      <w:r w:rsidRPr="00F16996">
        <w:rPr>
          <w:rFonts w:ascii="Times New Roman" w:hAnsi="Times New Roman"/>
          <w:sz w:val="24"/>
          <w:szCs w:val="24"/>
        </w:rPr>
        <w:t xml:space="preserve">. (31) </w:t>
      </w:r>
      <w:proofErr w:type="spellStart"/>
      <w:r w:rsidRPr="00F16996">
        <w:rPr>
          <w:rFonts w:ascii="Times New Roman" w:hAnsi="Times New Roman"/>
          <w:sz w:val="24"/>
          <w:szCs w:val="24"/>
        </w:rPr>
        <w:t>Сыдэу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щытыми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бзыу</w:t>
      </w:r>
      <w:proofErr w:type="spellEnd"/>
      <w:r w:rsidRPr="00F16996">
        <w:rPr>
          <w:rFonts w:ascii="Times New Roman" w:hAnsi="Times New Roman"/>
          <w:sz w:val="24"/>
          <w:szCs w:val="24"/>
        </w:rPr>
        <w:t xml:space="preserve"> </w:t>
      </w:r>
      <w:proofErr w:type="spellStart"/>
      <w:proofErr w:type="gramStart"/>
      <w:r w:rsidRPr="00F16996">
        <w:rPr>
          <w:rFonts w:ascii="Times New Roman" w:hAnsi="Times New Roman"/>
          <w:sz w:val="24"/>
          <w:szCs w:val="24"/>
        </w:rPr>
        <w:t>закъуи</w:t>
      </w:r>
      <w:proofErr w:type="spellEnd"/>
      <w:proofErr w:type="gramEnd"/>
      <w:r w:rsidRPr="00F16996">
        <w:rPr>
          <w:rFonts w:ascii="Times New Roman" w:hAnsi="Times New Roman"/>
          <w:sz w:val="24"/>
          <w:szCs w:val="24"/>
        </w:rPr>
        <w:t xml:space="preserve"> а </w:t>
      </w:r>
      <w:proofErr w:type="spellStart"/>
      <w:r w:rsidRPr="00F16996">
        <w:rPr>
          <w:rFonts w:ascii="Times New Roman" w:hAnsi="Times New Roman"/>
          <w:sz w:val="24"/>
          <w:szCs w:val="24"/>
        </w:rPr>
        <w:t>мэз</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пырыпыцум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ышъхьагъ</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зыкъыщиIэтыгъэу</w:t>
      </w:r>
      <w:proofErr w:type="spellEnd"/>
      <w:r w:rsidRPr="00F16996">
        <w:rPr>
          <w:rFonts w:ascii="Times New Roman" w:hAnsi="Times New Roman"/>
          <w:sz w:val="24"/>
          <w:szCs w:val="24"/>
        </w:rPr>
        <w:t xml:space="preserve"> а </w:t>
      </w:r>
      <w:proofErr w:type="spellStart"/>
      <w:r w:rsidRPr="00F16996">
        <w:rPr>
          <w:rFonts w:ascii="Times New Roman" w:hAnsi="Times New Roman"/>
          <w:sz w:val="24"/>
          <w:szCs w:val="24"/>
        </w:rPr>
        <w:t>сыхьатым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Сурэ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щилъэгъугъэп</w:t>
      </w:r>
      <w:proofErr w:type="spellEnd"/>
      <w:r w:rsidRPr="00F16996">
        <w:rPr>
          <w:rFonts w:ascii="Times New Roman" w:hAnsi="Times New Roman"/>
          <w:sz w:val="24"/>
          <w:szCs w:val="24"/>
        </w:rPr>
        <w:t xml:space="preserve">. (32) </w:t>
      </w:r>
      <w:proofErr w:type="spellStart"/>
      <w:r w:rsidRPr="00F16996">
        <w:rPr>
          <w:rFonts w:ascii="Times New Roman" w:hAnsi="Times New Roman"/>
          <w:sz w:val="24"/>
          <w:szCs w:val="24"/>
        </w:rPr>
        <w:t>Зэрэмэзэу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орэд</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къыIорэм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фэдагъ</w:t>
      </w:r>
      <w:proofErr w:type="spellEnd"/>
      <w:r w:rsidRPr="00F16996">
        <w:rPr>
          <w:rFonts w:ascii="Times New Roman" w:hAnsi="Times New Roman"/>
          <w:sz w:val="24"/>
          <w:szCs w:val="24"/>
        </w:rPr>
        <w:t xml:space="preserve">. (33) </w:t>
      </w:r>
      <w:proofErr w:type="spellStart"/>
      <w:r w:rsidRPr="00F16996">
        <w:rPr>
          <w:rFonts w:ascii="Times New Roman" w:hAnsi="Times New Roman"/>
          <w:sz w:val="24"/>
          <w:szCs w:val="24"/>
        </w:rPr>
        <w:t>Шъыпкъэ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дэдэмкIэ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бзыухэр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ижъырэ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бзыу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нэшанэ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горэм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фэIорышIэхэу</w:t>
      </w:r>
      <w:proofErr w:type="spellEnd"/>
      <w:r w:rsidRPr="00F16996">
        <w:rPr>
          <w:rFonts w:ascii="Times New Roman" w:hAnsi="Times New Roman"/>
          <w:sz w:val="24"/>
          <w:szCs w:val="24"/>
        </w:rPr>
        <w:t xml:space="preserve">, а </w:t>
      </w:r>
      <w:proofErr w:type="spellStart"/>
      <w:r w:rsidRPr="00F16996">
        <w:rPr>
          <w:rFonts w:ascii="Times New Roman" w:hAnsi="Times New Roman"/>
          <w:sz w:val="24"/>
          <w:szCs w:val="24"/>
        </w:rPr>
        <w:t>бзыу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орэдыр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зэхащагъэу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ыкIи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зэдаштэу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алъэкIыщтым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фэдизкIэ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зэкIэри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яорэд</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икъэIэтын</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хэлажьэхэ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фэдагъэх</w:t>
      </w:r>
      <w:proofErr w:type="spellEnd"/>
      <w:r w:rsidRPr="00F16996">
        <w:rPr>
          <w:rFonts w:ascii="Times New Roman" w:hAnsi="Times New Roman"/>
          <w:sz w:val="24"/>
          <w:szCs w:val="24"/>
        </w:rPr>
        <w:t xml:space="preserve">. (34) </w:t>
      </w:r>
      <w:proofErr w:type="spellStart"/>
      <w:r w:rsidRPr="00F16996">
        <w:rPr>
          <w:rFonts w:ascii="Times New Roman" w:hAnsi="Times New Roman"/>
          <w:sz w:val="24"/>
          <w:szCs w:val="24"/>
        </w:rPr>
        <w:t>Сурэ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гъэшIэгъон</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дэдэ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фырикъугъэу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щытыгъ</w:t>
      </w:r>
      <w:proofErr w:type="spellEnd"/>
      <w:r w:rsidRPr="00F16996">
        <w:rPr>
          <w:rFonts w:ascii="Times New Roman" w:hAnsi="Times New Roman"/>
          <w:sz w:val="24"/>
          <w:szCs w:val="24"/>
        </w:rPr>
        <w:t xml:space="preserve">. (35) </w:t>
      </w:r>
      <w:proofErr w:type="spellStart"/>
      <w:r w:rsidRPr="00F16996">
        <w:rPr>
          <w:rFonts w:ascii="Times New Roman" w:hAnsi="Times New Roman"/>
          <w:sz w:val="24"/>
          <w:szCs w:val="24"/>
        </w:rPr>
        <w:t>Ащ</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фэдэ</w:t>
      </w:r>
      <w:proofErr w:type="spellEnd"/>
      <w:r w:rsidRPr="00F16996">
        <w:rPr>
          <w:rFonts w:ascii="Times New Roman" w:hAnsi="Times New Roman"/>
          <w:sz w:val="24"/>
          <w:szCs w:val="24"/>
        </w:rPr>
        <w:t xml:space="preserve"> </w:t>
      </w:r>
      <w:proofErr w:type="spellStart"/>
      <w:proofErr w:type="gramStart"/>
      <w:r w:rsidRPr="00F16996">
        <w:rPr>
          <w:rFonts w:ascii="Times New Roman" w:hAnsi="Times New Roman"/>
          <w:sz w:val="24"/>
          <w:szCs w:val="24"/>
        </w:rPr>
        <w:t>гъэшIэгъонхэр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дунаим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къытехъухьэ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Iоу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джы</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нэс</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ышIагъэп</w:t>
      </w:r>
      <w:proofErr w:type="spellEnd"/>
      <w:r w:rsidRPr="00F16996">
        <w:rPr>
          <w:rFonts w:ascii="Times New Roman" w:hAnsi="Times New Roman"/>
          <w:sz w:val="24"/>
          <w:szCs w:val="24"/>
        </w:rPr>
        <w:t xml:space="preserve">.  (36) Ар </w:t>
      </w:r>
      <w:proofErr w:type="spellStart"/>
      <w:r w:rsidRPr="00F16996">
        <w:rPr>
          <w:rFonts w:ascii="Times New Roman" w:hAnsi="Times New Roman"/>
          <w:sz w:val="24"/>
          <w:szCs w:val="24"/>
        </w:rPr>
        <w:t>зыгорэм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къыриIуагъэми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ышIошъ</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хъуныеп</w:t>
      </w:r>
      <w:proofErr w:type="spellEnd"/>
      <w:r w:rsidRPr="00F16996">
        <w:rPr>
          <w:rFonts w:ascii="Times New Roman" w:hAnsi="Times New Roman"/>
          <w:sz w:val="24"/>
          <w:szCs w:val="24"/>
        </w:rPr>
        <w:t xml:space="preserve">. (37)  </w:t>
      </w:r>
      <w:proofErr w:type="spellStart"/>
      <w:r w:rsidRPr="00F16996">
        <w:rPr>
          <w:rFonts w:ascii="Times New Roman" w:hAnsi="Times New Roman"/>
          <w:sz w:val="24"/>
          <w:szCs w:val="24"/>
        </w:rPr>
        <w:t>Мэзышхом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адрэ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ичIыпIэхэмэ</w:t>
      </w:r>
      <w:proofErr w:type="spellEnd"/>
      <w:r w:rsidRPr="00F16996">
        <w:rPr>
          <w:rFonts w:ascii="Times New Roman" w:hAnsi="Times New Roman"/>
          <w:sz w:val="24"/>
          <w:szCs w:val="24"/>
        </w:rPr>
        <w:t xml:space="preserve"> ар </w:t>
      </w:r>
      <w:proofErr w:type="spellStart"/>
      <w:r w:rsidRPr="00F16996">
        <w:rPr>
          <w:rFonts w:ascii="Times New Roman" w:hAnsi="Times New Roman"/>
          <w:sz w:val="24"/>
          <w:szCs w:val="24"/>
        </w:rPr>
        <w:t>ахэдаIощтыгъэ</w:t>
      </w:r>
      <w:proofErr w:type="spellEnd"/>
      <w:r w:rsidRPr="00F16996">
        <w:rPr>
          <w:rFonts w:ascii="Times New Roman" w:hAnsi="Times New Roman"/>
          <w:sz w:val="24"/>
          <w:szCs w:val="24"/>
        </w:rPr>
        <w:t xml:space="preserve">. (38) Ау </w:t>
      </w:r>
      <w:proofErr w:type="spellStart"/>
      <w:r w:rsidRPr="00F16996">
        <w:rPr>
          <w:rFonts w:ascii="Times New Roman" w:hAnsi="Times New Roman"/>
          <w:sz w:val="24"/>
          <w:szCs w:val="24"/>
        </w:rPr>
        <w:t>ахэмэ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къахэIукIыщтыгъэп</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бзыу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зырызымэ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амакъэ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зэгъо</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дэдэрэ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щызэхэпхыми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арыгъэ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ныIэп</w:t>
      </w:r>
      <w:proofErr w:type="spellEnd"/>
      <w:r w:rsidRPr="00F16996">
        <w:rPr>
          <w:rFonts w:ascii="Times New Roman" w:hAnsi="Times New Roman"/>
          <w:sz w:val="24"/>
          <w:szCs w:val="24"/>
        </w:rPr>
        <w:t xml:space="preserve">. (39) </w:t>
      </w:r>
      <w:proofErr w:type="spellStart"/>
      <w:r w:rsidRPr="00F16996">
        <w:rPr>
          <w:rFonts w:ascii="Times New Roman" w:hAnsi="Times New Roman"/>
          <w:sz w:val="24"/>
          <w:szCs w:val="24"/>
        </w:rPr>
        <w:t>Бзыу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орэд</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къэIоныр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зыдэщыIагъэр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мырыгъэ</w:t>
      </w:r>
      <w:proofErr w:type="spellEnd"/>
      <w:r w:rsidRPr="00F16996">
        <w:rPr>
          <w:rFonts w:ascii="Times New Roman" w:hAnsi="Times New Roman"/>
          <w:sz w:val="24"/>
          <w:szCs w:val="24"/>
        </w:rPr>
        <w:t xml:space="preserve">, мы </w:t>
      </w:r>
      <w:proofErr w:type="spellStart"/>
      <w:r w:rsidRPr="00F16996">
        <w:rPr>
          <w:rFonts w:ascii="Times New Roman" w:hAnsi="Times New Roman"/>
          <w:sz w:val="24"/>
          <w:szCs w:val="24"/>
        </w:rPr>
        <w:t>мэз</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пырыпыцу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тыку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тIэкIур</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арыгъэ</w:t>
      </w:r>
      <w:proofErr w:type="spellEnd"/>
      <w:r w:rsidRPr="00F16996">
        <w:rPr>
          <w:rFonts w:ascii="Times New Roman" w:hAnsi="Times New Roman"/>
          <w:sz w:val="24"/>
          <w:szCs w:val="24"/>
        </w:rPr>
        <w:t xml:space="preserve">. (40) </w:t>
      </w:r>
      <w:proofErr w:type="spellStart"/>
      <w:r w:rsidRPr="00F16996">
        <w:rPr>
          <w:rFonts w:ascii="Times New Roman" w:hAnsi="Times New Roman"/>
          <w:sz w:val="24"/>
          <w:szCs w:val="24"/>
        </w:rPr>
        <w:t>Сурэ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Лаукъан</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зыкъыфигъази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гъэшIэгъон</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шъэф</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Iурыпчъэу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къеупчIыгъ</w:t>
      </w:r>
      <w:proofErr w:type="spellEnd"/>
      <w:r w:rsidRPr="00F16996">
        <w:rPr>
          <w:rFonts w:ascii="Times New Roman" w:hAnsi="Times New Roman"/>
          <w:sz w:val="24"/>
          <w:szCs w:val="24"/>
        </w:rPr>
        <w:t>.</w:t>
      </w:r>
      <w:proofErr w:type="gramEnd"/>
    </w:p>
    <w:p w:rsidR="00CF1CBA" w:rsidRPr="00F16996" w:rsidRDefault="00CF1CBA" w:rsidP="00CF1CBA">
      <w:pPr>
        <w:jc w:val="right"/>
        <w:rPr>
          <w:rFonts w:ascii="Times New Roman" w:hAnsi="Times New Roman"/>
          <w:b/>
          <w:i/>
          <w:sz w:val="24"/>
          <w:szCs w:val="24"/>
        </w:rPr>
      </w:pPr>
    </w:p>
    <w:p w:rsidR="00CF1CBA" w:rsidRPr="00F16996" w:rsidRDefault="00CF1CBA" w:rsidP="00CF1CBA">
      <w:pPr>
        <w:jc w:val="right"/>
        <w:rPr>
          <w:rFonts w:ascii="Times New Roman" w:hAnsi="Times New Roman"/>
          <w:b/>
          <w:i/>
          <w:sz w:val="24"/>
          <w:szCs w:val="24"/>
        </w:rPr>
      </w:pPr>
      <w:r w:rsidRPr="00F16996">
        <w:rPr>
          <w:rFonts w:ascii="Times New Roman" w:hAnsi="Times New Roman"/>
          <w:b/>
          <w:i/>
          <w:sz w:val="24"/>
          <w:szCs w:val="24"/>
        </w:rPr>
        <w:t>(К1эрэщэ  Т., «</w:t>
      </w:r>
      <w:proofErr w:type="spellStart"/>
      <w:r w:rsidRPr="00F16996">
        <w:rPr>
          <w:rFonts w:ascii="Times New Roman" w:hAnsi="Times New Roman"/>
          <w:b/>
          <w:i/>
          <w:sz w:val="24"/>
          <w:szCs w:val="24"/>
        </w:rPr>
        <w:t>Шахъомрэ</w:t>
      </w:r>
      <w:proofErr w:type="spellEnd"/>
      <w:r w:rsidRPr="00F16996">
        <w:rPr>
          <w:rFonts w:ascii="Times New Roman" w:hAnsi="Times New Roman"/>
          <w:b/>
          <w:i/>
          <w:sz w:val="24"/>
          <w:szCs w:val="24"/>
        </w:rPr>
        <w:t xml:space="preserve">  </w:t>
      </w:r>
      <w:proofErr w:type="spellStart"/>
      <w:r w:rsidRPr="00F16996">
        <w:rPr>
          <w:rFonts w:ascii="Times New Roman" w:hAnsi="Times New Roman"/>
          <w:b/>
          <w:i/>
          <w:sz w:val="24"/>
          <w:szCs w:val="24"/>
        </w:rPr>
        <w:t>пшъэшъэ</w:t>
      </w:r>
      <w:proofErr w:type="spellEnd"/>
      <w:r w:rsidRPr="00F16996">
        <w:rPr>
          <w:rFonts w:ascii="Times New Roman" w:hAnsi="Times New Roman"/>
          <w:b/>
          <w:i/>
          <w:sz w:val="24"/>
          <w:szCs w:val="24"/>
        </w:rPr>
        <w:t xml:space="preserve">  </w:t>
      </w:r>
      <w:proofErr w:type="spellStart"/>
      <w:r w:rsidRPr="00F16996">
        <w:rPr>
          <w:rFonts w:ascii="Times New Roman" w:hAnsi="Times New Roman"/>
          <w:b/>
          <w:i/>
          <w:sz w:val="24"/>
          <w:szCs w:val="24"/>
        </w:rPr>
        <w:t>пагэмрэ</w:t>
      </w:r>
      <w:proofErr w:type="spellEnd"/>
      <w:r w:rsidRPr="00F16996">
        <w:rPr>
          <w:rFonts w:ascii="Times New Roman" w:hAnsi="Times New Roman"/>
          <w:b/>
          <w:i/>
          <w:sz w:val="24"/>
          <w:szCs w:val="24"/>
        </w:rPr>
        <w:t>»)</w:t>
      </w:r>
    </w:p>
    <w:p w:rsidR="00CF1CBA" w:rsidRPr="00F16996" w:rsidRDefault="00CF1CBA" w:rsidP="00CF1CBA">
      <w:pPr>
        <w:jc w:val="right"/>
        <w:rPr>
          <w:rFonts w:ascii="Times New Roman" w:hAnsi="Times New Roman"/>
          <w:i/>
          <w:sz w:val="24"/>
          <w:szCs w:val="24"/>
        </w:rPr>
      </w:pPr>
    </w:p>
    <w:tbl>
      <w:tblPr>
        <w:tblW w:w="0" w:type="auto"/>
        <w:tblInd w:w="-13" w:type="dxa"/>
        <w:tblLayout w:type="fixed"/>
        <w:tblCellMar>
          <w:left w:w="10" w:type="dxa"/>
          <w:right w:w="10" w:type="dxa"/>
        </w:tblCellMar>
        <w:tblLook w:val="0000"/>
      </w:tblPr>
      <w:tblGrid>
        <w:gridCol w:w="9355"/>
      </w:tblGrid>
      <w:tr w:rsidR="00CF1CBA" w:rsidRPr="00F16996" w:rsidTr="00E162BA">
        <w:tc>
          <w:tcPr>
            <w:tcW w:w="93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F1CBA" w:rsidRPr="00F16996" w:rsidRDefault="00CF1CBA" w:rsidP="00E162BA">
            <w:pPr>
              <w:rPr>
                <w:rFonts w:ascii="Times New Roman" w:hAnsi="Times New Roman"/>
                <w:b/>
                <w:bCs/>
                <w:i/>
                <w:iCs/>
                <w:sz w:val="24"/>
                <w:szCs w:val="24"/>
              </w:rPr>
            </w:pPr>
            <w:r w:rsidRPr="00F16996">
              <w:rPr>
                <w:rFonts w:ascii="Times New Roman" w:hAnsi="Times New Roman"/>
                <w:b/>
                <w:bCs/>
                <w:i/>
                <w:iCs/>
                <w:sz w:val="24"/>
                <w:szCs w:val="24"/>
              </w:rPr>
              <w:t>Ответами к заданиям 2-15 являются цифра, слово, словосочетание.</w:t>
            </w:r>
          </w:p>
          <w:p w:rsidR="00CF1CBA" w:rsidRPr="00F16996" w:rsidRDefault="00CF1CBA" w:rsidP="00E162BA">
            <w:pPr>
              <w:rPr>
                <w:rFonts w:ascii="Times New Roman" w:hAnsi="Times New Roman"/>
                <w:b/>
                <w:bCs/>
                <w:i/>
                <w:iCs/>
                <w:sz w:val="24"/>
                <w:szCs w:val="24"/>
              </w:rPr>
            </w:pPr>
            <w:r w:rsidRPr="00F16996">
              <w:rPr>
                <w:rFonts w:ascii="Times New Roman" w:hAnsi="Times New Roman"/>
                <w:b/>
                <w:bCs/>
                <w:i/>
                <w:iCs/>
                <w:sz w:val="24"/>
                <w:szCs w:val="24"/>
              </w:rPr>
              <w:t>Ответами в 16 задании являются: а) приведение верного аргумента из текста (словосочетание) / б) формулирование аргумента (ответ должен состоять не менее чем из трех предложений)</w:t>
            </w:r>
          </w:p>
        </w:tc>
      </w:tr>
    </w:tbl>
    <w:p w:rsidR="00CF1CBA" w:rsidRPr="00F16996" w:rsidRDefault="00CF1CBA" w:rsidP="00CF1CBA">
      <w:pPr>
        <w:jc w:val="both"/>
        <w:rPr>
          <w:rFonts w:ascii="Times New Roman" w:hAnsi="Times New Roman"/>
          <w:sz w:val="28"/>
          <w:szCs w:val="28"/>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tblGrid>
      <w:tr w:rsidR="00CF1CBA" w:rsidRPr="00F16996" w:rsidTr="00E162BA">
        <w:tc>
          <w:tcPr>
            <w:tcW w:w="39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pStyle w:val="a4"/>
              <w:spacing w:after="0"/>
              <w:jc w:val="both"/>
              <w:rPr>
                <w:lang w:eastAsia="en-US"/>
              </w:rPr>
            </w:pPr>
            <w:r w:rsidRPr="00F16996">
              <w:rPr>
                <w:lang w:eastAsia="en-US"/>
              </w:rPr>
              <w:t>2</w:t>
            </w:r>
          </w:p>
        </w:tc>
      </w:tr>
    </w:tbl>
    <w:p w:rsidR="00CF1CBA" w:rsidRPr="00F16996" w:rsidRDefault="00CF1CBA" w:rsidP="00CF1CBA">
      <w:pPr>
        <w:jc w:val="both"/>
        <w:rPr>
          <w:rFonts w:ascii="Times New Roman" w:hAnsi="Times New Roman"/>
          <w:b/>
          <w:sz w:val="24"/>
          <w:szCs w:val="24"/>
        </w:rPr>
      </w:pPr>
      <w:r w:rsidRPr="00F16996">
        <w:rPr>
          <w:rFonts w:ascii="Times New Roman" w:hAnsi="Times New Roman"/>
          <w:sz w:val="24"/>
          <w:szCs w:val="24"/>
        </w:rPr>
        <w:t xml:space="preserve">  </w:t>
      </w:r>
      <w:proofErr w:type="spellStart"/>
      <w:r w:rsidRPr="00F16996">
        <w:rPr>
          <w:rFonts w:ascii="Times New Roman" w:hAnsi="Times New Roman"/>
          <w:b/>
          <w:sz w:val="24"/>
          <w:szCs w:val="24"/>
        </w:rPr>
        <w:t>Лаукъан</w:t>
      </w:r>
      <w:proofErr w:type="spellEnd"/>
      <w:r w:rsidRPr="00F16996">
        <w:rPr>
          <w:rFonts w:ascii="Times New Roman" w:hAnsi="Times New Roman"/>
          <w:b/>
          <w:sz w:val="24"/>
          <w:szCs w:val="24"/>
        </w:rPr>
        <w:t xml:space="preserve">  къызэрык1ожьырэр  </w:t>
      </w:r>
      <w:proofErr w:type="spellStart"/>
      <w:r w:rsidRPr="00F16996">
        <w:rPr>
          <w:rFonts w:ascii="Times New Roman" w:hAnsi="Times New Roman"/>
          <w:b/>
          <w:sz w:val="24"/>
          <w:szCs w:val="24"/>
        </w:rPr>
        <w:t>зелъэгъум</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сыдэущтэу</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Сурэ</w:t>
      </w:r>
      <w:proofErr w:type="spellEnd"/>
      <w:r w:rsidRPr="00F16996">
        <w:rPr>
          <w:rFonts w:ascii="Times New Roman" w:hAnsi="Times New Roman"/>
          <w:b/>
          <w:sz w:val="24"/>
          <w:szCs w:val="24"/>
        </w:rPr>
        <w:t xml:space="preserve"> зек1уагъа? зыфи1орэ упч1эм </w:t>
      </w:r>
      <w:proofErr w:type="spellStart"/>
      <w:r w:rsidRPr="00F16996">
        <w:rPr>
          <w:rFonts w:ascii="Times New Roman" w:hAnsi="Times New Roman"/>
          <w:b/>
          <w:sz w:val="24"/>
          <w:szCs w:val="24"/>
        </w:rPr>
        <w:t>иджэуап</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къэгъэнаф</w:t>
      </w:r>
      <w:proofErr w:type="spellEnd"/>
      <w:r w:rsidRPr="00F16996">
        <w:rPr>
          <w:rFonts w:ascii="Times New Roman" w:hAnsi="Times New Roman"/>
          <w:b/>
          <w:sz w:val="24"/>
          <w:szCs w:val="24"/>
        </w:rPr>
        <w:t xml:space="preserve"> Гущы1эухыгъэм  </w:t>
      </w:r>
      <w:proofErr w:type="spellStart"/>
      <w:r w:rsidRPr="00F16996">
        <w:rPr>
          <w:rFonts w:ascii="Times New Roman" w:hAnsi="Times New Roman"/>
          <w:b/>
          <w:sz w:val="24"/>
          <w:szCs w:val="24"/>
        </w:rPr>
        <w:t>иномер</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къэтх</w:t>
      </w:r>
      <w:proofErr w:type="spellEnd"/>
      <w:r w:rsidRPr="00F16996">
        <w:rPr>
          <w:rFonts w:ascii="Times New Roman" w:hAnsi="Times New Roman"/>
          <w:b/>
          <w:sz w:val="24"/>
          <w:szCs w:val="24"/>
        </w:rPr>
        <w:t xml:space="preserve">. </w:t>
      </w:r>
    </w:p>
    <w:p w:rsidR="00CF1CBA" w:rsidRPr="00F16996" w:rsidRDefault="00CF1CBA" w:rsidP="00CF1CBA">
      <w:pPr>
        <w:jc w:val="both"/>
        <w:rPr>
          <w:rFonts w:ascii="Times New Roman" w:hAnsi="Times New Roman"/>
          <w:sz w:val="24"/>
          <w:szCs w:val="24"/>
        </w:rPr>
      </w:pPr>
      <w:proofErr w:type="spellStart"/>
      <w:r w:rsidRPr="00F16996">
        <w:rPr>
          <w:rFonts w:ascii="Times New Roman" w:hAnsi="Times New Roman"/>
          <w:sz w:val="24"/>
          <w:szCs w:val="24"/>
        </w:rPr>
        <w:t>Джэуап</w:t>
      </w:r>
      <w:proofErr w:type="spellEnd"/>
      <w:r w:rsidRPr="00F16996">
        <w:rPr>
          <w:rFonts w:ascii="Times New Roman" w:hAnsi="Times New Roman"/>
          <w:sz w:val="24"/>
          <w:szCs w:val="24"/>
        </w:rPr>
        <w:t>: ______________________________</w:t>
      </w:r>
    </w:p>
    <w:p w:rsidR="00CF1CBA" w:rsidRPr="00F16996" w:rsidRDefault="00CF1CBA" w:rsidP="00CF1CBA">
      <w:pPr>
        <w:jc w:val="both"/>
        <w:rPr>
          <w:rFonts w:ascii="Times New Roman" w:hAnsi="Times New Roman"/>
          <w:sz w:val="24"/>
          <w:szCs w:val="24"/>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tblGrid>
      <w:tr w:rsidR="00CF1CBA" w:rsidRPr="00F16996" w:rsidTr="00E162BA">
        <w:tc>
          <w:tcPr>
            <w:tcW w:w="39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pStyle w:val="a4"/>
              <w:spacing w:after="0"/>
              <w:jc w:val="both"/>
              <w:rPr>
                <w:lang w:eastAsia="en-US"/>
              </w:rPr>
            </w:pPr>
            <w:r w:rsidRPr="00F16996">
              <w:rPr>
                <w:lang w:eastAsia="en-US"/>
              </w:rPr>
              <w:t>3</w:t>
            </w:r>
          </w:p>
        </w:tc>
      </w:tr>
    </w:tbl>
    <w:p w:rsidR="00CF1CBA" w:rsidRPr="00F16996" w:rsidRDefault="00CF1CBA" w:rsidP="00CF1CBA">
      <w:pPr>
        <w:jc w:val="both"/>
        <w:rPr>
          <w:rFonts w:ascii="Times New Roman" w:hAnsi="Times New Roman"/>
          <w:b/>
          <w:sz w:val="24"/>
          <w:szCs w:val="24"/>
        </w:rPr>
      </w:pPr>
      <w:r w:rsidRPr="00F16996">
        <w:rPr>
          <w:rFonts w:ascii="Times New Roman" w:hAnsi="Times New Roman"/>
          <w:b/>
          <w:sz w:val="24"/>
          <w:szCs w:val="24"/>
        </w:rPr>
        <w:t xml:space="preserve">Я (15) </w:t>
      </w:r>
      <w:proofErr w:type="spellStart"/>
      <w:r w:rsidRPr="00F16996">
        <w:rPr>
          <w:rFonts w:ascii="Times New Roman" w:hAnsi="Times New Roman"/>
          <w:b/>
          <w:sz w:val="24"/>
          <w:szCs w:val="24"/>
        </w:rPr>
        <w:t>гущы</w:t>
      </w:r>
      <w:proofErr w:type="gramStart"/>
      <w:r w:rsidRPr="00F16996">
        <w:rPr>
          <w:rFonts w:ascii="Times New Roman" w:hAnsi="Times New Roman"/>
          <w:b/>
          <w:sz w:val="24"/>
          <w:szCs w:val="24"/>
        </w:rPr>
        <w:t>I</w:t>
      </w:r>
      <w:proofErr w:type="gramEnd"/>
      <w:r w:rsidRPr="00F16996">
        <w:rPr>
          <w:rFonts w:ascii="Times New Roman" w:hAnsi="Times New Roman"/>
          <w:b/>
          <w:sz w:val="24"/>
          <w:szCs w:val="24"/>
        </w:rPr>
        <w:t>эухыгъэм</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гущыIэу</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мэкъэзэращэу</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хэтхэр</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мэкъэ</w:t>
      </w:r>
      <w:proofErr w:type="spellEnd"/>
      <w:r w:rsidRPr="00F16996">
        <w:rPr>
          <w:rFonts w:ascii="Times New Roman" w:hAnsi="Times New Roman"/>
          <w:b/>
          <w:sz w:val="24"/>
          <w:szCs w:val="24"/>
        </w:rPr>
        <w:t xml:space="preserve"> чан </w:t>
      </w:r>
      <w:proofErr w:type="spellStart"/>
      <w:r w:rsidRPr="00F16996">
        <w:rPr>
          <w:rFonts w:ascii="Times New Roman" w:hAnsi="Times New Roman"/>
          <w:b/>
          <w:sz w:val="24"/>
          <w:szCs w:val="24"/>
        </w:rPr>
        <w:t>закIэкIэ</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къэIуагъэр</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къыхэтхыкI</w:t>
      </w:r>
      <w:proofErr w:type="spellEnd"/>
      <w:r w:rsidRPr="00F16996">
        <w:rPr>
          <w:rFonts w:ascii="Times New Roman" w:hAnsi="Times New Roman"/>
          <w:b/>
          <w:sz w:val="24"/>
          <w:szCs w:val="24"/>
        </w:rPr>
        <w:t xml:space="preserve">. </w:t>
      </w:r>
    </w:p>
    <w:p w:rsidR="00CF1CBA" w:rsidRPr="00F16996" w:rsidRDefault="00CF1CBA" w:rsidP="00CF1CBA">
      <w:pPr>
        <w:jc w:val="both"/>
        <w:rPr>
          <w:rFonts w:ascii="Times New Roman" w:hAnsi="Times New Roman"/>
          <w:sz w:val="24"/>
          <w:szCs w:val="24"/>
        </w:rPr>
      </w:pPr>
      <w:proofErr w:type="spellStart"/>
      <w:r w:rsidRPr="00F16996">
        <w:rPr>
          <w:rFonts w:ascii="Times New Roman" w:hAnsi="Times New Roman"/>
          <w:sz w:val="24"/>
          <w:szCs w:val="24"/>
        </w:rPr>
        <w:t>Джэуап</w:t>
      </w:r>
      <w:proofErr w:type="spellEnd"/>
      <w:r w:rsidRPr="00F16996">
        <w:rPr>
          <w:rFonts w:ascii="Times New Roman" w:hAnsi="Times New Roman"/>
          <w:sz w:val="24"/>
          <w:szCs w:val="24"/>
        </w:rPr>
        <w:t>: ______________________________</w:t>
      </w:r>
    </w:p>
    <w:p w:rsidR="00CF1CBA" w:rsidRPr="00F16996" w:rsidRDefault="00CF1CBA" w:rsidP="00CF1CBA">
      <w:pPr>
        <w:jc w:val="both"/>
        <w:rPr>
          <w:rFonts w:ascii="Times New Roman" w:hAnsi="Times New Roman"/>
          <w:sz w:val="24"/>
          <w:szCs w:val="24"/>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tblGrid>
      <w:tr w:rsidR="00CF1CBA" w:rsidRPr="00F16996" w:rsidTr="00E162BA">
        <w:tc>
          <w:tcPr>
            <w:tcW w:w="39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pStyle w:val="a4"/>
              <w:spacing w:after="0"/>
              <w:jc w:val="both"/>
              <w:rPr>
                <w:lang w:eastAsia="en-US"/>
              </w:rPr>
            </w:pPr>
            <w:r w:rsidRPr="00F16996">
              <w:rPr>
                <w:lang w:eastAsia="en-US"/>
              </w:rPr>
              <w:t>4</w:t>
            </w:r>
          </w:p>
        </w:tc>
      </w:tr>
    </w:tbl>
    <w:p w:rsidR="00CF1CBA" w:rsidRPr="00F16996" w:rsidRDefault="00CF1CBA" w:rsidP="00CF1CBA">
      <w:pPr>
        <w:jc w:val="both"/>
        <w:rPr>
          <w:rFonts w:ascii="Times New Roman" w:hAnsi="Times New Roman"/>
          <w:b/>
          <w:sz w:val="24"/>
          <w:szCs w:val="24"/>
        </w:rPr>
      </w:pPr>
      <w:r w:rsidRPr="00F16996">
        <w:rPr>
          <w:rFonts w:ascii="Times New Roman" w:hAnsi="Times New Roman"/>
          <w:sz w:val="24"/>
          <w:szCs w:val="24"/>
        </w:rPr>
        <w:t xml:space="preserve">  </w:t>
      </w:r>
      <w:r w:rsidRPr="00F16996">
        <w:rPr>
          <w:rFonts w:ascii="Times New Roman" w:hAnsi="Times New Roman"/>
          <w:b/>
          <w:sz w:val="24"/>
          <w:szCs w:val="24"/>
        </w:rPr>
        <w:t xml:space="preserve">Я (10) </w:t>
      </w:r>
      <w:proofErr w:type="spellStart"/>
      <w:r w:rsidRPr="00F16996">
        <w:rPr>
          <w:rFonts w:ascii="Times New Roman" w:hAnsi="Times New Roman"/>
          <w:b/>
          <w:sz w:val="24"/>
          <w:szCs w:val="24"/>
        </w:rPr>
        <w:t>гущы</w:t>
      </w:r>
      <w:proofErr w:type="gramStart"/>
      <w:r w:rsidRPr="00F16996">
        <w:rPr>
          <w:rFonts w:ascii="Times New Roman" w:hAnsi="Times New Roman"/>
          <w:b/>
          <w:sz w:val="24"/>
          <w:szCs w:val="24"/>
        </w:rPr>
        <w:t>I</w:t>
      </w:r>
      <w:proofErr w:type="gramEnd"/>
      <w:r w:rsidRPr="00F16996">
        <w:rPr>
          <w:rFonts w:ascii="Times New Roman" w:hAnsi="Times New Roman"/>
          <w:b/>
          <w:sz w:val="24"/>
          <w:szCs w:val="24"/>
        </w:rPr>
        <w:t>эухыгъэм</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фразеологическэ</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оборотыр</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къыхэгъуат</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къыхэтхыкI</w:t>
      </w:r>
      <w:proofErr w:type="spellEnd"/>
      <w:r w:rsidRPr="00F16996">
        <w:rPr>
          <w:rFonts w:ascii="Times New Roman" w:hAnsi="Times New Roman"/>
          <w:b/>
          <w:sz w:val="24"/>
          <w:szCs w:val="24"/>
        </w:rPr>
        <w:t>.</w:t>
      </w:r>
    </w:p>
    <w:p w:rsidR="00CF1CBA" w:rsidRPr="00F16996" w:rsidRDefault="00CF1CBA" w:rsidP="00CF1CBA">
      <w:pPr>
        <w:jc w:val="both"/>
        <w:rPr>
          <w:rFonts w:ascii="Times New Roman" w:hAnsi="Times New Roman"/>
          <w:sz w:val="24"/>
          <w:szCs w:val="24"/>
        </w:rPr>
      </w:pPr>
      <w:proofErr w:type="spellStart"/>
      <w:r w:rsidRPr="00F16996">
        <w:rPr>
          <w:rFonts w:ascii="Times New Roman" w:hAnsi="Times New Roman"/>
          <w:sz w:val="24"/>
          <w:szCs w:val="24"/>
        </w:rPr>
        <w:t>Джэуап</w:t>
      </w:r>
      <w:proofErr w:type="spellEnd"/>
      <w:r w:rsidRPr="00F16996">
        <w:rPr>
          <w:rFonts w:ascii="Times New Roman" w:hAnsi="Times New Roman"/>
          <w:sz w:val="24"/>
          <w:szCs w:val="24"/>
        </w:rPr>
        <w:t>: ___________________________</w:t>
      </w:r>
    </w:p>
    <w:p w:rsidR="00CF1CBA" w:rsidRPr="00F16996" w:rsidRDefault="00CF1CBA" w:rsidP="00CF1CBA">
      <w:pPr>
        <w:jc w:val="both"/>
        <w:rPr>
          <w:rFonts w:ascii="Times New Roman" w:hAnsi="Times New Roman"/>
          <w:sz w:val="24"/>
          <w:szCs w:val="24"/>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tblGrid>
      <w:tr w:rsidR="00CF1CBA" w:rsidRPr="00F16996" w:rsidTr="00E162BA">
        <w:tc>
          <w:tcPr>
            <w:tcW w:w="39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pStyle w:val="a4"/>
              <w:spacing w:after="0"/>
              <w:jc w:val="both"/>
              <w:rPr>
                <w:lang w:eastAsia="en-US"/>
              </w:rPr>
            </w:pPr>
            <w:r w:rsidRPr="00F16996">
              <w:rPr>
                <w:lang w:eastAsia="en-US"/>
              </w:rPr>
              <w:t>5</w:t>
            </w:r>
          </w:p>
        </w:tc>
      </w:tr>
    </w:tbl>
    <w:p w:rsidR="00CF1CBA" w:rsidRPr="00F16996" w:rsidRDefault="00CF1CBA" w:rsidP="00CF1CBA">
      <w:pPr>
        <w:jc w:val="both"/>
        <w:rPr>
          <w:rFonts w:ascii="Times New Roman" w:hAnsi="Times New Roman"/>
          <w:b/>
          <w:sz w:val="24"/>
          <w:szCs w:val="24"/>
        </w:rPr>
      </w:pPr>
      <w:r w:rsidRPr="00F16996">
        <w:rPr>
          <w:rFonts w:ascii="Times New Roman" w:hAnsi="Times New Roman"/>
          <w:b/>
          <w:sz w:val="24"/>
          <w:szCs w:val="24"/>
        </w:rPr>
        <w:t xml:space="preserve">Я (11) </w:t>
      </w:r>
      <w:proofErr w:type="spellStart"/>
      <w:r w:rsidRPr="00F16996">
        <w:rPr>
          <w:rFonts w:ascii="Times New Roman" w:hAnsi="Times New Roman"/>
          <w:b/>
          <w:sz w:val="24"/>
          <w:szCs w:val="24"/>
        </w:rPr>
        <w:t>гущы</w:t>
      </w:r>
      <w:proofErr w:type="gramStart"/>
      <w:r w:rsidRPr="00F16996">
        <w:rPr>
          <w:rFonts w:ascii="Times New Roman" w:hAnsi="Times New Roman"/>
          <w:b/>
          <w:sz w:val="24"/>
          <w:szCs w:val="24"/>
        </w:rPr>
        <w:t>I</w:t>
      </w:r>
      <w:proofErr w:type="gramEnd"/>
      <w:r w:rsidRPr="00F16996">
        <w:rPr>
          <w:rFonts w:ascii="Times New Roman" w:hAnsi="Times New Roman"/>
          <w:b/>
          <w:sz w:val="24"/>
          <w:szCs w:val="24"/>
        </w:rPr>
        <w:t>эухыгъэм</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къыхэфэгъэ</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пкъыгъуацIэу</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лъэпситIу</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зиIэр</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къэгъэнаф</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къыхэтхыкI</w:t>
      </w:r>
      <w:proofErr w:type="spellEnd"/>
      <w:r w:rsidRPr="00F16996">
        <w:rPr>
          <w:rFonts w:ascii="Times New Roman" w:hAnsi="Times New Roman"/>
          <w:b/>
          <w:sz w:val="24"/>
          <w:szCs w:val="24"/>
        </w:rPr>
        <w:t xml:space="preserve">. </w:t>
      </w:r>
    </w:p>
    <w:p w:rsidR="00CF1CBA" w:rsidRPr="00F16996" w:rsidRDefault="00CF1CBA" w:rsidP="00CF1CBA">
      <w:pPr>
        <w:jc w:val="both"/>
        <w:rPr>
          <w:rFonts w:ascii="Times New Roman" w:hAnsi="Times New Roman"/>
          <w:sz w:val="24"/>
          <w:szCs w:val="24"/>
        </w:rPr>
      </w:pPr>
      <w:proofErr w:type="spellStart"/>
      <w:r w:rsidRPr="00F16996">
        <w:rPr>
          <w:rFonts w:ascii="Times New Roman" w:hAnsi="Times New Roman"/>
          <w:sz w:val="24"/>
          <w:szCs w:val="24"/>
        </w:rPr>
        <w:t>Джэуап</w:t>
      </w:r>
      <w:proofErr w:type="spellEnd"/>
      <w:r w:rsidRPr="00F16996">
        <w:rPr>
          <w:rFonts w:ascii="Times New Roman" w:hAnsi="Times New Roman"/>
          <w:sz w:val="24"/>
          <w:szCs w:val="24"/>
        </w:rPr>
        <w:t>: ___________________________</w:t>
      </w:r>
    </w:p>
    <w:p w:rsidR="00CF1CBA" w:rsidRPr="00F16996" w:rsidRDefault="00CF1CBA" w:rsidP="00CF1CBA">
      <w:pPr>
        <w:jc w:val="both"/>
        <w:rPr>
          <w:rFonts w:ascii="Times New Roman" w:hAnsi="Times New Roman"/>
          <w:sz w:val="24"/>
          <w:szCs w:val="24"/>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tblGrid>
      <w:tr w:rsidR="00CF1CBA" w:rsidRPr="00F16996" w:rsidTr="00E162BA">
        <w:tc>
          <w:tcPr>
            <w:tcW w:w="39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pStyle w:val="a4"/>
              <w:spacing w:after="0"/>
              <w:jc w:val="both"/>
              <w:rPr>
                <w:lang w:eastAsia="en-US"/>
              </w:rPr>
            </w:pPr>
            <w:r w:rsidRPr="00F16996">
              <w:rPr>
                <w:lang w:eastAsia="en-US"/>
              </w:rPr>
              <w:t>6</w:t>
            </w:r>
          </w:p>
        </w:tc>
      </w:tr>
    </w:tbl>
    <w:p w:rsidR="00CF1CBA" w:rsidRPr="00F16996" w:rsidRDefault="00CF1CBA" w:rsidP="00CF1CBA">
      <w:pPr>
        <w:jc w:val="both"/>
        <w:rPr>
          <w:rFonts w:ascii="Times New Roman" w:hAnsi="Times New Roman"/>
          <w:b/>
          <w:sz w:val="24"/>
          <w:szCs w:val="24"/>
        </w:rPr>
      </w:pPr>
      <w:r w:rsidRPr="00F16996">
        <w:rPr>
          <w:rFonts w:ascii="Times New Roman" w:hAnsi="Times New Roman"/>
          <w:sz w:val="24"/>
          <w:szCs w:val="24"/>
        </w:rPr>
        <w:t xml:space="preserve">  </w:t>
      </w:r>
      <w:r w:rsidRPr="00F16996">
        <w:rPr>
          <w:rFonts w:ascii="Times New Roman" w:hAnsi="Times New Roman"/>
          <w:b/>
          <w:sz w:val="24"/>
          <w:szCs w:val="24"/>
        </w:rPr>
        <w:t xml:space="preserve">Я (12) </w:t>
      </w:r>
      <w:proofErr w:type="spellStart"/>
      <w:r w:rsidRPr="00F16996">
        <w:rPr>
          <w:rFonts w:ascii="Times New Roman" w:hAnsi="Times New Roman"/>
          <w:b/>
          <w:sz w:val="24"/>
          <w:szCs w:val="24"/>
        </w:rPr>
        <w:t>гущы</w:t>
      </w:r>
      <w:proofErr w:type="gramStart"/>
      <w:r w:rsidRPr="00F16996">
        <w:rPr>
          <w:rFonts w:ascii="Times New Roman" w:hAnsi="Times New Roman"/>
          <w:b/>
          <w:sz w:val="24"/>
          <w:szCs w:val="24"/>
        </w:rPr>
        <w:t>I</w:t>
      </w:r>
      <w:proofErr w:type="gramEnd"/>
      <w:r w:rsidRPr="00F16996">
        <w:rPr>
          <w:rFonts w:ascii="Times New Roman" w:hAnsi="Times New Roman"/>
          <w:b/>
          <w:sz w:val="24"/>
          <w:szCs w:val="24"/>
        </w:rPr>
        <w:t>эухыгъэм</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къыхэфэгъэ</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глаголэу</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лъэныкъор</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къэзгъэлъэгъорэ</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лъэпсапэкIэ</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префикскIэ</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гъэпсыгъэр</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къэгъэнаф</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къыхэтхыкI</w:t>
      </w:r>
      <w:proofErr w:type="spellEnd"/>
      <w:r w:rsidRPr="00F16996">
        <w:rPr>
          <w:rFonts w:ascii="Times New Roman" w:hAnsi="Times New Roman"/>
          <w:b/>
          <w:sz w:val="24"/>
          <w:szCs w:val="24"/>
        </w:rPr>
        <w:t>.</w:t>
      </w:r>
    </w:p>
    <w:p w:rsidR="00CF1CBA" w:rsidRPr="00F16996" w:rsidRDefault="00CF1CBA" w:rsidP="00CF1CBA">
      <w:pPr>
        <w:jc w:val="both"/>
        <w:rPr>
          <w:rFonts w:ascii="Times New Roman" w:hAnsi="Times New Roman"/>
          <w:sz w:val="24"/>
          <w:szCs w:val="24"/>
        </w:rPr>
      </w:pPr>
      <w:proofErr w:type="spellStart"/>
      <w:r w:rsidRPr="00F16996">
        <w:rPr>
          <w:rFonts w:ascii="Times New Roman" w:hAnsi="Times New Roman"/>
          <w:sz w:val="24"/>
          <w:szCs w:val="24"/>
        </w:rPr>
        <w:t>Джэуап</w:t>
      </w:r>
      <w:proofErr w:type="spellEnd"/>
      <w:r w:rsidRPr="00F16996">
        <w:rPr>
          <w:rFonts w:ascii="Times New Roman" w:hAnsi="Times New Roman"/>
          <w:sz w:val="24"/>
          <w:szCs w:val="24"/>
        </w:rPr>
        <w:t>: _______________________________________________________</w:t>
      </w:r>
    </w:p>
    <w:p w:rsidR="00CF1CBA" w:rsidRPr="00F16996" w:rsidRDefault="00CF1CBA" w:rsidP="00CF1CBA">
      <w:pPr>
        <w:jc w:val="both"/>
        <w:rPr>
          <w:rFonts w:ascii="Times New Roman" w:hAnsi="Times New Roman"/>
          <w:sz w:val="24"/>
          <w:szCs w:val="24"/>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tblGrid>
      <w:tr w:rsidR="00CF1CBA" w:rsidRPr="00F16996" w:rsidTr="00E162BA">
        <w:tc>
          <w:tcPr>
            <w:tcW w:w="39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pStyle w:val="a4"/>
              <w:spacing w:after="0"/>
              <w:jc w:val="both"/>
              <w:rPr>
                <w:lang w:eastAsia="en-US"/>
              </w:rPr>
            </w:pPr>
            <w:r w:rsidRPr="00F16996">
              <w:rPr>
                <w:lang w:eastAsia="en-US"/>
              </w:rPr>
              <w:t>7</w:t>
            </w:r>
          </w:p>
        </w:tc>
      </w:tr>
    </w:tbl>
    <w:p w:rsidR="00CF1CBA" w:rsidRPr="00F16996" w:rsidRDefault="00CF1CBA" w:rsidP="00CF1CBA">
      <w:pPr>
        <w:jc w:val="both"/>
        <w:rPr>
          <w:rFonts w:ascii="Times New Roman" w:hAnsi="Times New Roman"/>
          <w:b/>
          <w:sz w:val="24"/>
          <w:szCs w:val="24"/>
        </w:rPr>
      </w:pPr>
      <w:r w:rsidRPr="00F16996">
        <w:rPr>
          <w:rFonts w:ascii="Times New Roman" w:hAnsi="Times New Roman"/>
          <w:sz w:val="24"/>
          <w:szCs w:val="24"/>
        </w:rPr>
        <w:t xml:space="preserve"> </w:t>
      </w:r>
      <w:r w:rsidRPr="00F16996">
        <w:rPr>
          <w:rFonts w:ascii="Times New Roman" w:hAnsi="Times New Roman"/>
          <w:b/>
          <w:sz w:val="24"/>
          <w:szCs w:val="24"/>
        </w:rPr>
        <w:t xml:space="preserve">Я (6) </w:t>
      </w:r>
      <w:proofErr w:type="spellStart"/>
      <w:r w:rsidRPr="00F16996">
        <w:rPr>
          <w:rFonts w:ascii="Times New Roman" w:hAnsi="Times New Roman"/>
          <w:b/>
          <w:sz w:val="24"/>
          <w:szCs w:val="24"/>
        </w:rPr>
        <w:t>гущы</w:t>
      </w:r>
      <w:proofErr w:type="gramStart"/>
      <w:r w:rsidRPr="00F16996">
        <w:rPr>
          <w:rFonts w:ascii="Times New Roman" w:hAnsi="Times New Roman"/>
          <w:b/>
          <w:sz w:val="24"/>
          <w:szCs w:val="24"/>
        </w:rPr>
        <w:t>I</w:t>
      </w:r>
      <w:proofErr w:type="gramEnd"/>
      <w:r w:rsidRPr="00F16996">
        <w:rPr>
          <w:rFonts w:ascii="Times New Roman" w:hAnsi="Times New Roman"/>
          <w:b/>
          <w:sz w:val="24"/>
          <w:szCs w:val="24"/>
        </w:rPr>
        <w:t>эухыгъэм</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хэт</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гущыIэу</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псынкIэу</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зыфиIорэм</w:t>
      </w:r>
      <w:proofErr w:type="spellEnd"/>
      <w:r w:rsidRPr="00F16996">
        <w:rPr>
          <w:rFonts w:ascii="Times New Roman" w:hAnsi="Times New Roman"/>
          <w:b/>
          <w:sz w:val="24"/>
          <w:szCs w:val="24"/>
        </w:rPr>
        <w:t xml:space="preserve"> синоним </w:t>
      </w:r>
      <w:proofErr w:type="spellStart"/>
      <w:r w:rsidRPr="00F16996">
        <w:rPr>
          <w:rFonts w:ascii="Times New Roman" w:hAnsi="Times New Roman"/>
          <w:b/>
          <w:sz w:val="24"/>
          <w:szCs w:val="24"/>
        </w:rPr>
        <w:t>къыфэгъот</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къэтх</w:t>
      </w:r>
      <w:proofErr w:type="spellEnd"/>
      <w:r w:rsidRPr="00F16996">
        <w:rPr>
          <w:rFonts w:ascii="Times New Roman" w:hAnsi="Times New Roman"/>
          <w:b/>
          <w:sz w:val="24"/>
          <w:szCs w:val="24"/>
        </w:rPr>
        <w:t>.</w:t>
      </w:r>
    </w:p>
    <w:p w:rsidR="00CF1CBA" w:rsidRPr="00F16996" w:rsidRDefault="00CF1CBA" w:rsidP="00CF1CBA">
      <w:pPr>
        <w:jc w:val="both"/>
        <w:rPr>
          <w:rFonts w:ascii="Times New Roman" w:hAnsi="Times New Roman"/>
          <w:sz w:val="24"/>
          <w:szCs w:val="24"/>
        </w:rPr>
      </w:pPr>
      <w:proofErr w:type="spellStart"/>
      <w:r w:rsidRPr="00F16996">
        <w:rPr>
          <w:rFonts w:ascii="Times New Roman" w:hAnsi="Times New Roman"/>
          <w:sz w:val="24"/>
          <w:szCs w:val="24"/>
        </w:rPr>
        <w:t>Джэуап</w:t>
      </w:r>
      <w:proofErr w:type="spellEnd"/>
      <w:r w:rsidRPr="00F16996">
        <w:rPr>
          <w:rFonts w:ascii="Times New Roman" w:hAnsi="Times New Roman"/>
          <w:sz w:val="24"/>
          <w:szCs w:val="24"/>
        </w:rPr>
        <w:t>: __________________________________________________________</w:t>
      </w:r>
    </w:p>
    <w:p w:rsidR="00CF1CBA" w:rsidRPr="00F16996" w:rsidRDefault="00CF1CBA" w:rsidP="00CF1CBA">
      <w:pPr>
        <w:jc w:val="both"/>
        <w:rPr>
          <w:rFonts w:ascii="Times New Roman" w:hAnsi="Times New Roman"/>
          <w:sz w:val="24"/>
          <w:szCs w:val="24"/>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tblGrid>
      <w:tr w:rsidR="00CF1CBA" w:rsidRPr="00F16996" w:rsidTr="00E162BA">
        <w:tc>
          <w:tcPr>
            <w:tcW w:w="39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pStyle w:val="a4"/>
              <w:spacing w:after="0"/>
              <w:jc w:val="both"/>
              <w:rPr>
                <w:lang w:eastAsia="en-US"/>
              </w:rPr>
            </w:pPr>
            <w:r w:rsidRPr="00F16996">
              <w:rPr>
                <w:lang w:eastAsia="en-US"/>
              </w:rPr>
              <w:t>8</w:t>
            </w:r>
          </w:p>
        </w:tc>
      </w:tr>
    </w:tbl>
    <w:p w:rsidR="00CF1CBA" w:rsidRPr="00F16996" w:rsidRDefault="00CF1CBA" w:rsidP="00CF1CBA">
      <w:pPr>
        <w:jc w:val="both"/>
        <w:rPr>
          <w:rFonts w:ascii="Times New Roman" w:hAnsi="Times New Roman"/>
          <w:b/>
          <w:sz w:val="24"/>
          <w:szCs w:val="24"/>
        </w:rPr>
      </w:pPr>
      <w:r w:rsidRPr="00F16996">
        <w:rPr>
          <w:rFonts w:ascii="Times New Roman" w:hAnsi="Times New Roman"/>
          <w:sz w:val="24"/>
          <w:szCs w:val="24"/>
        </w:rPr>
        <w:t xml:space="preserve">  </w:t>
      </w:r>
      <w:r w:rsidRPr="00F16996">
        <w:rPr>
          <w:rFonts w:ascii="Times New Roman" w:hAnsi="Times New Roman"/>
          <w:b/>
          <w:sz w:val="24"/>
          <w:szCs w:val="24"/>
        </w:rPr>
        <w:t xml:space="preserve">Я (9) </w:t>
      </w:r>
      <w:proofErr w:type="spellStart"/>
      <w:r w:rsidRPr="00F16996">
        <w:rPr>
          <w:rFonts w:ascii="Times New Roman" w:hAnsi="Times New Roman"/>
          <w:b/>
          <w:sz w:val="24"/>
          <w:szCs w:val="24"/>
        </w:rPr>
        <w:t>гущы</w:t>
      </w:r>
      <w:proofErr w:type="gramStart"/>
      <w:r w:rsidRPr="00F16996">
        <w:rPr>
          <w:rFonts w:ascii="Times New Roman" w:hAnsi="Times New Roman"/>
          <w:b/>
          <w:sz w:val="24"/>
          <w:szCs w:val="24"/>
        </w:rPr>
        <w:t>I</w:t>
      </w:r>
      <w:proofErr w:type="gramEnd"/>
      <w:r w:rsidRPr="00F16996">
        <w:rPr>
          <w:rFonts w:ascii="Times New Roman" w:hAnsi="Times New Roman"/>
          <w:b/>
          <w:sz w:val="24"/>
          <w:szCs w:val="24"/>
        </w:rPr>
        <w:t>эухыгъэхэм</w:t>
      </w:r>
      <w:proofErr w:type="spellEnd"/>
      <w:r w:rsidRPr="00F16996">
        <w:rPr>
          <w:rFonts w:ascii="Times New Roman" w:hAnsi="Times New Roman"/>
          <w:b/>
          <w:sz w:val="24"/>
          <w:szCs w:val="24"/>
        </w:rPr>
        <w:t xml:space="preserve"> лъымык1отэрэ  </w:t>
      </w:r>
      <w:proofErr w:type="spellStart"/>
      <w:r w:rsidRPr="00F16996">
        <w:rPr>
          <w:rFonts w:ascii="Times New Roman" w:hAnsi="Times New Roman"/>
          <w:b/>
          <w:sz w:val="24"/>
          <w:szCs w:val="24"/>
        </w:rPr>
        <w:t>глаголыр</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къыхэтхыкI</w:t>
      </w:r>
      <w:proofErr w:type="spellEnd"/>
      <w:r w:rsidRPr="00F16996">
        <w:rPr>
          <w:rFonts w:ascii="Times New Roman" w:hAnsi="Times New Roman"/>
          <w:b/>
          <w:sz w:val="24"/>
          <w:szCs w:val="24"/>
        </w:rPr>
        <w:t>.</w:t>
      </w:r>
    </w:p>
    <w:p w:rsidR="00CF1CBA" w:rsidRPr="00F16996" w:rsidRDefault="00CF1CBA" w:rsidP="00CF1CBA">
      <w:pPr>
        <w:jc w:val="both"/>
        <w:rPr>
          <w:rFonts w:ascii="Times New Roman" w:hAnsi="Times New Roman"/>
          <w:sz w:val="24"/>
          <w:szCs w:val="24"/>
        </w:rPr>
      </w:pPr>
      <w:proofErr w:type="spellStart"/>
      <w:r w:rsidRPr="00F16996">
        <w:rPr>
          <w:rFonts w:ascii="Times New Roman" w:hAnsi="Times New Roman"/>
          <w:sz w:val="24"/>
          <w:szCs w:val="24"/>
        </w:rPr>
        <w:t>Джэуап</w:t>
      </w:r>
      <w:proofErr w:type="spellEnd"/>
      <w:r w:rsidRPr="00F16996">
        <w:rPr>
          <w:rFonts w:ascii="Times New Roman" w:hAnsi="Times New Roman"/>
          <w:sz w:val="24"/>
          <w:szCs w:val="24"/>
        </w:rPr>
        <w:t xml:space="preserve">:           _________________________________________________________ </w:t>
      </w:r>
    </w:p>
    <w:p w:rsidR="00CF1CBA" w:rsidRPr="00F16996" w:rsidRDefault="00CF1CBA" w:rsidP="00CF1CBA">
      <w:pPr>
        <w:jc w:val="both"/>
        <w:rPr>
          <w:rFonts w:ascii="Times New Roman" w:hAnsi="Times New Roman"/>
          <w:sz w:val="24"/>
          <w:szCs w:val="24"/>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tblGrid>
      <w:tr w:rsidR="00CF1CBA" w:rsidRPr="00F16996" w:rsidTr="00E162BA">
        <w:tc>
          <w:tcPr>
            <w:tcW w:w="39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pStyle w:val="a4"/>
              <w:spacing w:after="0"/>
              <w:jc w:val="both"/>
              <w:rPr>
                <w:lang w:eastAsia="en-US"/>
              </w:rPr>
            </w:pPr>
            <w:r w:rsidRPr="00F16996">
              <w:rPr>
                <w:lang w:eastAsia="en-US"/>
              </w:rPr>
              <w:t>9</w:t>
            </w:r>
          </w:p>
        </w:tc>
      </w:tr>
    </w:tbl>
    <w:p w:rsidR="00CF1CBA" w:rsidRPr="00F16996" w:rsidRDefault="00CF1CBA" w:rsidP="00CF1CBA">
      <w:pPr>
        <w:jc w:val="both"/>
        <w:rPr>
          <w:rFonts w:ascii="Times New Roman" w:hAnsi="Times New Roman"/>
          <w:b/>
          <w:sz w:val="24"/>
          <w:szCs w:val="24"/>
        </w:rPr>
      </w:pPr>
      <w:r w:rsidRPr="00F16996">
        <w:rPr>
          <w:rFonts w:ascii="Times New Roman" w:hAnsi="Times New Roman"/>
          <w:b/>
          <w:sz w:val="24"/>
          <w:szCs w:val="24"/>
        </w:rPr>
        <w:t xml:space="preserve"> Я (36) гущы1эухыгъэхэм    </w:t>
      </w:r>
      <w:proofErr w:type="spellStart"/>
      <w:r w:rsidRPr="00F16996">
        <w:rPr>
          <w:rFonts w:ascii="Times New Roman" w:hAnsi="Times New Roman"/>
          <w:b/>
          <w:sz w:val="24"/>
          <w:szCs w:val="24"/>
        </w:rPr>
        <w:t>мыгъэнэфэгъэ</w:t>
      </w:r>
      <w:proofErr w:type="spellEnd"/>
      <w:r w:rsidRPr="00F16996">
        <w:rPr>
          <w:rFonts w:ascii="Times New Roman" w:hAnsi="Times New Roman"/>
          <w:b/>
          <w:sz w:val="24"/>
          <w:szCs w:val="24"/>
        </w:rPr>
        <w:t xml:space="preserve">  ц1эпапк1эр  къыхэтхык</w:t>
      </w:r>
      <w:proofErr w:type="gramStart"/>
      <w:r w:rsidRPr="00F16996">
        <w:rPr>
          <w:rFonts w:ascii="Times New Roman" w:hAnsi="Times New Roman"/>
          <w:b/>
          <w:sz w:val="24"/>
          <w:szCs w:val="24"/>
        </w:rPr>
        <w:t>1</w:t>
      </w:r>
      <w:proofErr w:type="gramEnd"/>
      <w:r w:rsidRPr="00F16996">
        <w:rPr>
          <w:rFonts w:ascii="Times New Roman" w:hAnsi="Times New Roman"/>
          <w:b/>
          <w:sz w:val="24"/>
          <w:szCs w:val="24"/>
        </w:rPr>
        <w:t>.</w:t>
      </w:r>
    </w:p>
    <w:p w:rsidR="00CF1CBA" w:rsidRPr="00F16996" w:rsidRDefault="00CF1CBA" w:rsidP="00CF1CBA">
      <w:pPr>
        <w:jc w:val="both"/>
        <w:rPr>
          <w:rFonts w:ascii="Times New Roman" w:hAnsi="Times New Roman"/>
          <w:sz w:val="24"/>
          <w:szCs w:val="24"/>
        </w:rPr>
      </w:pPr>
      <w:proofErr w:type="spellStart"/>
      <w:r w:rsidRPr="00F16996">
        <w:rPr>
          <w:rFonts w:ascii="Times New Roman" w:hAnsi="Times New Roman"/>
          <w:sz w:val="24"/>
          <w:szCs w:val="24"/>
        </w:rPr>
        <w:t>Джэуап</w:t>
      </w:r>
      <w:proofErr w:type="spellEnd"/>
      <w:r w:rsidRPr="00F16996">
        <w:rPr>
          <w:rFonts w:ascii="Times New Roman" w:hAnsi="Times New Roman"/>
          <w:sz w:val="24"/>
          <w:szCs w:val="24"/>
        </w:rPr>
        <w:t xml:space="preserve">:         ___________________________________________________________  </w:t>
      </w:r>
    </w:p>
    <w:p w:rsidR="00CF1CBA" w:rsidRPr="00F16996" w:rsidRDefault="00CF1CBA" w:rsidP="00CF1CBA">
      <w:pPr>
        <w:jc w:val="both"/>
        <w:rPr>
          <w:rFonts w:ascii="Times New Roman" w:hAnsi="Times New Roman"/>
          <w:sz w:val="24"/>
          <w:szCs w:val="24"/>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tblGrid>
      <w:tr w:rsidR="00CF1CBA" w:rsidRPr="00F16996" w:rsidTr="00E162BA">
        <w:tc>
          <w:tcPr>
            <w:tcW w:w="39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pStyle w:val="a4"/>
              <w:spacing w:after="0"/>
              <w:jc w:val="both"/>
              <w:rPr>
                <w:lang w:eastAsia="en-US"/>
              </w:rPr>
            </w:pPr>
            <w:r w:rsidRPr="00F16996">
              <w:rPr>
                <w:lang w:eastAsia="en-US"/>
              </w:rPr>
              <w:t>10</w:t>
            </w:r>
          </w:p>
        </w:tc>
      </w:tr>
    </w:tbl>
    <w:p w:rsidR="00CF1CBA" w:rsidRPr="00F16996" w:rsidRDefault="00CF1CBA" w:rsidP="00CF1CBA">
      <w:pPr>
        <w:jc w:val="both"/>
        <w:rPr>
          <w:rFonts w:ascii="Times New Roman" w:hAnsi="Times New Roman"/>
          <w:b/>
          <w:sz w:val="24"/>
          <w:szCs w:val="24"/>
        </w:rPr>
      </w:pPr>
      <w:r w:rsidRPr="00F16996">
        <w:rPr>
          <w:rFonts w:ascii="Times New Roman" w:hAnsi="Times New Roman"/>
          <w:sz w:val="24"/>
          <w:szCs w:val="24"/>
        </w:rPr>
        <w:t xml:space="preserve"> </w:t>
      </w:r>
      <w:r w:rsidRPr="00F16996">
        <w:rPr>
          <w:rFonts w:ascii="Times New Roman" w:hAnsi="Times New Roman"/>
          <w:b/>
          <w:sz w:val="24"/>
          <w:szCs w:val="24"/>
        </w:rPr>
        <w:t xml:space="preserve">Я (13) </w:t>
      </w:r>
      <w:proofErr w:type="spellStart"/>
      <w:r w:rsidRPr="00F16996">
        <w:rPr>
          <w:rFonts w:ascii="Times New Roman" w:hAnsi="Times New Roman"/>
          <w:b/>
          <w:sz w:val="24"/>
          <w:szCs w:val="24"/>
        </w:rPr>
        <w:t>гущы</w:t>
      </w:r>
      <w:proofErr w:type="gramStart"/>
      <w:r w:rsidRPr="00F16996">
        <w:rPr>
          <w:rFonts w:ascii="Times New Roman" w:hAnsi="Times New Roman"/>
          <w:b/>
          <w:sz w:val="24"/>
          <w:szCs w:val="24"/>
        </w:rPr>
        <w:t>I</w:t>
      </w:r>
      <w:proofErr w:type="gramEnd"/>
      <w:r w:rsidRPr="00F16996">
        <w:rPr>
          <w:rFonts w:ascii="Times New Roman" w:hAnsi="Times New Roman"/>
          <w:b/>
          <w:sz w:val="24"/>
          <w:szCs w:val="24"/>
        </w:rPr>
        <w:t>эухыгъэм</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къыхэфэгъэ</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гущыIэлъыкIор</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къыхэтхыкI</w:t>
      </w:r>
      <w:proofErr w:type="spellEnd"/>
      <w:r w:rsidRPr="00F16996">
        <w:rPr>
          <w:rFonts w:ascii="Times New Roman" w:hAnsi="Times New Roman"/>
          <w:b/>
          <w:sz w:val="24"/>
          <w:szCs w:val="24"/>
        </w:rPr>
        <w:t>.</w:t>
      </w:r>
    </w:p>
    <w:p w:rsidR="00CF1CBA" w:rsidRPr="00F16996" w:rsidRDefault="00CF1CBA" w:rsidP="00CF1CBA">
      <w:pPr>
        <w:jc w:val="both"/>
        <w:rPr>
          <w:rFonts w:ascii="Times New Roman" w:hAnsi="Times New Roman"/>
          <w:sz w:val="24"/>
          <w:szCs w:val="24"/>
        </w:rPr>
      </w:pPr>
      <w:proofErr w:type="spellStart"/>
      <w:r w:rsidRPr="00F16996">
        <w:rPr>
          <w:rFonts w:ascii="Times New Roman" w:hAnsi="Times New Roman"/>
          <w:sz w:val="24"/>
          <w:szCs w:val="24"/>
        </w:rPr>
        <w:t>Джэуап</w:t>
      </w:r>
      <w:proofErr w:type="spellEnd"/>
      <w:r w:rsidRPr="00F16996">
        <w:rPr>
          <w:rFonts w:ascii="Times New Roman" w:hAnsi="Times New Roman"/>
          <w:sz w:val="24"/>
          <w:szCs w:val="24"/>
        </w:rPr>
        <w:t>:       ___________________________________________________________</w:t>
      </w:r>
    </w:p>
    <w:p w:rsidR="00CF1CBA" w:rsidRPr="00F16996" w:rsidRDefault="00CF1CBA" w:rsidP="00CF1CBA">
      <w:pPr>
        <w:jc w:val="both"/>
        <w:rPr>
          <w:rFonts w:ascii="Times New Roman" w:hAnsi="Times New Roman"/>
          <w:sz w:val="24"/>
          <w:szCs w:val="24"/>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tblGrid>
      <w:tr w:rsidR="00CF1CBA" w:rsidRPr="00F16996" w:rsidTr="00E162BA">
        <w:tc>
          <w:tcPr>
            <w:tcW w:w="39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pStyle w:val="a4"/>
              <w:spacing w:after="0"/>
              <w:jc w:val="both"/>
              <w:rPr>
                <w:lang w:eastAsia="en-US"/>
              </w:rPr>
            </w:pPr>
            <w:r w:rsidRPr="00F16996">
              <w:rPr>
                <w:lang w:eastAsia="en-US"/>
              </w:rPr>
              <w:t>11</w:t>
            </w:r>
          </w:p>
        </w:tc>
      </w:tr>
    </w:tbl>
    <w:p w:rsidR="00CF1CBA" w:rsidRPr="00F16996" w:rsidRDefault="00CF1CBA" w:rsidP="00CF1CBA">
      <w:pPr>
        <w:jc w:val="both"/>
        <w:rPr>
          <w:rFonts w:ascii="Times New Roman" w:hAnsi="Times New Roman"/>
          <w:b/>
          <w:sz w:val="24"/>
          <w:szCs w:val="24"/>
        </w:rPr>
      </w:pPr>
      <w:r w:rsidRPr="00F16996">
        <w:rPr>
          <w:rFonts w:ascii="Times New Roman" w:hAnsi="Times New Roman"/>
          <w:sz w:val="24"/>
          <w:szCs w:val="24"/>
        </w:rPr>
        <w:t xml:space="preserve"> </w:t>
      </w:r>
      <w:r w:rsidRPr="00F16996">
        <w:rPr>
          <w:rFonts w:ascii="Times New Roman" w:hAnsi="Times New Roman"/>
          <w:b/>
          <w:sz w:val="24"/>
          <w:szCs w:val="24"/>
        </w:rPr>
        <w:t xml:space="preserve">Я (6) </w:t>
      </w:r>
      <w:proofErr w:type="spellStart"/>
      <w:r w:rsidRPr="00F16996">
        <w:rPr>
          <w:rFonts w:ascii="Times New Roman" w:hAnsi="Times New Roman"/>
          <w:b/>
          <w:sz w:val="24"/>
          <w:szCs w:val="24"/>
        </w:rPr>
        <w:t>гущы</w:t>
      </w:r>
      <w:proofErr w:type="gramStart"/>
      <w:r w:rsidRPr="00F16996">
        <w:rPr>
          <w:rFonts w:ascii="Times New Roman" w:hAnsi="Times New Roman"/>
          <w:b/>
          <w:sz w:val="24"/>
          <w:szCs w:val="24"/>
        </w:rPr>
        <w:t>I</w:t>
      </w:r>
      <w:proofErr w:type="gramEnd"/>
      <w:r w:rsidRPr="00F16996">
        <w:rPr>
          <w:rFonts w:ascii="Times New Roman" w:hAnsi="Times New Roman"/>
          <w:b/>
          <w:sz w:val="24"/>
          <w:szCs w:val="24"/>
        </w:rPr>
        <w:t>эухыгъэм</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хэт</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гущыIэзэгъусэу</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псынкIэу</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зыкъызэIуихыщтыгъэ</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зыфиIорэм</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хэт</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гущыIэхэм</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зэпхыкIэу</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яIэр</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зыфэдэр</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къэтх</w:t>
      </w:r>
      <w:proofErr w:type="spellEnd"/>
      <w:r w:rsidRPr="00F16996">
        <w:rPr>
          <w:rFonts w:ascii="Times New Roman" w:hAnsi="Times New Roman"/>
          <w:b/>
          <w:sz w:val="24"/>
          <w:szCs w:val="24"/>
        </w:rPr>
        <w:t xml:space="preserve">. </w:t>
      </w:r>
    </w:p>
    <w:p w:rsidR="00CF1CBA" w:rsidRPr="00F16996" w:rsidRDefault="00CF1CBA" w:rsidP="00CF1CBA">
      <w:pPr>
        <w:jc w:val="both"/>
        <w:rPr>
          <w:rFonts w:ascii="Times New Roman" w:hAnsi="Times New Roman"/>
          <w:sz w:val="24"/>
          <w:szCs w:val="24"/>
        </w:rPr>
      </w:pPr>
      <w:proofErr w:type="spellStart"/>
      <w:r w:rsidRPr="00F16996">
        <w:rPr>
          <w:rFonts w:ascii="Times New Roman" w:hAnsi="Times New Roman"/>
          <w:sz w:val="24"/>
          <w:szCs w:val="24"/>
        </w:rPr>
        <w:t>Джэуап</w:t>
      </w:r>
      <w:proofErr w:type="spellEnd"/>
      <w:r w:rsidRPr="00F16996">
        <w:rPr>
          <w:rFonts w:ascii="Times New Roman" w:hAnsi="Times New Roman"/>
          <w:sz w:val="24"/>
          <w:szCs w:val="24"/>
        </w:rPr>
        <w:t>: ___________________________________________________________</w:t>
      </w:r>
    </w:p>
    <w:p w:rsidR="00CF1CBA" w:rsidRPr="00F16996" w:rsidRDefault="00CF1CBA" w:rsidP="00CF1CBA">
      <w:pPr>
        <w:jc w:val="both"/>
        <w:rPr>
          <w:rFonts w:ascii="Times New Roman" w:hAnsi="Times New Roman"/>
          <w:sz w:val="24"/>
          <w:szCs w:val="24"/>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tblGrid>
      <w:tr w:rsidR="00CF1CBA" w:rsidRPr="00F16996" w:rsidTr="00E162BA">
        <w:tc>
          <w:tcPr>
            <w:tcW w:w="39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pStyle w:val="a4"/>
              <w:spacing w:after="0"/>
              <w:jc w:val="both"/>
              <w:rPr>
                <w:lang w:eastAsia="en-US"/>
              </w:rPr>
            </w:pPr>
            <w:r w:rsidRPr="00F16996">
              <w:rPr>
                <w:lang w:eastAsia="en-US"/>
              </w:rPr>
              <w:t>12</w:t>
            </w:r>
          </w:p>
        </w:tc>
      </w:tr>
    </w:tbl>
    <w:p w:rsidR="00CF1CBA" w:rsidRPr="00F16996" w:rsidRDefault="00CF1CBA" w:rsidP="00CF1CBA">
      <w:pPr>
        <w:jc w:val="both"/>
        <w:rPr>
          <w:rFonts w:ascii="Times New Roman" w:hAnsi="Times New Roman"/>
          <w:b/>
          <w:sz w:val="24"/>
          <w:szCs w:val="24"/>
        </w:rPr>
      </w:pPr>
      <w:r w:rsidRPr="00F16996">
        <w:rPr>
          <w:rFonts w:ascii="Times New Roman" w:hAnsi="Times New Roman"/>
          <w:sz w:val="24"/>
          <w:szCs w:val="24"/>
        </w:rPr>
        <w:t xml:space="preserve"> </w:t>
      </w:r>
      <w:r w:rsidRPr="00F16996">
        <w:rPr>
          <w:rFonts w:ascii="Times New Roman" w:hAnsi="Times New Roman"/>
          <w:b/>
          <w:sz w:val="24"/>
          <w:szCs w:val="24"/>
        </w:rPr>
        <w:t xml:space="preserve">Я (18) </w:t>
      </w:r>
      <w:proofErr w:type="spellStart"/>
      <w:r w:rsidRPr="00F16996">
        <w:rPr>
          <w:rFonts w:ascii="Times New Roman" w:hAnsi="Times New Roman"/>
          <w:b/>
          <w:sz w:val="24"/>
          <w:szCs w:val="24"/>
        </w:rPr>
        <w:t>гущы</w:t>
      </w:r>
      <w:proofErr w:type="gramStart"/>
      <w:r w:rsidRPr="00F16996">
        <w:rPr>
          <w:rFonts w:ascii="Times New Roman" w:hAnsi="Times New Roman"/>
          <w:b/>
          <w:sz w:val="24"/>
          <w:szCs w:val="24"/>
        </w:rPr>
        <w:t>I</w:t>
      </w:r>
      <w:proofErr w:type="gramEnd"/>
      <w:r w:rsidRPr="00F16996">
        <w:rPr>
          <w:rFonts w:ascii="Times New Roman" w:hAnsi="Times New Roman"/>
          <w:b/>
          <w:sz w:val="24"/>
          <w:szCs w:val="24"/>
        </w:rPr>
        <w:t>эухыгъэм</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играмматикэ</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лъапсэ</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къыхэтхыкI</w:t>
      </w:r>
      <w:proofErr w:type="spellEnd"/>
      <w:r w:rsidRPr="00F16996">
        <w:rPr>
          <w:rFonts w:ascii="Times New Roman" w:hAnsi="Times New Roman"/>
          <w:b/>
          <w:sz w:val="24"/>
          <w:szCs w:val="24"/>
        </w:rPr>
        <w:t>.</w:t>
      </w:r>
    </w:p>
    <w:p w:rsidR="00CF1CBA" w:rsidRPr="00F16996" w:rsidRDefault="00CF1CBA" w:rsidP="00CF1CBA">
      <w:pPr>
        <w:jc w:val="both"/>
        <w:rPr>
          <w:rFonts w:ascii="Times New Roman" w:hAnsi="Times New Roman"/>
          <w:sz w:val="24"/>
          <w:szCs w:val="24"/>
        </w:rPr>
      </w:pPr>
      <w:proofErr w:type="spellStart"/>
      <w:r w:rsidRPr="00F16996">
        <w:rPr>
          <w:rFonts w:ascii="Times New Roman" w:hAnsi="Times New Roman"/>
          <w:sz w:val="24"/>
          <w:szCs w:val="24"/>
        </w:rPr>
        <w:t>Джэуап</w:t>
      </w:r>
      <w:proofErr w:type="spellEnd"/>
      <w:r w:rsidRPr="00F16996">
        <w:rPr>
          <w:rFonts w:ascii="Times New Roman" w:hAnsi="Times New Roman"/>
          <w:sz w:val="24"/>
          <w:szCs w:val="24"/>
        </w:rPr>
        <w:t>: ____________________________________________________________</w:t>
      </w:r>
    </w:p>
    <w:p w:rsidR="00CF1CBA" w:rsidRPr="00F16996" w:rsidRDefault="00CF1CBA" w:rsidP="00CF1CBA">
      <w:pPr>
        <w:jc w:val="both"/>
        <w:rPr>
          <w:rFonts w:ascii="Times New Roman" w:hAnsi="Times New Roman"/>
          <w:sz w:val="24"/>
          <w:szCs w:val="24"/>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tblGrid>
      <w:tr w:rsidR="00CF1CBA" w:rsidRPr="00F16996" w:rsidTr="00E162BA">
        <w:tc>
          <w:tcPr>
            <w:tcW w:w="39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pStyle w:val="a4"/>
              <w:spacing w:after="0"/>
              <w:jc w:val="both"/>
              <w:rPr>
                <w:lang w:eastAsia="en-US"/>
              </w:rPr>
            </w:pPr>
            <w:r w:rsidRPr="00F16996">
              <w:rPr>
                <w:lang w:eastAsia="en-US"/>
              </w:rPr>
              <w:t>13</w:t>
            </w:r>
          </w:p>
        </w:tc>
      </w:tr>
    </w:tbl>
    <w:p w:rsidR="00CF1CBA" w:rsidRPr="00F16996" w:rsidRDefault="00CF1CBA" w:rsidP="00CF1CBA">
      <w:pPr>
        <w:jc w:val="both"/>
        <w:rPr>
          <w:rFonts w:ascii="Times New Roman" w:hAnsi="Times New Roman"/>
          <w:b/>
          <w:sz w:val="24"/>
          <w:szCs w:val="24"/>
        </w:rPr>
      </w:pPr>
      <w:r w:rsidRPr="00F16996">
        <w:rPr>
          <w:rFonts w:ascii="Times New Roman" w:hAnsi="Times New Roman"/>
          <w:b/>
          <w:sz w:val="24"/>
          <w:szCs w:val="24"/>
        </w:rPr>
        <w:t xml:space="preserve">   Я  (7,8,9) </w:t>
      </w:r>
      <w:proofErr w:type="spellStart"/>
      <w:r w:rsidRPr="00F16996">
        <w:rPr>
          <w:rFonts w:ascii="Times New Roman" w:hAnsi="Times New Roman"/>
          <w:b/>
          <w:sz w:val="24"/>
          <w:szCs w:val="24"/>
        </w:rPr>
        <w:t>гущы</w:t>
      </w:r>
      <w:proofErr w:type="gramStart"/>
      <w:r w:rsidRPr="00F16996">
        <w:rPr>
          <w:rFonts w:ascii="Times New Roman" w:hAnsi="Times New Roman"/>
          <w:b/>
          <w:sz w:val="24"/>
          <w:szCs w:val="24"/>
        </w:rPr>
        <w:t>I</w:t>
      </w:r>
      <w:proofErr w:type="gramEnd"/>
      <w:r w:rsidRPr="00F16996">
        <w:rPr>
          <w:rFonts w:ascii="Times New Roman" w:hAnsi="Times New Roman"/>
          <w:b/>
          <w:sz w:val="24"/>
          <w:szCs w:val="24"/>
        </w:rPr>
        <w:t>эухыгъэхэм</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ащыщэу</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зэзэхэт</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гущыIэухыгъэм</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иномер</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къэтх</w:t>
      </w:r>
      <w:proofErr w:type="spellEnd"/>
      <w:r w:rsidRPr="00F16996">
        <w:rPr>
          <w:rFonts w:ascii="Times New Roman" w:hAnsi="Times New Roman"/>
          <w:b/>
          <w:sz w:val="24"/>
          <w:szCs w:val="24"/>
        </w:rPr>
        <w:t>.</w:t>
      </w:r>
    </w:p>
    <w:p w:rsidR="00CF1CBA" w:rsidRPr="00F16996" w:rsidRDefault="00CF1CBA" w:rsidP="00CF1CBA">
      <w:pPr>
        <w:jc w:val="both"/>
        <w:rPr>
          <w:rFonts w:ascii="Times New Roman" w:hAnsi="Times New Roman"/>
          <w:sz w:val="24"/>
          <w:szCs w:val="24"/>
        </w:rPr>
      </w:pPr>
      <w:r w:rsidRPr="00F16996">
        <w:rPr>
          <w:rFonts w:ascii="Times New Roman" w:hAnsi="Times New Roman"/>
          <w:sz w:val="24"/>
          <w:szCs w:val="24"/>
        </w:rPr>
        <w:t xml:space="preserve">   </w:t>
      </w:r>
      <w:proofErr w:type="spellStart"/>
      <w:r w:rsidRPr="00F16996">
        <w:rPr>
          <w:rFonts w:ascii="Times New Roman" w:hAnsi="Times New Roman"/>
          <w:sz w:val="24"/>
          <w:szCs w:val="24"/>
        </w:rPr>
        <w:t>Джэуап</w:t>
      </w:r>
      <w:proofErr w:type="spellEnd"/>
      <w:r w:rsidRPr="00F16996">
        <w:rPr>
          <w:rFonts w:ascii="Times New Roman" w:hAnsi="Times New Roman"/>
          <w:sz w:val="24"/>
          <w:szCs w:val="24"/>
        </w:rPr>
        <w:t xml:space="preserve">:    ______________________________               </w:t>
      </w:r>
    </w:p>
    <w:p w:rsidR="00CF1CBA" w:rsidRPr="00F16996" w:rsidRDefault="00CF1CBA" w:rsidP="00CF1CBA">
      <w:pPr>
        <w:jc w:val="both"/>
        <w:rPr>
          <w:rFonts w:ascii="Times New Roman" w:hAnsi="Times New Roman"/>
          <w:sz w:val="24"/>
          <w:szCs w:val="24"/>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tblGrid>
      <w:tr w:rsidR="00CF1CBA" w:rsidRPr="00F16996" w:rsidTr="00E162BA">
        <w:tc>
          <w:tcPr>
            <w:tcW w:w="39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pStyle w:val="a4"/>
              <w:spacing w:after="0"/>
              <w:jc w:val="both"/>
              <w:rPr>
                <w:lang w:eastAsia="en-US"/>
              </w:rPr>
            </w:pPr>
            <w:r w:rsidRPr="00F16996">
              <w:rPr>
                <w:lang w:eastAsia="en-US"/>
              </w:rPr>
              <w:t>14</w:t>
            </w:r>
          </w:p>
        </w:tc>
      </w:tr>
    </w:tbl>
    <w:p w:rsidR="00CF1CBA" w:rsidRPr="00F16996" w:rsidRDefault="00CF1CBA" w:rsidP="00CF1CBA">
      <w:pPr>
        <w:jc w:val="both"/>
        <w:rPr>
          <w:rFonts w:ascii="Times New Roman" w:hAnsi="Times New Roman"/>
          <w:b/>
          <w:sz w:val="24"/>
          <w:szCs w:val="24"/>
        </w:rPr>
      </w:pPr>
      <w:r w:rsidRPr="00F16996">
        <w:rPr>
          <w:rFonts w:ascii="Times New Roman" w:hAnsi="Times New Roman"/>
          <w:sz w:val="24"/>
          <w:szCs w:val="24"/>
        </w:rPr>
        <w:t xml:space="preserve"> </w:t>
      </w:r>
      <w:r w:rsidRPr="00F16996">
        <w:rPr>
          <w:rFonts w:ascii="Times New Roman" w:hAnsi="Times New Roman"/>
          <w:b/>
          <w:sz w:val="24"/>
          <w:szCs w:val="24"/>
        </w:rPr>
        <w:t xml:space="preserve">Я (20) </w:t>
      </w:r>
      <w:proofErr w:type="spellStart"/>
      <w:r w:rsidRPr="00F16996">
        <w:rPr>
          <w:rFonts w:ascii="Times New Roman" w:hAnsi="Times New Roman"/>
          <w:b/>
          <w:sz w:val="24"/>
          <w:szCs w:val="24"/>
        </w:rPr>
        <w:t>гущыIэухыгъэм</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пэблэгъэ</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дополнениер</w:t>
      </w:r>
      <w:proofErr w:type="spellEnd"/>
      <w:r w:rsidRPr="00F16996">
        <w:rPr>
          <w:rFonts w:ascii="Times New Roman" w:hAnsi="Times New Roman"/>
          <w:b/>
          <w:sz w:val="24"/>
          <w:szCs w:val="24"/>
        </w:rPr>
        <w:t xml:space="preserve">  къыхэтхык</w:t>
      </w:r>
      <w:proofErr w:type="gramStart"/>
      <w:r w:rsidRPr="00F16996">
        <w:rPr>
          <w:rFonts w:ascii="Times New Roman" w:hAnsi="Times New Roman"/>
          <w:b/>
          <w:sz w:val="24"/>
          <w:szCs w:val="24"/>
        </w:rPr>
        <w:t>1</w:t>
      </w:r>
      <w:proofErr w:type="gramEnd"/>
      <w:r w:rsidRPr="00F16996">
        <w:rPr>
          <w:rFonts w:ascii="Times New Roman" w:hAnsi="Times New Roman"/>
          <w:b/>
          <w:sz w:val="24"/>
          <w:szCs w:val="24"/>
        </w:rPr>
        <w:t xml:space="preserve">. </w:t>
      </w:r>
    </w:p>
    <w:p w:rsidR="00CF1CBA" w:rsidRPr="00F16996" w:rsidRDefault="00CF1CBA" w:rsidP="00CF1CBA">
      <w:pPr>
        <w:jc w:val="both"/>
        <w:rPr>
          <w:rFonts w:ascii="Times New Roman" w:hAnsi="Times New Roman"/>
          <w:sz w:val="24"/>
          <w:szCs w:val="24"/>
        </w:rPr>
      </w:pPr>
      <w:r w:rsidRPr="00F16996">
        <w:rPr>
          <w:rFonts w:ascii="Times New Roman" w:hAnsi="Times New Roman"/>
          <w:sz w:val="24"/>
          <w:szCs w:val="24"/>
        </w:rPr>
        <w:t xml:space="preserve">   </w:t>
      </w:r>
      <w:proofErr w:type="spellStart"/>
      <w:r w:rsidRPr="00F16996">
        <w:rPr>
          <w:rFonts w:ascii="Times New Roman" w:hAnsi="Times New Roman"/>
          <w:sz w:val="24"/>
          <w:szCs w:val="24"/>
        </w:rPr>
        <w:t>Джэуап</w:t>
      </w:r>
      <w:proofErr w:type="spellEnd"/>
      <w:r w:rsidRPr="00F16996">
        <w:rPr>
          <w:rFonts w:ascii="Times New Roman" w:hAnsi="Times New Roman"/>
          <w:sz w:val="24"/>
          <w:szCs w:val="24"/>
        </w:rPr>
        <w:t>:    _________________________________________________________</w:t>
      </w:r>
    </w:p>
    <w:p w:rsidR="00CF1CBA" w:rsidRPr="00F16996" w:rsidRDefault="00CF1CBA" w:rsidP="00CF1CBA">
      <w:pPr>
        <w:jc w:val="both"/>
        <w:rPr>
          <w:rFonts w:ascii="Times New Roman" w:hAnsi="Times New Roman"/>
          <w:sz w:val="24"/>
          <w:szCs w:val="24"/>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tblGrid>
      <w:tr w:rsidR="00CF1CBA" w:rsidRPr="00F16996" w:rsidTr="00E162BA">
        <w:tc>
          <w:tcPr>
            <w:tcW w:w="39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pStyle w:val="a4"/>
              <w:spacing w:after="0"/>
              <w:jc w:val="both"/>
              <w:rPr>
                <w:lang w:eastAsia="en-US"/>
              </w:rPr>
            </w:pPr>
            <w:r w:rsidRPr="00F16996">
              <w:rPr>
                <w:lang w:eastAsia="en-US"/>
              </w:rPr>
              <w:t>15</w:t>
            </w:r>
          </w:p>
        </w:tc>
      </w:tr>
    </w:tbl>
    <w:p w:rsidR="00CF1CBA" w:rsidRPr="00F16996" w:rsidRDefault="00CF1CBA" w:rsidP="00CF1CBA">
      <w:pPr>
        <w:jc w:val="both"/>
        <w:rPr>
          <w:rFonts w:ascii="Times New Roman" w:hAnsi="Times New Roman"/>
          <w:b/>
          <w:sz w:val="24"/>
          <w:szCs w:val="24"/>
        </w:rPr>
      </w:pPr>
      <w:r w:rsidRPr="00F16996">
        <w:rPr>
          <w:rFonts w:ascii="Times New Roman" w:hAnsi="Times New Roman"/>
          <w:sz w:val="24"/>
          <w:szCs w:val="24"/>
        </w:rPr>
        <w:t xml:space="preserve">  </w:t>
      </w:r>
      <w:r w:rsidRPr="00F16996">
        <w:rPr>
          <w:rFonts w:ascii="Times New Roman" w:hAnsi="Times New Roman"/>
          <w:b/>
          <w:sz w:val="24"/>
          <w:szCs w:val="24"/>
        </w:rPr>
        <w:t xml:space="preserve">Я (30) </w:t>
      </w:r>
      <w:proofErr w:type="spellStart"/>
      <w:r w:rsidRPr="00F16996">
        <w:rPr>
          <w:rFonts w:ascii="Times New Roman" w:hAnsi="Times New Roman"/>
          <w:b/>
          <w:sz w:val="24"/>
          <w:szCs w:val="24"/>
        </w:rPr>
        <w:t>гущы</w:t>
      </w:r>
      <w:proofErr w:type="gramStart"/>
      <w:r w:rsidRPr="00F16996">
        <w:rPr>
          <w:rFonts w:ascii="Times New Roman" w:hAnsi="Times New Roman"/>
          <w:b/>
          <w:sz w:val="24"/>
          <w:szCs w:val="24"/>
        </w:rPr>
        <w:t>I</w:t>
      </w:r>
      <w:proofErr w:type="gramEnd"/>
      <w:r w:rsidRPr="00F16996">
        <w:rPr>
          <w:rFonts w:ascii="Times New Roman" w:hAnsi="Times New Roman"/>
          <w:b/>
          <w:sz w:val="24"/>
          <w:szCs w:val="24"/>
        </w:rPr>
        <w:t>эухыгъэр</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изэхэтыкIэкIэ</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зыфэдэр</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къэгъэнаф</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иномер</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къэтх</w:t>
      </w:r>
      <w:proofErr w:type="spellEnd"/>
      <w:r w:rsidRPr="00F16996">
        <w:rPr>
          <w:rFonts w:ascii="Times New Roman" w:hAnsi="Times New Roman"/>
          <w:b/>
          <w:sz w:val="24"/>
          <w:szCs w:val="24"/>
        </w:rPr>
        <w:t>:</w:t>
      </w:r>
    </w:p>
    <w:p w:rsidR="00CF1CBA" w:rsidRPr="00F16996" w:rsidRDefault="00CF1CBA" w:rsidP="00CF1CBA">
      <w:pPr>
        <w:jc w:val="both"/>
        <w:rPr>
          <w:rFonts w:ascii="Times New Roman" w:hAnsi="Times New Roman"/>
          <w:sz w:val="24"/>
          <w:szCs w:val="24"/>
        </w:rPr>
      </w:pPr>
      <w:r w:rsidRPr="00F16996">
        <w:rPr>
          <w:rFonts w:ascii="Times New Roman" w:hAnsi="Times New Roman"/>
          <w:sz w:val="24"/>
          <w:szCs w:val="24"/>
        </w:rPr>
        <w:t xml:space="preserve">1) </w:t>
      </w:r>
      <w:proofErr w:type="spellStart"/>
      <w:r w:rsidRPr="00F16996">
        <w:rPr>
          <w:rFonts w:ascii="Times New Roman" w:hAnsi="Times New Roman"/>
          <w:sz w:val="24"/>
          <w:szCs w:val="24"/>
        </w:rPr>
        <w:t>шъхьэ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гъэнэфагъэ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зыхэт</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зэзэхэт</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гущы</w:t>
      </w:r>
      <w:proofErr w:type="gramStart"/>
      <w:r w:rsidRPr="00F16996">
        <w:rPr>
          <w:rFonts w:ascii="Times New Roman" w:hAnsi="Times New Roman"/>
          <w:sz w:val="24"/>
          <w:szCs w:val="24"/>
        </w:rPr>
        <w:t>I</w:t>
      </w:r>
      <w:proofErr w:type="gramEnd"/>
      <w:r w:rsidRPr="00F16996">
        <w:rPr>
          <w:rFonts w:ascii="Times New Roman" w:hAnsi="Times New Roman"/>
          <w:sz w:val="24"/>
          <w:szCs w:val="24"/>
        </w:rPr>
        <w:t>эухыгъ</w:t>
      </w:r>
      <w:proofErr w:type="spellEnd"/>
    </w:p>
    <w:p w:rsidR="00CF1CBA" w:rsidRPr="00F16996" w:rsidRDefault="00CF1CBA" w:rsidP="00CF1CBA">
      <w:pPr>
        <w:jc w:val="both"/>
        <w:rPr>
          <w:rFonts w:ascii="Times New Roman" w:hAnsi="Times New Roman"/>
          <w:sz w:val="24"/>
          <w:szCs w:val="24"/>
        </w:rPr>
      </w:pPr>
      <w:r w:rsidRPr="00F16996">
        <w:rPr>
          <w:rFonts w:ascii="Times New Roman" w:hAnsi="Times New Roman"/>
          <w:sz w:val="24"/>
          <w:szCs w:val="24"/>
        </w:rPr>
        <w:t xml:space="preserve">2) </w:t>
      </w:r>
      <w:proofErr w:type="spellStart"/>
      <w:r w:rsidRPr="00F16996">
        <w:rPr>
          <w:rFonts w:ascii="Times New Roman" w:hAnsi="Times New Roman"/>
          <w:sz w:val="24"/>
          <w:szCs w:val="24"/>
        </w:rPr>
        <w:t>шъхьэ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мыгъэнэфагъэ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зыхэт</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зэзэхэт</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гущы</w:t>
      </w:r>
      <w:proofErr w:type="gramStart"/>
      <w:r w:rsidRPr="00F16996">
        <w:rPr>
          <w:rFonts w:ascii="Times New Roman" w:hAnsi="Times New Roman"/>
          <w:sz w:val="24"/>
          <w:szCs w:val="24"/>
        </w:rPr>
        <w:t>I</w:t>
      </w:r>
      <w:proofErr w:type="gramEnd"/>
      <w:r w:rsidRPr="00F16996">
        <w:rPr>
          <w:rFonts w:ascii="Times New Roman" w:hAnsi="Times New Roman"/>
          <w:sz w:val="24"/>
          <w:szCs w:val="24"/>
        </w:rPr>
        <w:t>эухыгъ</w:t>
      </w:r>
      <w:proofErr w:type="spellEnd"/>
    </w:p>
    <w:p w:rsidR="00CF1CBA" w:rsidRPr="00F16996" w:rsidRDefault="00CF1CBA" w:rsidP="00CF1CBA">
      <w:pPr>
        <w:jc w:val="both"/>
        <w:rPr>
          <w:rFonts w:ascii="Times New Roman" w:hAnsi="Times New Roman"/>
          <w:sz w:val="24"/>
          <w:szCs w:val="24"/>
        </w:rPr>
      </w:pPr>
      <w:r w:rsidRPr="00F16996">
        <w:rPr>
          <w:rFonts w:ascii="Times New Roman" w:hAnsi="Times New Roman"/>
          <w:sz w:val="24"/>
          <w:szCs w:val="24"/>
        </w:rPr>
        <w:t xml:space="preserve">3) </w:t>
      </w:r>
      <w:proofErr w:type="spellStart"/>
      <w:r w:rsidRPr="00F16996">
        <w:rPr>
          <w:rFonts w:ascii="Times New Roman" w:hAnsi="Times New Roman"/>
          <w:sz w:val="24"/>
          <w:szCs w:val="24"/>
        </w:rPr>
        <w:t>шъхьэ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зыхэмыт</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зэзэхэт</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гущы</w:t>
      </w:r>
      <w:proofErr w:type="gramStart"/>
      <w:r w:rsidRPr="00F16996">
        <w:rPr>
          <w:rFonts w:ascii="Times New Roman" w:hAnsi="Times New Roman"/>
          <w:sz w:val="24"/>
          <w:szCs w:val="24"/>
        </w:rPr>
        <w:t>I</w:t>
      </w:r>
      <w:proofErr w:type="gramEnd"/>
      <w:r w:rsidRPr="00F16996">
        <w:rPr>
          <w:rFonts w:ascii="Times New Roman" w:hAnsi="Times New Roman"/>
          <w:sz w:val="24"/>
          <w:szCs w:val="24"/>
        </w:rPr>
        <w:t>эухыгъ</w:t>
      </w:r>
      <w:proofErr w:type="spellEnd"/>
    </w:p>
    <w:p w:rsidR="00CF1CBA" w:rsidRPr="00F16996" w:rsidRDefault="00CF1CBA" w:rsidP="00CF1CBA">
      <w:pPr>
        <w:jc w:val="both"/>
        <w:rPr>
          <w:rFonts w:ascii="Times New Roman" w:hAnsi="Times New Roman"/>
          <w:sz w:val="24"/>
          <w:szCs w:val="24"/>
        </w:rPr>
      </w:pPr>
    </w:p>
    <w:p w:rsidR="00CF1CBA" w:rsidRPr="00F16996" w:rsidRDefault="00CF1CBA" w:rsidP="00CF1CBA">
      <w:pPr>
        <w:jc w:val="both"/>
        <w:rPr>
          <w:rFonts w:ascii="Times New Roman" w:hAnsi="Times New Roman"/>
          <w:sz w:val="24"/>
          <w:szCs w:val="24"/>
        </w:rPr>
      </w:pPr>
      <w:proofErr w:type="spellStart"/>
      <w:r w:rsidRPr="00F16996">
        <w:rPr>
          <w:rFonts w:ascii="Times New Roman" w:hAnsi="Times New Roman"/>
          <w:sz w:val="24"/>
          <w:szCs w:val="24"/>
        </w:rPr>
        <w:t>Джэуап</w:t>
      </w:r>
      <w:proofErr w:type="spellEnd"/>
      <w:r w:rsidRPr="00F16996">
        <w:rPr>
          <w:rFonts w:ascii="Times New Roman" w:hAnsi="Times New Roman"/>
          <w:sz w:val="24"/>
          <w:szCs w:val="24"/>
        </w:rPr>
        <w:t>: __________________________________________________________</w:t>
      </w:r>
    </w:p>
    <w:p w:rsidR="00CF1CBA" w:rsidRPr="00F16996" w:rsidRDefault="00CF1CBA" w:rsidP="00CF1CBA">
      <w:pPr>
        <w:jc w:val="both"/>
        <w:rPr>
          <w:rFonts w:ascii="Times New Roman" w:hAnsi="Times New Roman"/>
          <w:sz w:val="24"/>
          <w:szCs w:val="24"/>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tblGrid>
      <w:tr w:rsidR="00CF1CBA" w:rsidRPr="00F16996" w:rsidTr="00E162BA">
        <w:tc>
          <w:tcPr>
            <w:tcW w:w="39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pStyle w:val="a4"/>
              <w:spacing w:after="0"/>
              <w:jc w:val="both"/>
              <w:rPr>
                <w:lang w:eastAsia="en-US"/>
              </w:rPr>
            </w:pPr>
            <w:r w:rsidRPr="00F16996">
              <w:rPr>
                <w:lang w:eastAsia="en-US"/>
              </w:rPr>
              <w:t>16</w:t>
            </w:r>
          </w:p>
        </w:tc>
      </w:tr>
    </w:tbl>
    <w:p w:rsidR="00CF1CBA" w:rsidRPr="00F16996" w:rsidRDefault="00CF1CBA" w:rsidP="00CF1CBA">
      <w:pPr>
        <w:jc w:val="both"/>
        <w:rPr>
          <w:rFonts w:ascii="Times New Roman" w:hAnsi="Times New Roman"/>
          <w:b/>
          <w:sz w:val="24"/>
          <w:szCs w:val="24"/>
        </w:rPr>
      </w:pPr>
      <w:r w:rsidRPr="00F16996">
        <w:rPr>
          <w:rFonts w:ascii="Times New Roman" w:hAnsi="Times New Roman"/>
          <w:sz w:val="24"/>
          <w:szCs w:val="24"/>
        </w:rPr>
        <w:t xml:space="preserve">   </w:t>
      </w:r>
      <w:proofErr w:type="spellStart"/>
      <w:r w:rsidRPr="00F16996">
        <w:rPr>
          <w:rFonts w:ascii="Times New Roman" w:hAnsi="Times New Roman"/>
          <w:b/>
          <w:sz w:val="24"/>
          <w:szCs w:val="24"/>
        </w:rPr>
        <w:t>Сурэ</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нибжьи</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зэхимыхыгъэу</w:t>
      </w:r>
      <w:proofErr w:type="spellEnd"/>
      <w:r w:rsidRPr="00F16996">
        <w:rPr>
          <w:rFonts w:ascii="Times New Roman" w:hAnsi="Times New Roman"/>
          <w:b/>
          <w:sz w:val="24"/>
          <w:szCs w:val="24"/>
        </w:rPr>
        <w:t xml:space="preserve"> е, </w:t>
      </w:r>
      <w:proofErr w:type="spellStart"/>
      <w:r w:rsidRPr="00F16996">
        <w:rPr>
          <w:rFonts w:ascii="Times New Roman" w:hAnsi="Times New Roman"/>
          <w:b/>
          <w:sz w:val="24"/>
          <w:szCs w:val="24"/>
        </w:rPr>
        <w:t>зэхихыгъэми</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гу</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зылъимытэгъэ</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гъэшIэгъонэу</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мэзым</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щызэхихыгъэр</w:t>
      </w:r>
      <w:proofErr w:type="spellEnd"/>
      <w:r w:rsidRPr="00F16996">
        <w:rPr>
          <w:rFonts w:ascii="Times New Roman" w:hAnsi="Times New Roman"/>
          <w:b/>
          <w:sz w:val="24"/>
          <w:szCs w:val="24"/>
        </w:rPr>
        <w:t xml:space="preserve">  къиз1отык1ырэ </w:t>
      </w:r>
      <w:proofErr w:type="spellStart"/>
      <w:r w:rsidRPr="00F16996">
        <w:rPr>
          <w:rFonts w:ascii="Times New Roman" w:hAnsi="Times New Roman"/>
          <w:b/>
          <w:bCs/>
          <w:sz w:val="24"/>
          <w:szCs w:val="24"/>
        </w:rPr>
        <w:t>гущыIэзэгъусэ</w:t>
      </w:r>
      <w:proofErr w:type="spellEnd"/>
      <w:r w:rsidRPr="00F16996">
        <w:rPr>
          <w:rFonts w:ascii="Times New Roman" w:hAnsi="Times New Roman"/>
          <w:b/>
          <w:sz w:val="24"/>
          <w:szCs w:val="24"/>
        </w:rPr>
        <w:t xml:space="preserve"> </w:t>
      </w:r>
      <w:proofErr w:type="spellStart"/>
      <w:r w:rsidRPr="00F16996">
        <w:rPr>
          <w:rFonts w:ascii="Times New Roman" w:hAnsi="Times New Roman"/>
          <w:b/>
          <w:sz w:val="24"/>
          <w:szCs w:val="24"/>
        </w:rPr>
        <w:t>текстым</w:t>
      </w:r>
      <w:proofErr w:type="spellEnd"/>
      <w:r w:rsidRPr="00F16996">
        <w:rPr>
          <w:rFonts w:ascii="Times New Roman" w:hAnsi="Times New Roman"/>
          <w:b/>
          <w:sz w:val="24"/>
          <w:szCs w:val="24"/>
        </w:rPr>
        <w:t xml:space="preserve"> къыхэтхык</w:t>
      </w:r>
      <w:proofErr w:type="gramStart"/>
      <w:r w:rsidRPr="00F16996">
        <w:rPr>
          <w:rFonts w:ascii="Times New Roman" w:hAnsi="Times New Roman"/>
          <w:b/>
          <w:sz w:val="24"/>
          <w:szCs w:val="24"/>
        </w:rPr>
        <w:t>1</w:t>
      </w:r>
      <w:proofErr w:type="gramEnd"/>
    </w:p>
    <w:p w:rsidR="00CF1CBA" w:rsidRPr="00F16996" w:rsidRDefault="00CF1CBA" w:rsidP="00CF1CBA">
      <w:pPr>
        <w:jc w:val="both"/>
        <w:rPr>
          <w:rFonts w:ascii="Times New Roman" w:hAnsi="Times New Roman"/>
          <w:sz w:val="24"/>
          <w:szCs w:val="24"/>
        </w:rPr>
      </w:pPr>
      <w:r w:rsidRPr="00F16996">
        <w:rPr>
          <w:rFonts w:ascii="Times New Roman" w:hAnsi="Times New Roman"/>
          <w:sz w:val="24"/>
          <w:szCs w:val="24"/>
        </w:rPr>
        <w:t xml:space="preserve">а) </w:t>
      </w:r>
      <w:proofErr w:type="spellStart"/>
      <w:r w:rsidRPr="00F16996">
        <w:rPr>
          <w:rFonts w:ascii="Times New Roman" w:hAnsi="Times New Roman"/>
          <w:sz w:val="24"/>
          <w:szCs w:val="24"/>
        </w:rPr>
        <w:t>зы</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къэушыхьатын</w:t>
      </w:r>
      <w:proofErr w:type="spellEnd"/>
      <w:r w:rsidRPr="00F16996">
        <w:rPr>
          <w:rFonts w:ascii="Times New Roman" w:hAnsi="Times New Roman"/>
          <w:sz w:val="24"/>
          <w:szCs w:val="24"/>
        </w:rPr>
        <w:t xml:space="preserve"> - </w:t>
      </w:r>
      <w:proofErr w:type="spellStart"/>
      <w:r w:rsidRPr="00F16996">
        <w:rPr>
          <w:rFonts w:ascii="Times New Roman" w:hAnsi="Times New Roman"/>
          <w:sz w:val="24"/>
          <w:szCs w:val="24"/>
        </w:rPr>
        <w:t>текстым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къыхэхыгъэу</w:t>
      </w:r>
      <w:proofErr w:type="spellEnd"/>
      <w:r w:rsidRPr="00F16996">
        <w:rPr>
          <w:rFonts w:ascii="Times New Roman" w:hAnsi="Times New Roman"/>
          <w:sz w:val="24"/>
          <w:szCs w:val="24"/>
        </w:rPr>
        <w:t xml:space="preserve">; </w:t>
      </w:r>
    </w:p>
    <w:p w:rsidR="00CF1CBA" w:rsidRPr="00F16996" w:rsidRDefault="00CF1CBA" w:rsidP="00CF1CBA">
      <w:pPr>
        <w:jc w:val="both"/>
        <w:rPr>
          <w:rFonts w:ascii="Times New Roman" w:hAnsi="Times New Roman"/>
          <w:sz w:val="24"/>
          <w:szCs w:val="24"/>
        </w:rPr>
      </w:pPr>
      <w:r w:rsidRPr="00F16996">
        <w:rPr>
          <w:rFonts w:ascii="Times New Roman" w:hAnsi="Times New Roman"/>
          <w:sz w:val="24"/>
          <w:szCs w:val="24"/>
        </w:rPr>
        <w:t xml:space="preserve">б) </w:t>
      </w:r>
      <w:proofErr w:type="spellStart"/>
      <w:r w:rsidRPr="00F16996">
        <w:rPr>
          <w:rFonts w:ascii="Times New Roman" w:hAnsi="Times New Roman"/>
          <w:sz w:val="24"/>
          <w:szCs w:val="24"/>
        </w:rPr>
        <w:t>зы</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къэушыхьатын</w:t>
      </w:r>
      <w:proofErr w:type="spellEnd"/>
      <w:r w:rsidRPr="00F16996">
        <w:rPr>
          <w:rFonts w:ascii="Times New Roman" w:hAnsi="Times New Roman"/>
          <w:sz w:val="24"/>
          <w:szCs w:val="24"/>
        </w:rPr>
        <w:t xml:space="preserve"> - о </w:t>
      </w:r>
      <w:proofErr w:type="spellStart"/>
      <w:r w:rsidRPr="00F16996">
        <w:rPr>
          <w:rFonts w:ascii="Times New Roman" w:hAnsi="Times New Roman"/>
          <w:sz w:val="24"/>
          <w:szCs w:val="24"/>
        </w:rPr>
        <w:t>къэугупшыс</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уиш</w:t>
      </w:r>
      <w:proofErr w:type="gramStart"/>
      <w:r w:rsidRPr="00F16996">
        <w:rPr>
          <w:rFonts w:ascii="Times New Roman" w:hAnsi="Times New Roman"/>
          <w:sz w:val="24"/>
          <w:szCs w:val="24"/>
        </w:rPr>
        <w:t>I</w:t>
      </w:r>
      <w:proofErr w:type="gramEnd"/>
      <w:r w:rsidRPr="00F16996">
        <w:rPr>
          <w:rFonts w:ascii="Times New Roman" w:hAnsi="Times New Roman"/>
          <w:sz w:val="24"/>
          <w:szCs w:val="24"/>
        </w:rPr>
        <w:t>ошI</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мэзым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пчэдыжьрэ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изытет</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къыгъэнафэу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гущыIэухыгъищым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къыщымыкIэу</w:t>
      </w:r>
      <w:proofErr w:type="spellEnd"/>
      <w:r w:rsidRPr="00F16996">
        <w:rPr>
          <w:rFonts w:ascii="Times New Roman" w:hAnsi="Times New Roman"/>
          <w:sz w:val="24"/>
          <w:szCs w:val="24"/>
        </w:rPr>
        <w:t>).</w:t>
      </w:r>
    </w:p>
    <w:p w:rsidR="00CF1CBA" w:rsidRPr="00F16996" w:rsidRDefault="00CF1CBA" w:rsidP="00CF1CBA">
      <w:pPr>
        <w:jc w:val="both"/>
        <w:rPr>
          <w:rFonts w:ascii="Times New Roman" w:hAnsi="Times New Roman"/>
          <w:sz w:val="24"/>
          <w:szCs w:val="24"/>
        </w:rPr>
      </w:pPr>
      <w:proofErr w:type="spellStart"/>
      <w:r w:rsidRPr="00F16996">
        <w:rPr>
          <w:rFonts w:ascii="Times New Roman" w:hAnsi="Times New Roman"/>
          <w:sz w:val="24"/>
          <w:szCs w:val="24"/>
        </w:rPr>
        <w:t>Джэуап</w:t>
      </w:r>
      <w:proofErr w:type="spellEnd"/>
      <w:r w:rsidRPr="00F16996">
        <w:rPr>
          <w:rFonts w:ascii="Times New Roman" w:hAnsi="Times New Roman"/>
          <w:sz w:val="24"/>
          <w:szCs w:val="24"/>
        </w:rPr>
        <w:t>:</w:t>
      </w:r>
    </w:p>
    <w:p w:rsidR="00CF1CBA" w:rsidRPr="00F16996" w:rsidRDefault="00CF1CBA" w:rsidP="00CF1CBA">
      <w:pPr>
        <w:jc w:val="both"/>
        <w:rPr>
          <w:rFonts w:ascii="Times New Roman" w:hAnsi="Times New Roman"/>
          <w:sz w:val="24"/>
          <w:szCs w:val="24"/>
        </w:rPr>
      </w:pPr>
      <w:r w:rsidRPr="00F1699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1CBA" w:rsidRPr="00F16996" w:rsidRDefault="00CF1CBA" w:rsidP="00CF1CBA">
      <w:pPr>
        <w:jc w:val="both"/>
        <w:rPr>
          <w:rFonts w:ascii="Times New Roman" w:hAnsi="Times New Roman"/>
          <w:sz w:val="24"/>
          <w:szCs w:val="24"/>
        </w:rPr>
      </w:pPr>
    </w:p>
    <w:p w:rsidR="00CF1CBA" w:rsidRPr="00F16996" w:rsidRDefault="00CF1CBA" w:rsidP="00CF1CBA"/>
    <w:p w:rsidR="00CF1CBA" w:rsidRPr="00F16996" w:rsidRDefault="00CF1CBA" w:rsidP="000427DC">
      <w:pPr>
        <w:shd w:val="clear" w:color="auto" w:fill="FFFFFF"/>
        <w:tabs>
          <w:tab w:val="left" w:pos="709"/>
        </w:tabs>
        <w:jc w:val="center"/>
        <w:rPr>
          <w:rFonts w:ascii="Times New Roman" w:hAnsi="Times New Roman"/>
          <w:b/>
          <w:bCs/>
          <w:sz w:val="28"/>
          <w:szCs w:val="28"/>
        </w:rPr>
      </w:pPr>
    </w:p>
    <w:p w:rsidR="000427DC" w:rsidRPr="00F16996" w:rsidRDefault="000427DC" w:rsidP="000427DC">
      <w:pPr>
        <w:jc w:val="center"/>
        <w:rPr>
          <w:rFonts w:ascii="Times New Roman" w:eastAsia="Calibri" w:hAnsi="Times New Roman" w:cs="Times New Roman"/>
          <w:b/>
          <w:sz w:val="28"/>
          <w:szCs w:val="28"/>
        </w:rPr>
      </w:pPr>
    </w:p>
    <w:p w:rsidR="000427DC" w:rsidRPr="00F16996" w:rsidRDefault="000427DC" w:rsidP="000427DC">
      <w:pPr>
        <w:jc w:val="center"/>
        <w:rPr>
          <w:rFonts w:ascii="Times New Roman" w:eastAsia="Calibri" w:hAnsi="Times New Roman" w:cs="Times New Roman"/>
          <w:b/>
          <w:sz w:val="28"/>
          <w:szCs w:val="28"/>
        </w:rPr>
      </w:pPr>
    </w:p>
    <w:p w:rsidR="000427DC" w:rsidRPr="00F16996" w:rsidRDefault="000427DC" w:rsidP="000427DC">
      <w:pPr>
        <w:jc w:val="center"/>
        <w:rPr>
          <w:rFonts w:ascii="Times New Roman" w:eastAsia="Calibri" w:hAnsi="Times New Roman" w:cs="Times New Roman"/>
          <w:b/>
          <w:sz w:val="28"/>
          <w:szCs w:val="28"/>
        </w:rPr>
      </w:pPr>
    </w:p>
    <w:p w:rsidR="000427DC" w:rsidRPr="00F16996" w:rsidRDefault="000427DC" w:rsidP="000427DC">
      <w:pPr>
        <w:jc w:val="center"/>
        <w:rPr>
          <w:rFonts w:ascii="Times New Roman" w:eastAsia="Calibri" w:hAnsi="Times New Roman" w:cs="Times New Roman"/>
          <w:b/>
          <w:sz w:val="28"/>
          <w:szCs w:val="28"/>
        </w:rPr>
      </w:pPr>
    </w:p>
    <w:p w:rsidR="00743C99" w:rsidRPr="00F16996" w:rsidRDefault="00743C99" w:rsidP="000427DC">
      <w:pPr>
        <w:jc w:val="center"/>
        <w:rPr>
          <w:rFonts w:ascii="Times New Roman" w:eastAsia="Calibri" w:hAnsi="Times New Roman" w:cs="Times New Roman"/>
          <w:b/>
          <w:sz w:val="28"/>
          <w:szCs w:val="28"/>
        </w:rPr>
      </w:pPr>
      <w:r w:rsidRPr="00F16996">
        <w:rPr>
          <w:rFonts w:ascii="Times New Roman" w:eastAsia="Calibri" w:hAnsi="Times New Roman" w:cs="Times New Roman"/>
          <w:b/>
          <w:sz w:val="28"/>
          <w:szCs w:val="28"/>
        </w:rPr>
        <w:br w:type="page"/>
      </w:r>
    </w:p>
    <w:p w:rsidR="004D2950" w:rsidRPr="00F16996" w:rsidRDefault="001B605A" w:rsidP="001B605A">
      <w:pPr>
        <w:jc w:val="center"/>
        <w:rPr>
          <w:rFonts w:ascii="Times New Roman" w:hAnsi="Times New Roman" w:cs="Times New Roman"/>
          <w:b/>
          <w:sz w:val="32"/>
          <w:szCs w:val="32"/>
        </w:rPr>
      </w:pPr>
      <w:r w:rsidRPr="00F16996">
        <w:rPr>
          <w:rFonts w:ascii="Times New Roman" w:hAnsi="Times New Roman" w:cs="Times New Roman"/>
          <w:b/>
          <w:sz w:val="32"/>
          <w:szCs w:val="32"/>
        </w:rPr>
        <w:lastRenderedPageBreak/>
        <w:t xml:space="preserve">Методические рекомендации </w:t>
      </w:r>
      <w:r w:rsidR="005A6B7F" w:rsidRPr="00F16996">
        <w:rPr>
          <w:rFonts w:ascii="Times New Roman" w:hAnsi="Times New Roman" w:cs="Times New Roman"/>
          <w:b/>
          <w:sz w:val="32"/>
          <w:szCs w:val="32"/>
        </w:rPr>
        <w:t xml:space="preserve">по оцениванию заданий </w:t>
      </w:r>
    </w:p>
    <w:p w:rsidR="005A6B7F" w:rsidRPr="00F16996" w:rsidRDefault="00987B3A" w:rsidP="001B605A">
      <w:pPr>
        <w:jc w:val="center"/>
        <w:rPr>
          <w:rFonts w:ascii="Times New Roman" w:hAnsi="Times New Roman" w:cs="Times New Roman"/>
          <w:b/>
          <w:sz w:val="32"/>
          <w:szCs w:val="32"/>
        </w:rPr>
      </w:pPr>
      <w:r w:rsidRPr="00F16996">
        <w:rPr>
          <w:rFonts w:ascii="Times New Roman" w:hAnsi="Times New Roman" w:cs="Times New Roman"/>
          <w:b/>
          <w:sz w:val="32"/>
          <w:szCs w:val="32"/>
        </w:rPr>
        <w:t>экзаменационных</w:t>
      </w:r>
      <w:r w:rsidR="005A6B7F" w:rsidRPr="00F16996">
        <w:rPr>
          <w:rFonts w:ascii="Times New Roman" w:hAnsi="Times New Roman" w:cs="Times New Roman"/>
          <w:b/>
          <w:sz w:val="32"/>
          <w:szCs w:val="32"/>
        </w:rPr>
        <w:t xml:space="preserve"> </w:t>
      </w:r>
      <w:r w:rsidR="00EE300E" w:rsidRPr="00F16996">
        <w:rPr>
          <w:rFonts w:ascii="Times New Roman" w:hAnsi="Times New Roman" w:cs="Times New Roman"/>
          <w:b/>
          <w:sz w:val="32"/>
          <w:szCs w:val="32"/>
        </w:rPr>
        <w:t xml:space="preserve">работ </w:t>
      </w:r>
      <w:r w:rsidR="00B03A37" w:rsidRPr="00F16996">
        <w:rPr>
          <w:rFonts w:ascii="Times New Roman" w:hAnsi="Times New Roman" w:cs="Times New Roman"/>
          <w:b/>
          <w:sz w:val="32"/>
          <w:szCs w:val="32"/>
        </w:rPr>
        <w:t xml:space="preserve">участников государственной итоговой аттестации </w:t>
      </w:r>
      <w:r w:rsidR="00763C13" w:rsidRPr="00F16996">
        <w:rPr>
          <w:rFonts w:ascii="Times New Roman" w:hAnsi="Times New Roman" w:cs="Times New Roman"/>
          <w:b/>
          <w:sz w:val="32"/>
          <w:szCs w:val="32"/>
        </w:rPr>
        <w:t xml:space="preserve">по образовательным программам основного общего образования </w:t>
      </w:r>
      <w:r w:rsidR="001B605A" w:rsidRPr="00F16996">
        <w:rPr>
          <w:rFonts w:ascii="Times New Roman" w:hAnsi="Times New Roman" w:cs="Times New Roman"/>
          <w:b/>
          <w:sz w:val="32"/>
          <w:szCs w:val="32"/>
        </w:rPr>
        <w:t>по родному (адыгейскому) языку</w:t>
      </w:r>
    </w:p>
    <w:p w:rsidR="001B605A" w:rsidRPr="00EB37CE" w:rsidRDefault="001B605A" w:rsidP="001B605A">
      <w:pPr>
        <w:jc w:val="center"/>
        <w:rPr>
          <w:rFonts w:ascii="Times New Roman" w:hAnsi="Times New Roman"/>
          <w:b/>
          <w:sz w:val="10"/>
          <w:szCs w:val="10"/>
        </w:rPr>
      </w:pPr>
      <w:r w:rsidRPr="00F16996">
        <w:rPr>
          <w:rFonts w:ascii="Times New Roman" w:hAnsi="Times New Roman"/>
          <w:b/>
          <w:sz w:val="28"/>
          <w:szCs w:val="28"/>
        </w:rPr>
        <w:t xml:space="preserve"> </w:t>
      </w:r>
    </w:p>
    <w:p w:rsidR="001B605A" w:rsidRPr="00F16996" w:rsidRDefault="001B605A" w:rsidP="002E100B">
      <w:pPr>
        <w:ind w:firstLine="708"/>
        <w:jc w:val="both"/>
        <w:rPr>
          <w:rFonts w:ascii="TimesNewRoman" w:hAnsi="TimesNewRoman" w:cs="TimesNewRoman"/>
          <w:sz w:val="28"/>
          <w:szCs w:val="28"/>
        </w:rPr>
      </w:pPr>
      <w:r w:rsidRPr="00F16996">
        <w:rPr>
          <w:rFonts w:ascii="TimesNewRoman" w:hAnsi="TimesNewRoman" w:cs="TimesNewRoman"/>
          <w:sz w:val="28"/>
          <w:szCs w:val="28"/>
        </w:rPr>
        <w:t>Методические материалы по родному (адыгейскому) языку для председателя и членов региональной предметной комиссии по проверке выполнения</w:t>
      </w:r>
      <w:r w:rsidR="00EE300E" w:rsidRPr="00F16996">
        <w:rPr>
          <w:rFonts w:ascii="TimesNewRoman" w:hAnsi="TimesNewRoman" w:cs="TimesNewRoman"/>
          <w:sz w:val="28"/>
          <w:szCs w:val="28"/>
        </w:rPr>
        <w:t xml:space="preserve"> заданий экзаменационных работ</w:t>
      </w:r>
      <w:r w:rsidRPr="00F16996">
        <w:rPr>
          <w:rFonts w:ascii="TimesNewRoman" w:hAnsi="TimesNewRoman" w:cs="TimesNewRoman"/>
          <w:sz w:val="28"/>
          <w:szCs w:val="28"/>
        </w:rPr>
        <w:t xml:space="preserve"> в 20</w:t>
      </w:r>
      <w:r w:rsidR="002015D2">
        <w:rPr>
          <w:rFonts w:ascii="TimesNewRoman" w:hAnsi="TimesNewRoman" w:cs="TimesNewRoman"/>
          <w:sz w:val="28"/>
          <w:szCs w:val="28"/>
        </w:rPr>
        <w:t>22</w:t>
      </w:r>
      <w:r w:rsidRPr="00F16996">
        <w:rPr>
          <w:rFonts w:ascii="TimesNewRoman" w:hAnsi="TimesNewRoman" w:cs="TimesNewRoman"/>
          <w:sz w:val="28"/>
          <w:szCs w:val="28"/>
        </w:rPr>
        <w:t xml:space="preserve"> году подготовлены в целях подготовки экспертов по оцениванию заданий экзаменационной работы, которые являются частью </w:t>
      </w:r>
      <w:r w:rsidR="00BB23D8" w:rsidRPr="00F16996">
        <w:rPr>
          <w:rFonts w:ascii="TimesNewRoman" w:hAnsi="TimesNewRoman" w:cs="TimesNewRoman"/>
          <w:sz w:val="28"/>
          <w:szCs w:val="28"/>
        </w:rPr>
        <w:t>КИМ</w:t>
      </w:r>
      <w:r w:rsidRPr="00F16996">
        <w:rPr>
          <w:rFonts w:ascii="TimesNewRoman" w:hAnsi="TimesNewRoman" w:cs="TimesNewRoman"/>
          <w:sz w:val="28"/>
          <w:szCs w:val="28"/>
        </w:rPr>
        <w:t xml:space="preserve"> для сдачи </w:t>
      </w:r>
      <w:r w:rsidR="00EE300E" w:rsidRPr="00F16996">
        <w:rPr>
          <w:rFonts w:ascii="TimesNewRoman" w:hAnsi="TimesNewRoman" w:cs="TimesNewRoman"/>
          <w:sz w:val="28"/>
          <w:szCs w:val="28"/>
        </w:rPr>
        <w:t xml:space="preserve">экзамена </w:t>
      </w:r>
      <w:r w:rsidRPr="00F16996">
        <w:rPr>
          <w:rFonts w:ascii="TimesNewRoman" w:hAnsi="TimesNewRoman" w:cs="TimesNewRoman"/>
          <w:sz w:val="28"/>
          <w:szCs w:val="28"/>
        </w:rPr>
        <w:t>по родному (адыгейскому) языку. В методических материалах дается краткое описание структуры контрольных измерительных материалов</w:t>
      </w:r>
      <w:r w:rsidR="00C155BD" w:rsidRPr="00F16996">
        <w:rPr>
          <w:rFonts w:ascii="TimesNewRoman" w:hAnsi="TimesNewRoman" w:cs="TimesNewRoman"/>
          <w:sz w:val="28"/>
          <w:szCs w:val="28"/>
        </w:rPr>
        <w:t xml:space="preserve"> по</w:t>
      </w:r>
      <w:r w:rsidRPr="00F16996">
        <w:rPr>
          <w:rFonts w:ascii="TimesNewRoman" w:hAnsi="TimesNewRoman" w:cs="TimesNewRoman"/>
          <w:sz w:val="28"/>
          <w:szCs w:val="28"/>
        </w:rPr>
        <w:t xml:space="preserve"> родному (адыгейскому) языку.</w:t>
      </w:r>
    </w:p>
    <w:p w:rsidR="001B605A" w:rsidRPr="00EB37CE" w:rsidRDefault="001B605A" w:rsidP="001B605A">
      <w:pPr>
        <w:jc w:val="both"/>
        <w:rPr>
          <w:sz w:val="10"/>
          <w:szCs w:val="10"/>
        </w:rPr>
      </w:pPr>
    </w:p>
    <w:p w:rsidR="004D2950" w:rsidRPr="00F16996" w:rsidRDefault="001B605A" w:rsidP="001B605A">
      <w:pPr>
        <w:jc w:val="center"/>
        <w:rPr>
          <w:rFonts w:ascii="TimesNewRomanPS-BoldMT" w:hAnsi="TimesNewRomanPS-BoldMT" w:cs="TimesNewRomanPS-BoldMT"/>
          <w:b/>
          <w:bCs/>
          <w:sz w:val="28"/>
          <w:szCs w:val="28"/>
        </w:rPr>
      </w:pPr>
      <w:r w:rsidRPr="00F16996">
        <w:rPr>
          <w:rFonts w:ascii="TimesNewRomanPS-BoldMT" w:hAnsi="TimesNewRomanPS-BoldMT" w:cs="TimesNewRomanPS-BoldMT"/>
          <w:b/>
          <w:bCs/>
          <w:sz w:val="28"/>
          <w:szCs w:val="28"/>
        </w:rPr>
        <w:t xml:space="preserve">Задания с развернутым ответом в системе </w:t>
      </w:r>
      <w:proofErr w:type="gramStart"/>
      <w:r w:rsidRPr="00F16996">
        <w:rPr>
          <w:rFonts w:ascii="TimesNewRomanPS-BoldMT" w:hAnsi="TimesNewRomanPS-BoldMT" w:cs="TimesNewRomanPS-BoldMT"/>
          <w:b/>
          <w:bCs/>
          <w:sz w:val="28"/>
          <w:szCs w:val="28"/>
        </w:rPr>
        <w:t>контрольных</w:t>
      </w:r>
      <w:proofErr w:type="gramEnd"/>
      <w:r w:rsidRPr="00F16996">
        <w:rPr>
          <w:rFonts w:ascii="TimesNewRomanPS-BoldMT" w:hAnsi="TimesNewRomanPS-BoldMT" w:cs="TimesNewRomanPS-BoldMT"/>
          <w:b/>
          <w:bCs/>
          <w:sz w:val="28"/>
          <w:szCs w:val="28"/>
        </w:rPr>
        <w:t xml:space="preserve"> </w:t>
      </w:r>
    </w:p>
    <w:p w:rsidR="001B605A" w:rsidRPr="00F16996" w:rsidRDefault="00EE300E" w:rsidP="001B605A">
      <w:pPr>
        <w:jc w:val="center"/>
        <w:rPr>
          <w:rFonts w:ascii="TimesNewRomanPS-BoldMT" w:hAnsi="TimesNewRomanPS-BoldMT" w:cs="TimesNewRomanPS-BoldMT"/>
          <w:b/>
          <w:bCs/>
          <w:sz w:val="28"/>
          <w:szCs w:val="28"/>
        </w:rPr>
      </w:pPr>
      <w:r w:rsidRPr="00F16996">
        <w:rPr>
          <w:rFonts w:ascii="TimesNewRomanPS-BoldMT" w:hAnsi="TimesNewRomanPS-BoldMT" w:cs="TimesNewRomanPS-BoldMT"/>
          <w:b/>
          <w:bCs/>
          <w:sz w:val="28"/>
          <w:szCs w:val="28"/>
        </w:rPr>
        <w:t xml:space="preserve">измерительных материалов </w:t>
      </w:r>
      <w:r w:rsidR="00D259AC" w:rsidRPr="00F16996">
        <w:rPr>
          <w:rFonts w:ascii="TimesNewRomanPS-BoldMT" w:hAnsi="TimesNewRomanPS-BoldMT" w:cs="TimesNewRomanPS-BoldMT"/>
          <w:b/>
          <w:bCs/>
          <w:sz w:val="28"/>
          <w:szCs w:val="28"/>
        </w:rPr>
        <w:t>ГИА</w:t>
      </w:r>
      <w:r w:rsidR="00031D65" w:rsidRPr="00F16996">
        <w:rPr>
          <w:rFonts w:ascii="TimesNewRomanPS-BoldMT" w:hAnsi="TimesNewRomanPS-BoldMT" w:cs="TimesNewRomanPS-BoldMT"/>
          <w:b/>
          <w:bCs/>
          <w:sz w:val="28"/>
          <w:szCs w:val="28"/>
        </w:rPr>
        <w:t xml:space="preserve"> </w:t>
      </w:r>
      <w:r w:rsidR="00031D65" w:rsidRPr="00F16996">
        <w:rPr>
          <w:rFonts w:ascii="Times New Roman" w:hAnsi="Times New Roman" w:cs="Times New Roman"/>
          <w:b/>
          <w:sz w:val="28"/>
          <w:szCs w:val="28"/>
        </w:rPr>
        <w:t>по образовательным программам основного общего образования</w:t>
      </w:r>
      <w:r w:rsidR="001B605A" w:rsidRPr="00F16996">
        <w:rPr>
          <w:rFonts w:ascii="TimesNewRomanPS-BoldMT" w:hAnsi="TimesNewRomanPS-BoldMT" w:cs="TimesNewRomanPS-BoldMT"/>
          <w:b/>
          <w:bCs/>
          <w:sz w:val="28"/>
          <w:szCs w:val="28"/>
        </w:rPr>
        <w:t xml:space="preserve"> по родному (адыгейскому) языку</w:t>
      </w:r>
    </w:p>
    <w:p w:rsidR="001B605A" w:rsidRPr="00EB37CE" w:rsidRDefault="001B605A" w:rsidP="001B605A">
      <w:pPr>
        <w:jc w:val="center"/>
        <w:rPr>
          <w:rFonts w:ascii="TimesNewRomanPS-BoldMT" w:hAnsi="TimesNewRomanPS-BoldMT" w:cs="TimesNewRomanPS-BoldMT"/>
          <w:b/>
          <w:bCs/>
          <w:sz w:val="10"/>
          <w:szCs w:val="10"/>
        </w:rPr>
      </w:pPr>
    </w:p>
    <w:p w:rsidR="001B605A" w:rsidRPr="00F16996" w:rsidRDefault="001B605A" w:rsidP="001B605A">
      <w:pPr>
        <w:ind w:firstLine="708"/>
        <w:jc w:val="both"/>
        <w:rPr>
          <w:rFonts w:ascii="TimesNewRoman" w:hAnsi="TimesNewRoman" w:cs="TimesNewRoman"/>
          <w:sz w:val="28"/>
          <w:szCs w:val="28"/>
        </w:rPr>
      </w:pPr>
      <w:r w:rsidRPr="00F16996">
        <w:rPr>
          <w:rFonts w:ascii="TimesNewRoman" w:hAnsi="TimesNewRoman" w:cs="TimesNewRoman"/>
          <w:sz w:val="28"/>
          <w:szCs w:val="28"/>
        </w:rPr>
        <w:t xml:space="preserve">Особенности контроля и аттестации выпускников при проведении </w:t>
      </w:r>
      <w:r w:rsidR="002E100B" w:rsidRPr="00F16996">
        <w:rPr>
          <w:rFonts w:ascii="TimesNewRoman" w:hAnsi="TimesNewRoman" w:cs="TimesNewRoman"/>
          <w:sz w:val="28"/>
          <w:szCs w:val="28"/>
        </w:rPr>
        <w:t>государственной итоговой аттестации</w:t>
      </w:r>
      <w:r w:rsidR="00031D65" w:rsidRPr="00F16996">
        <w:rPr>
          <w:rFonts w:ascii="TimesNewRoman" w:hAnsi="TimesNewRoman" w:cs="TimesNewRoman"/>
          <w:sz w:val="28"/>
          <w:szCs w:val="28"/>
        </w:rPr>
        <w:t xml:space="preserve"> </w:t>
      </w:r>
      <w:r w:rsidR="00031D65" w:rsidRPr="00F16996">
        <w:rPr>
          <w:rFonts w:ascii="Times New Roman" w:hAnsi="Times New Roman" w:cs="Times New Roman"/>
          <w:sz w:val="28"/>
          <w:szCs w:val="28"/>
        </w:rPr>
        <w:t>по образовательным программам основного общего образования</w:t>
      </w:r>
      <w:r w:rsidR="00EE300E" w:rsidRPr="00F16996">
        <w:rPr>
          <w:rFonts w:ascii="TimesNewRoman" w:hAnsi="TimesNewRoman" w:cs="TimesNewRoman"/>
          <w:sz w:val="28"/>
          <w:szCs w:val="28"/>
        </w:rPr>
        <w:t xml:space="preserve"> </w:t>
      </w:r>
      <w:r w:rsidRPr="00F16996">
        <w:rPr>
          <w:rFonts w:ascii="TimesNewRoman" w:hAnsi="TimesNewRoman" w:cs="TimesNewRoman"/>
          <w:sz w:val="28"/>
          <w:szCs w:val="28"/>
        </w:rPr>
        <w:t>по родному (адыгейскому) языку определяются спецификой предмета, конечными целями обучения и назначением экзаменационной работы.</w:t>
      </w:r>
    </w:p>
    <w:p w:rsidR="001B605A" w:rsidRPr="00F16996" w:rsidRDefault="001B605A" w:rsidP="001B605A">
      <w:pPr>
        <w:ind w:firstLine="708"/>
        <w:jc w:val="both"/>
        <w:rPr>
          <w:rFonts w:ascii="TimesNewRoman" w:hAnsi="TimesNewRoman" w:cs="TimesNewRoman"/>
          <w:sz w:val="28"/>
          <w:szCs w:val="28"/>
        </w:rPr>
      </w:pPr>
      <w:r w:rsidRPr="00F16996">
        <w:rPr>
          <w:rFonts w:ascii="TimesNewRoman" w:hAnsi="TimesNewRoman" w:cs="TimesNewRoman"/>
          <w:sz w:val="28"/>
          <w:szCs w:val="28"/>
        </w:rPr>
        <w:t xml:space="preserve">Цели обучения, его содержание (знания, умения и навыки) определяются через понятия языковой, лингвистической, коммуникативной и </w:t>
      </w:r>
      <w:proofErr w:type="spellStart"/>
      <w:r w:rsidRPr="00F16996">
        <w:rPr>
          <w:rFonts w:ascii="TimesNewRoman" w:hAnsi="TimesNewRoman" w:cs="TimesNewRoman"/>
          <w:sz w:val="28"/>
          <w:szCs w:val="28"/>
        </w:rPr>
        <w:t>культуроведческой</w:t>
      </w:r>
      <w:proofErr w:type="spellEnd"/>
      <w:r w:rsidRPr="00F16996">
        <w:rPr>
          <w:rFonts w:ascii="TimesNewRoman" w:hAnsi="TimesNewRoman" w:cs="TimesNewRoman"/>
          <w:sz w:val="28"/>
          <w:szCs w:val="28"/>
        </w:rPr>
        <w:t xml:space="preserve"> компетенций.</w:t>
      </w:r>
    </w:p>
    <w:p w:rsidR="001B605A" w:rsidRPr="00F16996" w:rsidRDefault="00031D65" w:rsidP="001B605A">
      <w:pPr>
        <w:ind w:firstLine="708"/>
        <w:jc w:val="both"/>
        <w:rPr>
          <w:rFonts w:ascii="TimesNewRoman" w:hAnsi="TimesNewRoman" w:cs="TimesNewRoman"/>
          <w:sz w:val="28"/>
          <w:szCs w:val="28"/>
        </w:rPr>
      </w:pPr>
      <w:r w:rsidRPr="00F16996">
        <w:rPr>
          <w:rFonts w:ascii="TimesNewRoman" w:hAnsi="TimesNewRoman" w:cs="TimesNewRoman"/>
          <w:sz w:val="28"/>
          <w:szCs w:val="28"/>
        </w:rPr>
        <w:t xml:space="preserve">Изучая </w:t>
      </w:r>
      <w:proofErr w:type="gramStart"/>
      <w:r w:rsidRPr="00F16996">
        <w:rPr>
          <w:rFonts w:ascii="TimesNewRoman" w:hAnsi="TimesNewRoman" w:cs="TimesNewRoman"/>
          <w:sz w:val="28"/>
          <w:szCs w:val="28"/>
        </w:rPr>
        <w:t>адыгейский язык</w:t>
      </w:r>
      <w:r w:rsidR="001B605A" w:rsidRPr="00F16996">
        <w:rPr>
          <w:rFonts w:ascii="TimesNewRoman" w:hAnsi="TimesNewRoman" w:cs="TimesNewRoman"/>
          <w:sz w:val="28"/>
          <w:szCs w:val="28"/>
        </w:rPr>
        <w:t xml:space="preserve"> как систему и овладевая</w:t>
      </w:r>
      <w:proofErr w:type="gramEnd"/>
      <w:r w:rsidR="001B605A" w:rsidRPr="00F16996">
        <w:rPr>
          <w:rFonts w:ascii="TimesNewRoman" w:hAnsi="TimesNewRoman" w:cs="TimesNewRoman"/>
          <w:sz w:val="28"/>
          <w:szCs w:val="28"/>
        </w:rPr>
        <w:t xml:space="preserve"> лингвистическими знаниями, </w:t>
      </w:r>
      <w:r w:rsidRPr="00F16996">
        <w:rPr>
          <w:rFonts w:ascii="TimesNewRoman" w:hAnsi="TimesNewRoman" w:cs="TimesNewRoman"/>
          <w:sz w:val="28"/>
          <w:szCs w:val="28"/>
        </w:rPr>
        <w:t>школьники</w:t>
      </w:r>
      <w:r w:rsidR="001B605A" w:rsidRPr="00F16996">
        <w:rPr>
          <w:rFonts w:ascii="TimesNewRoman" w:hAnsi="TimesNewRoman" w:cs="TimesNewRoman"/>
          <w:sz w:val="28"/>
          <w:szCs w:val="28"/>
        </w:rPr>
        <w:t xml:space="preserve"> одновременно обучаются речи на родном языке – осознают и осмысливают через понятия и правила свою уже сложившуюся речевую практику и на этой основе корректируют и совершенствуют устную и письменную речь.</w:t>
      </w:r>
    </w:p>
    <w:p w:rsidR="001B605A" w:rsidRPr="00F16996" w:rsidRDefault="001B605A" w:rsidP="001B605A">
      <w:pPr>
        <w:ind w:firstLine="708"/>
        <w:jc w:val="both"/>
        <w:rPr>
          <w:rFonts w:ascii="TimesNewRoman" w:hAnsi="TimesNewRoman" w:cs="TimesNewRoman"/>
          <w:sz w:val="28"/>
          <w:szCs w:val="28"/>
        </w:rPr>
      </w:pPr>
      <w:r w:rsidRPr="00F16996">
        <w:rPr>
          <w:rFonts w:ascii="TimesNewRoman" w:hAnsi="TimesNewRoman" w:cs="TimesNewRoman"/>
          <w:sz w:val="28"/>
          <w:szCs w:val="28"/>
        </w:rPr>
        <w:t xml:space="preserve">Экзаменационная работа составлена с учетом того как проверить, степени </w:t>
      </w:r>
      <w:proofErr w:type="spellStart"/>
      <w:r w:rsidR="0012364D" w:rsidRPr="00F16996">
        <w:rPr>
          <w:rFonts w:ascii="TimesNewRoman" w:hAnsi="TimesNewRoman" w:cs="TimesNewRoman"/>
          <w:sz w:val="28"/>
          <w:szCs w:val="28"/>
        </w:rPr>
        <w:t>сформированности</w:t>
      </w:r>
      <w:proofErr w:type="spellEnd"/>
      <w:r w:rsidR="0012364D" w:rsidRPr="00F16996">
        <w:rPr>
          <w:rFonts w:ascii="TimesNewRoman" w:hAnsi="TimesNewRoman" w:cs="TimesNewRoman"/>
          <w:sz w:val="28"/>
          <w:szCs w:val="28"/>
        </w:rPr>
        <w:t xml:space="preserve"> </w:t>
      </w:r>
      <w:r w:rsidRPr="00F16996">
        <w:rPr>
          <w:rFonts w:ascii="TimesNewRoman" w:hAnsi="TimesNewRoman" w:cs="TimesNewRoman"/>
          <w:sz w:val="28"/>
          <w:szCs w:val="28"/>
        </w:rPr>
        <w:t>у выпускников основной школы кажд</w:t>
      </w:r>
      <w:r w:rsidR="0012364D" w:rsidRPr="00F16996">
        <w:rPr>
          <w:rFonts w:ascii="TimesNewRoman" w:hAnsi="TimesNewRoman" w:cs="TimesNewRoman"/>
          <w:sz w:val="28"/>
          <w:szCs w:val="28"/>
        </w:rPr>
        <w:t>ой</w:t>
      </w:r>
      <w:r w:rsidRPr="00F16996">
        <w:rPr>
          <w:rFonts w:ascii="TimesNewRoman" w:hAnsi="TimesNewRoman" w:cs="TimesNewRoman"/>
          <w:sz w:val="28"/>
          <w:szCs w:val="28"/>
        </w:rPr>
        <w:t xml:space="preserve"> из четырех компетенций - языков</w:t>
      </w:r>
      <w:r w:rsidR="0012364D" w:rsidRPr="00F16996">
        <w:rPr>
          <w:rFonts w:ascii="TimesNewRoman" w:hAnsi="TimesNewRoman" w:cs="TimesNewRoman"/>
          <w:sz w:val="28"/>
          <w:szCs w:val="28"/>
        </w:rPr>
        <w:t>ой</w:t>
      </w:r>
      <w:r w:rsidRPr="00F16996">
        <w:rPr>
          <w:rFonts w:ascii="TimesNewRoman" w:hAnsi="TimesNewRoman" w:cs="TimesNewRoman"/>
          <w:sz w:val="28"/>
          <w:szCs w:val="28"/>
        </w:rPr>
        <w:t>, лингвистическ</w:t>
      </w:r>
      <w:r w:rsidR="0012364D" w:rsidRPr="00F16996">
        <w:rPr>
          <w:rFonts w:ascii="TimesNewRoman" w:hAnsi="TimesNewRoman" w:cs="TimesNewRoman"/>
          <w:sz w:val="28"/>
          <w:szCs w:val="28"/>
        </w:rPr>
        <w:t>ой</w:t>
      </w:r>
      <w:r w:rsidRPr="00F16996">
        <w:rPr>
          <w:rFonts w:ascii="TimesNewRoman" w:hAnsi="TimesNewRoman" w:cs="TimesNewRoman"/>
          <w:sz w:val="28"/>
          <w:szCs w:val="28"/>
        </w:rPr>
        <w:t>, коммуникативн</w:t>
      </w:r>
      <w:r w:rsidR="0012364D" w:rsidRPr="00F16996">
        <w:rPr>
          <w:rFonts w:ascii="TimesNewRoman" w:hAnsi="TimesNewRoman" w:cs="TimesNewRoman"/>
          <w:sz w:val="28"/>
          <w:szCs w:val="28"/>
        </w:rPr>
        <w:t>ой</w:t>
      </w:r>
      <w:r w:rsidRPr="00F16996">
        <w:rPr>
          <w:rFonts w:ascii="TimesNewRoman" w:hAnsi="TimesNewRoman" w:cs="TimesNewRoman"/>
          <w:sz w:val="28"/>
          <w:szCs w:val="28"/>
        </w:rPr>
        <w:t xml:space="preserve"> и </w:t>
      </w:r>
      <w:proofErr w:type="spellStart"/>
      <w:r w:rsidRPr="00F16996">
        <w:rPr>
          <w:rFonts w:ascii="TimesNewRoman" w:hAnsi="TimesNewRoman" w:cs="TimesNewRoman"/>
          <w:sz w:val="28"/>
          <w:szCs w:val="28"/>
        </w:rPr>
        <w:t>культуроведческ</w:t>
      </w:r>
      <w:r w:rsidR="0012364D" w:rsidRPr="00F16996">
        <w:rPr>
          <w:rFonts w:ascii="TimesNewRoman" w:hAnsi="TimesNewRoman" w:cs="TimesNewRoman"/>
          <w:sz w:val="28"/>
          <w:szCs w:val="28"/>
        </w:rPr>
        <w:t>ой</w:t>
      </w:r>
      <w:proofErr w:type="spellEnd"/>
      <w:r w:rsidRPr="00F16996">
        <w:rPr>
          <w:rFonts w:ascii="TimesNewRoman" w:hAnsi="TimesNewRoman" w:cs="TimesNewRoman"/>
          <w:sz w:val="28"/>
          <w:szCs w:val="28"/>
        </w:rPr>
        <w:t>.</w:t>
      </w:r>
    </w:p>
    <w:p w:rsidR="001B605A" w:rsidRPr="00F16996" w:rsidRDefault="00EE300E" w:rsidP="00842254">
      <w:pPr>
        <w:ind w:firstLine="708"/>
        <w:jc w:val="both"/>
        <w:rPr>
          <w:rFonts w:ascii="TimesNewRoman" w:hAnsi="TimesNewRoman" w:cs="TimesNewRoman"/>
          <w:sz w:val="28"/>
          <w:szCs w:val="28"/>
        </w:rPr>
      </w:pPr>
      <w:r w:rsidRPr="00F16996">
        <w:rPr>
          <w:rFonts w:ascii="TimesNewRoman" w:hAnsi="TimesNewRoman" w:cs="TimesNewRoman"/>
          <w:sz w:val="28"/>
          <w:szCs w:val="28"/>
        </w:rPr>
        <w:t xml:space="preserve">Двоякая функция </w:t>
      </w:r>
      <w:r w:rsidR="00D259AC" w:rsidRPr="00F16996">
        <w:rPr>
          <w:rFonts w:ascii="TimesNewRoman" w:hAnsi="TimesNewRoman" w:cs="TimesNewRoman"/>
          <w:sz w:val="28"/>
          <w:szCs w:val="28"/>
        </w:rPr>
        <w:t>ГИА</w:t>
      </w:r>
      <w:r w:rsidR="00031D65" w:rsidRPr="00F16996">
        <w:rPr>
          <w:rFonts w:ascii="Times New Roman" w:hAnsi="Times New Roman" w:cs="Times New Roman"/>
          <w:b/>
          <w:sz w:val="28"/>
          <w:szCs w:val="28"/>
        </w:rPr>
        <w:t xml:space="preserve"> </w:t>
      </w:r>
      <w:r w:rsidR="00031D65" w:rsidRPr="00F16996">
        <w:rPr>
          <w:rFonts w:ascii="Times New Roman" w:hAnsi="Times New Roman" w:cs="Times New Roman"/>
          <w:sz w:val="28"/>
          <w:szCs w:val="28"/>
        </w:rPr>
        <w:t>по образовательным программам основного общего образования</w:t>
      </w:r>
      <w:r w:rsidR="002E100B" w:rsidRPr="00F16996">
        <w:rPr>
          <w:rFonts w:ascii="TimesNewRoman" w:hAnsi="TimesNewRoman" w:cs="TimesNewRoman"/>
          <w:sz w:val="28"/>
          <w:szCs w:val="28"/>
        </w:rPr>
        <w:t xml:space="preserve"> – аттестация</w:t>
      </w:r>
      <w:r w:rsidR="001B605A" w:rsidRPr="00F16996">
        <w:rPr>
          <w:rFonts w:ascii="TimesNewRoman" w:hAnsi="TimesNewRoman" w:cs="TimesNewRoman"/>
          <w:sz w:val="28"/>
          <w:szCs w:val="28"/>
        </w:rPr>
        <w:t xml:space="preserve"> выпускников общеобразо</w:t>
      </w:r>
      <w:r w:rsidR="002E100B" w:rsidRPr="00F16996">
        <w:rPr>
          <w:rFonts w:ascii="TimesNewRoman" w:hAnsi="TimesNewRoman" w:cs="TimesNewRoman"/>
          <w:sz w:val="28"/>
          <w:szCs w:val="28"/>
        </w:rPr>
        <w:t xml:space="preserve">вательных организаций и отбор </w:t>
      </w:r>
      <w:r w:rsidR="001B605A" w:rsidRPr="00F16996">
        <w:rPr>
          <w:rFonts w:ascii="TimesNewRoman" w:hAnsi="TimesNewRoman" w:cs="TimesNewRoman"/>
          <w:sz w:val="28"/>
          <w:szCs w:val="28"/>
        </w:rPr>
        <w:t xml:space="preserve">наиболее подготовленных </w:t>
      </w:r>
      <w:r w:rsidR="0012364D" w:rsidRPr="00F16996">
        <w:rPr>
          <w:rFonts w:ascii="TimesNewRoman" w:hAnsi="TimesNewRoman" w:cs="TimesNewRoman"/>
          <w:sz w:val="28"/>
          <w:szCs w:val="28"/>
        </w:rPr>
        <w:t>об</w:t>
      </w:r>
      <w:r w:rsidR="001B605A" w:rsidRPr="00F16996">
        <w:rPr>
          <w:rFonts w:ascii="TimesNewRoman" w:hAnsi="TimesNewRoman" w:cs="TimesNewRoman"/>
          <w:sz w:val="28"/>
          <w:szCs w:val="28"/>
        </w:rPr>
        <w:t>уча</w:t>
      </w:r>
      <w:r w:rsidR="0012364D" w:rsidRPr="00F16996">
        <w:rPr>
          <w:rFonts w:ascii="TimesNewRoman" w:hAnsi="TimesNewRoman" w:cs="TimesNewRoman"/>
          <w:sz w:val="28"/>
          <w:szCs w:val="28"/>
        </w:rPr>
        <w:t>ю</w:t>
      </w:r>
      <w:r w:rsidR="001B605A" w:rsidRPr="00F16996">
        <w:rPr>
          <w:rFonts w:ascii="TimesNewRoman" w:hAnsi="TimesNewRoman" w:cs="TimesNewRoman"/>
          <w:sz w:val="28"/>
          <w:szCs w:val="28"/>
        </w:rPr>
        <w:t>щихся для продолжения обучения в старшей школе – определяет структуру и содержание экзаменационной работы. В ней, помимо заданий базового уровня, имеется задание высокого уровн</w:t>
      </w:r>
      <w:r w:rsidR="00E24898" w:rsidRPr="00F16996">
        <w:rPr>
          <w:rFonts w:ascii="TimesNewRoman" w:hAnsi="TimesNewRoman" w:cs="TimesNewRoman"/>
          <w:sz w:val="28"/>
          <w:szCs w:val="28"/>
        </w:rPr>
        <w:t>я сложности, обладающее больше</w:t>
      </w:r>
      <w:r w:rsidR="001B605A" w:rsidRPr="00F16996">
        <w:rPr>
          <w:rFonts w:ascii="TimesNewRoman" w:hAnsi="TimesNewRoman" w:cs="TimesNewRoman"/>
          <w:sz w:val="28"/>
          <w:szCs w:val="28"/>
        </w:rPr>
        <w:t>й диф</w:t>
      </w:r>
      <w:r w:rsidR="002E100B" w:rsidRPr="00F16996">
        <w:rPr>
          <w:rFonts w:ascii="TimesNewRoman" w:hAnsi="TimesNewRoman" w:cs="TimesNewRoman"/>
          <w:sz w:val="28"/>
          <w:szCs w:val="28"/>
        </w:rPr>
        <w:t xml:space="preserve">ференцирующей силой. Данное </w:t>
      </w:r>
      <w:r w:rsidR="001B605A" w:rsidRPr="00F16996">
        <w:rPr>
          <w:rFonts w:ascii="TimesNewRoman" w:hAnsi="TimesNewRoman" w:cs="TimesNewRoman"/>
          <w:sz w:val="28"/>
          <w:szCs w:val="28"/>
        </w:rPr>
        <w:t xml:space="preserve">задание позволяет выделить из числа </w:t>
      </w:r>
      <w:proofErr w:type="gramStart"/>
      <w:r w:rsidR="001B605A" w:rsidRPr="00F16996">
        <w:rPr>
          <w:rFonts w:ascii="TimesNewRoman" w:hAnsi="TimesNewRoman" w:cs="TimesNewRoman"/>
          <w:sz w:val="28"/>
          <w:szCs w:val="28"/>
        </w:rPr>
        <w:t>экзаменующихся</w:t>
      </w:r>
      <w:proofErr w:type="gramEnd"/>
      <w:r w:rsidR="001B605A" w:rsidRPr="00F16996">
        <w:rPr>
          <w:rFonts w:ascii="TimesNewRoman" w:hAnsi="TimesNewRoman" w:cs="TimesNewRoman"/>
          <w:sz w:val="28"/>
          <w:szCs w:val="28"/>
        </w:rPr>
        <w:t xml:space="preserve"> наиболее подготовленных.</w:t>
      </w:r>
    </w:p>
    <w:p w:rsidR="001B605A" w:rsidRPr="00F16996" w:rsidRDefault="001B605A" w:rsidP="001B605A">
      <w:pPr>
        <w:ind w:firstLine="708"/>
        <w:jc w:val="both"/>
        <w:rPr>
          <w:rFonts w:ascii="TimesNewRoman" w:hAnsi="TimesNewRoman" w:cs="TimesNewRoman"/>
          <w:sz w:val="28"/>
          <w:szCs w:val="28"/>
        </w:rPr>
      </w:pPr>
      <w:r w:rsidRPr="00F16996">
        <w:rPr>
          <w:rFonts w:ascii="TimesNewRoman" w:hAnsi="TimesNewRoman" w:cs="TimesNewRoman"/>
          <w:sz w:val="28"/>
          <w:szCs w:val="28"/>
        </w:rPr>
        <w:t>В работе использованы два типа заданий: задания открытого типа с кратким ответом и задание открытого типа с развернутым ответом.</w:t>
      </w:r>
    </w:p>
    <w:p w:rsidR="001B605A" w:rsidRPr="00F16996" w:rsidRDefault="001B605A" w:rsidP="00031D65">
      <w:pPr>
        <w:ind w:firstLine="708"/>
        <w:jc w:val="both"/>
        <w:rPr>
          <w:rFonts w:ascii="TimesNewRoman" w:hAnsi="TimesNewRoman" w:cs="TimesNewRoman"/>
          <w:sz w:val="28"/>
          <w:szCs w:val="28"/>
        </w:rPr>
      </w:pPr>
      <w:r w:rsidRPr="00F16996">
        <w:rPr>
          <w:rFonts w:ascii="TimesNewRoman" w:hAnsi="TimesNewRoman" w:cs="TimesNewRoman"/>
          <w:sz w:val="28"/>
          <w:szCs w:val="28"/>
        </w:rPr>
        <w:t xml:space="preserve">Большая часть заданий открытого типа с кратким ответом проверяет </w:t>
      </w:r>
      <w:proofErr w:type="spellStart"/>
      <w:r w:rsidRPr="00F16996">
        <w:rPr>
          <w:rFonts w:ascii="TimesNewRoman" w:hAnsi="TimesNewRoman" w:cs="TimesNewRoman"/>
          <w:sz w:val="28"/>
          <w:szCs w:val="28"/>
        </w:rPr>
        <w:t>сформированность</w:t>
      </w:r>
      <w:proofErr w:type="spellEnd"/>
      <w:r w:rsidRPr="00F16996">
        <w:rPr>
          <w:rFonts w:ascii="TimesNewRoman" w:hAnsi="TimesNewRoman" w:cs="TimesNewRoman"/>
          <w:sz w:val="28"/>
          <w:szCs w:val="28"/>
        </w:rPr>
        <w:t xml:space="preserve"> базовой </w:t>
      </w:r>
      <w:r w:rsidRPr="00F16996">
        <w:rPr>
          <w:rFonts w:ascii="Times New Roman" w:hAnsi="Times New Roman" w:cs="Times New Roman"/>
          <w:iCs/>
          <w:sz w:val="28"/>
          <w:szCs w:val="28"/>
        </w:rPr>
        <w:t>языковой</w:t>
      </w:r>
      <w:r w:rsidRPr="00F16996">
        <w:rPr>
          <w:rFonts w:ascii="TimesNewRoman,Italic" w:hAnsi="TimesNewRoman,Italic" w:cs="TimesNewRoman,Italic"/>
          <w:i/>
          <w:iCs/>
          <w:sz w:val="28"/>
          <w:szCs w:val="28"/>
        </w:rPr>
        <w:t xml:space="preserve"> </w:t>
      </w:r>
      <w:r w:rsidRPr="00F16996">
        <w:rPr>
          <w:rFonts w:ascii="TimesNewRoman" w:hAnsi="TimesNewRoman" w:cs="TimesNewRoman"/>
          <w:sz w:val="28"/>
          <w:szCs w:val="28"/>
        </w:rPr>
        <w:t xml:space="preserve">компетенции экзаменуемых: умение </w:t>
      </w:r>
      <w:r w:rsidRPr="00F16996">
        <w:rPr>
          <w:rFonts w:ascii="TimesNewRoman" w:hAnsi="TimesNewRoman" w:cs="TimesNewRoman"/>
          <w:sz w:val="28"/>
          <w:szCs w:val="28"/>
        </w:rPr>
        <w:lastRenderedPageBreak/>
        <w:t>выявлять соответствие (или несоответствие) какой-либо речевой единицы языковой норме, а также умение на базовом уровне опознавать языковые единицы и классифицировать их.</w:t>
      </w:r>
    </w:p>
    <w:p w:rsidR="001B605A" w:rsidRPr="00F16996" w:rsidRDefault="001B605A" w:rsidP="001B605A">
      <w:pPr>
        <w:ind w:firstLine="708"/>
        <w:jc w:val="both"/>
        <w:rPr>
          <w:rFonts w:ascii="TimesNewRoman" w:hAnsi="TimesNewRoman" w:cs="TimesNewRoman"/>
          <w:sz w:val="28"/>
          <w:szCs w:val="28"/>
        </w:rPr>
      </w:pPr>
      <w:r w:rsidRPr="00F16996">
        <w:rPr>
          <w:rFonts w:ascii="TimesNewRoman" w:hAnsi="TimesNewRoman" w:cs="TimesNewRoman"/>
          <w:sz w:val="28"/>
          <w:szCs w:val="28"/>
        </w:rPr>
        <w:t xml:space="preserve">Несколько заданий проверяют </w:t>
      </w:r>
      <w:proofErr w:type="spellStart"/>
      <w:r w:rsidRPr="00F16996">
        <w:rPr>
          <w:rFonts w:ascii="TimesNewRoman" w:hAnsi="TimesNewRoman" w:cs="TimesNewRoman"/>
          <w:sz w:val="28"/>
          <w:szCs w:val="28"/>
        </w:rPr>
        <w:t>сформированность</w:t>
      </w:r>
      <w:proofErr w:type="spellEnd"/>
      <w:r w:rsidRPr="00F16996">
        <w:rPr>
          <w:rFonts w:ascii="TimesNewRoman" w:hAnsi="TimesNewRoman" w:cs="TimesNewRoman"/>
          <w:sz w:val="28"/>
          <w:szCs w:val="28"/>
        </w:rPr>
        <w:t xml:space="preserve"> коммуникативной компетенции экзаменуемых – способность понимать высказывание, связно и логично строить текст. В целом задания открытого типа с кратким ответом </w:t>
      </w:r>
      <w:r w:rsidR="002E100B" w:rsidRPr="00F16996">
        <w:rPr>
          <w:rFonts w:ascii="TimesNewRoman" w:hAnsi="TimesNewRoman" w:cs="TimesNewRoman"/>
          <w:sz w:val="28"/>
          <w:szCs w:val="28"/>
        </w:rPr>
        <w:t xml:space="preserve">(часть </w:t>
      </w:r>
      <w:r w:rsidR="002E100B" w:rsidRPr="00F16996">
        <w:rPr>
          <w:rFonts w:ascii="TimesNewRoman" w:hAnsi="TimesNewRoman" w:cs="TimesNewRoman"/>
          <w:sz w:val="28"/>
          <w:szCs w:val="28"/>
          <w:lang w:val="en-US"/>
        </w:rPr>
        <w:t>II</w:t>
      </w:r>
      <w:r w:rsidR="002E100B" w:rsidRPr="00F16996">
        <w:rPr>
          <w:rFonts w:ascii="TimesNewRoman" w:hAnsi="TimesNewRoman" w:cs="TimesNewRoman"/>
          <w:sz w:val="28"/>
          <w:szCs w:val="28"/>
        </w:rPr>
        <w:t>)</w:t>
      </w:r>
      <w:r w:rsidR="00031D65" w:rsidRPr="00F16996">
        <w:rPr>
          <w:rFonts w:ascii="TimesNewRoman" w:hAnsi="TimesNewRoman" w:cs="TimesNewRoman"/>
          <w:sz w:val="28"/>
          <w:szCs w:val="28"/>
        </w:rPr>
        <w:t xml:space="preserve"> </w:t>
      </w:r>
      <w:r w:rsidRPr="00F16996">
        <w:rPr>
          <w:rFonts w:ascii="TimesNewRoman" w:hAnsi="TimesNewRoman" w:cs="TimesNewRoman"/>
          <w:sz w:val="28"/>
          <w:szCs w:val="28"/>
        </w:rPr>
        <w:t>проверяют подготовку по родному (адыгейскому) языку на базовом уровне.</w:t>
      </w:r>
    </w:p>
    <w:p w:rsidR="001B605A" w:rsidRPr="00F16996" w:rsidRDefault="001B605A" w:rsidP="001B605A">
      <w:pPr>
        <w:ind w:firstLine="708"/>
        <w:jc w:val="both"/>
        <w:rPr>
          <w:rFonts w:ascii="TimesNewRoman" w:hAnsi="TimesNewRoman" w:cs="TimesNewRoman"/>
          <w:sz w:val="28"/>
          <w:szCs w:val="28"/>
        </w:rPr>
      </w:pPr>
      <w:r w:rsidRPr="00F16996">
        <w:rPr>
          <w:rFonts w:ascii="TimesNewRoman" w:hAnsi="TimesNewRoman" w:cs="TimesNewRoman"/>
          <w:sz w:val="28"/>
          <w:szCs w:val="28"/>
        </w:rPr>
        <w:t>Задание открытого тип</w:t>
      </w:r>
      <w:r w:rsidR="002E100B" w:rsidRPr="00F16996">
        <w:rPr>
          <w:rFonts w:ascii="TimesNewRoman" w:hAnsi="TimesNewRoman" w:cs="TimesNewRoman"/>
          <w:sz w:val="28"/>
          <w:szCs w:val="28"/>
        </w:rPr>
        <w:t xml:space="preserve">а с развернутым ответом (часть </w:t>
      </w:r>
      <w:r w:rsidR="002E100B" w:rsidRPr="00F16996">
        <w:rPr>
          <w:rFonts w:ascii="TimesNewRoman" w:hAnsi="TimesNewRoman" w:cs="TimesNewRoman"/>
          <w:sz w:val="28"/>
          <w:szCs w:val="28"/>
          <w:lang w:val="en-US"/>
        </w:rPr>
        <w:t>I</w:t>
      </w:r>
      <w:r w:rsidRPr="00F16996">
        <w:rPr>
          <w:rFonts w:ascii="TimesNewRoman" w:hAnsi="TimesNewRoman" w:cs="TimesNewRoman"/>
          <w:sz w:val="28"/>
          <w:szCs w:val="28"/>
        </w:rPr>
        <w:t xml:space="preserve">), которое ориентировано на проверку языковой, лингвистической, коммуникативной и </w:t>
      </w:r>
      <w:proofErr w:type="spellStart"/>
      <w:r w:rsidRPr="00F16996">
        <w:rPr>
          <w:rFonts w:ascii="TimesNewRoman" w:hAnsi="TimesNewRoman" w:cs="TimesNewRoman"/>
          <w:sz w:val="28"/>
          <w:szCs w:val="28"/>
        </w:rPr>
        <w:t>культуроведческой</w:t>
      </w:r>
      <w:proofErr w:type="spellEnd"/>
      <w:r w:rsidRPr="00F16996">
        <w:rPr>
          <w:rFonts w:ascii="TimesNewRoman" w:hAnsi="TimesNewRoman" w:cs="TimesNewRoman"/>
          <w:sz w:val="28"/>
          <w:szCs w:val="28"/>
        </w:rPr>
        <w:t xml:space="preserve"> компетенций экзаменуемых является заданием высокого уровня</w:t>
      </w:r>
      <w:r w:rsidR="0012364D" w:rsidRPr="00F16996">
        <w:rPr>
          <w:rFonts w:ascii="TimesNewRoman" w:hAnsi="TimesNewRoman" w:cs="TimesNewRoman"/>
          <w:sz w:val="28"/>
          <w:szCs w:val="28"/>
        </w:rPr>
        <w:t xml:space="preserve"> сложности</w:t>
      </w:r>
      <w:r w:rsidRPr="00F16996">
        <w:rPr>
          <w:rFonts w:ascii="TimesNewRoman" w:hAnsi="TimesNewRoman" w:cs="TimesNewRoman"/>
          <w:sz w:val="28"/>
          <w:szCs w:val="28"/>
        </w:rPr>
        <w:t xml:space="preserve">. </w:t>
      </w:r>
    </w:p>
    <w:p w:rsidR="001B605A" w:rsidRPr="00EB37CE" w:rsidRDefault="001B605A" w:rsidP="001B605A">
      <w:pPr>
        <w:jc w:val="center"/>
        <w:rPr>
          <w:rFonts w:ascii="Times New Roman" w:hAnsi="Times New Roman" w:cs="Times New Roman"/>
          <w:b/>
          <w:sz w:val="10"/>
          <w:szCs w:val="10"/>
        </w:rPr>
      </w:pPr>
    </w:p>
    <w:p w:rsidR="001B605A" w:rsidRPr="00F16996" w:rsidRDefault="001B605A" w:rsidP="00540D74">
      <w:pPr>
        <w:jc w:val="center"/>
        <w:rPr>
          <w:rFonts w:ascii="Times New Roman" w:hAnsi="Times New Roman" w:cs="Times New Roman"/>
          <w:b/>
          <w:sz w:val="28"/>
          <w:szCs w:val="28"/>
        </w:rPr>
      </w:pPr>
      <w:r w:rsidRPr="00F16996">
        <w:rPr>
          <w:rFonts w:ascii="Times New Roman" w:hAnsi="Times New Roman" w:cs="Times New Roman"/>
          <w:b/>
          <w:sz w:val="28"/>
          <w:szCs w:val="28"/>
        </w:rPr>
        <w:t>Условия проведения экзамена</w:t>
      </w:r>
    </w:p>
    <w:p w:rsidR="00EE3CA6" w:rsidRPr="00EB37CE" w:rsidRDefault="00EE3CA6" w:rsidP="00540D74">
      <w:pPr>
        <w:ind w:firstLine="709"/>
        <w:jc w:val="center"/>
        <w:rPr>
          <w:rFonts w:ascii="Times New Roman" w:hAnsi="Times New Roman" w:cs="Times New Roman"/>
          <w:b/>
          <w:sz w:val="10"/>
          <w:szCs w:val="10"/>
        </w:rPr>
      </w:pPr>
    </w:p>
    <w:p w:rsidR="001B605A" w:rsidRPr="00F16996" w:rsidRDefault="001B605A" w:rsidP="00540D74">
      <w:pPr>
        <w:pStyle w:val="a6"/>
        <w:ind w:left="0" w:firstLine="709"/>
        <w:jc w:val="both"/>
        <w:rPr>
          <w:rFonts w:ascii="Times New Roman" w:hAnsi="Times New Roman" w:cs="Times New Roman"/>
          <w:sz w:val="28"/>
          <w:szCs w:val="28"/>
        </w:rPr>
      </w:pPr>
      <w:r w:rsidRPr="00F16996">
        <w:rPr>
          <w:rFonts w:ascii="Times New Roman" w:hAnsi="Times New Roman" w:cs="Times New Roman"/>
          <w:sz w:val="28"/>
          <w:szCs w:val="28"/>
        </w:rPr>
        <w:t xml:space="preserve">Сначала экзаменуемые прослушивают исходный текст (текст изложения). Во время чтения текста экзаменуемым разрешается делать записи в черновике. После </w:t>
      </w:r>
      <w:r w:rsidR="00610210">
        <w:rPr>
          <w:rFonts w:ascii="Times New Roman" w:hAnsi="Times New Roman" w:cs="Times New Roman"/>
          <w:sz w:val="28"/>
          <w:szCs w:val="28"/>
        </w:rPr>
        <w:t>третьего</w:t>
      </w:r>
      <w:bookmarkStart w:id="2" w:name="_GoBack"/>
      <w:bookmarkEnd w:id="2"/>
      <w:r w:rsidRPr="00F16996">
        <w:rPr>
          <w:rFonts w:ascii="Times New Roman" w:hAnsi="Times New Roman" w:cs="Times New Roman"/>
          <w:sz w:val="28"/>
          <w:szCs w:val="28"/>
        </w:rPr>
        <w:t xml:space="preserve"> прочтения текста экзаменуемые излагают его в письменной форме. </w:t>
      </w:r>
    </w:p>
    <w:p w:rsidR="001B605A" w:rsidRPr="00402A5C" w:rsidRDefault="001B605A" w:rsidP="00540D74">
      <w:pPr>
        <w:pStyle w:val="a6"/>
        <w:ind w:left="0" w:firstLine="709"/>
        <w:jc w:val="both"/>
        <w:rPr>
          <w:rFonts w:ascii="Times New Roman" w:hAnsi="Times New Roman" w:cs="Times New Roman"/>
          <w:sz w:val="28"/>
          <w:szCs w:val="28"/>
        </w:rPr>
      </w:pPr>
      <w:r w:rsidRPr="00402A5C">
        <w:rPr>
          <w:rFonts w:ascii="Times New Roman" w:hAnsi="Times New Roman" w:cs="Times New Roman"/>
          <w:sz w:val="28"/>
          <w:szCs w:val="28"/>
        </w:rPr>
        <w:t>Для воспроизведения текста изложения используется аудиозапись.</w:t>
      </w:r>
    </w:p>
    <w:p w:rsidR="001B605A" w:rsidRPr="00402A5C" w:rsidRDefault="001B605A" w:rsidP="001B605A">
      <w:pPr>
        <w:pStyle w:val="a6"/>
        <w:ind w:left="708" w:firstLine="708"/>
        <w:jc w:val="both"/>
        <w:rPr>
          <w:rFonts w:ascii="Times New Roman" w:hAnsi="Times New Roman" w:cs="Times New Roman"/>
          <w:sz w:val="12"/>
          <w:szCs w:val="28"/>
        </w:rPr>
      </w:pPr>
    </w:p>
    <w:tbl>
      <w:tblPr>
        <w:tblStyle w:val="a3"/>
        <w:tblW w:w="9690" w:type="dxa"/>
        <w:tblLook w:val="04A0"/>
      </w:tblPr>
      <w:tblGrid>
        <w:gridCol w:w="706"/>
        <w:gridCol w:w="3797"/>
        <w:gridCol w:w="3521"/>
        <w:gridCol w:w="1666"/>
      </w:tblGrid>
      <w:tr w:rsidR="001B605A" w:rsidRPr="00402A5C" w:rsidTr="00EB37CE">
        <w:trPr>
          <w:trHeight w:val="702"/>
        </w:trPr>
        <w:tc>
          <w:tcPr>
            <w:tcW w:w="706" w:type="dxa"/>
          </w:tcPr>
          <w:p w:rsidR="001B605A" w:rsidRPr="00402A5C" w:rsidRDefault="001B605A" w:rsidP="0055709A">
            <w:pPr>
              <w:pStyle w:val="a6"/>
              <w:ind w:left="0"/>
              <w:jc w:val="center"/>
              <w:rPr>
                <w:rFonts w:ascii="Times New Roman" w:hAnsi="Times New Roman" w:cs="Times New Roman"/>
                <w:b/>
                <w:sz w:val="28"/>
                <w:szCs w:val="28"/>
              </w:rPr>
            </w:pPr>
            <w:r w:rsidRPr="00402A5C">
              <w:rPr>
                <w:rFonts w:ascii="Times New Roman" w:hAnsi="Times New Roman" w:cs="Times New Roman"/>
                <w:b/>
                <w:sz w:val="28"/>
                <w:szCs w:val="28"/>
              </w:rPr>
              <w:t>№</w:t>
            </w:r>
          </w:p>
        </w:tc>
        <w:tc>
          <w:tcPr>
            <w:tcW w:w="3797" w:type="dxa"/>
          </w:tcPr>
          <w:p w:rsidR="001B605A" w:rsidRPr="00402A5C" w:rsidRDefault="001B605A" w:rsidP="0055709A">
            <w:pPr>
              <w:pStyle w:val="a6"/>
              <w:ind w:left="0"/>
              <w:jc w:val="center"/>
              <w:rPr>
                <w:rFonts w:ascii="Times New Roman" w:hAnsi="Times New Roman" w:cs="Times New Roman"/>
                <w:b/>
                <w:sz w:val="28"/>
                <w:szCs w:val="28"/>
              </w:rPr>
            </w:pPr>
            <w:r w:rsidRPr="00402A5C">
              <w:rPr>
                <w:rFonts w:ascii="Times New Roman" w:hAnsi="Times New Roman" w:cs="Times New Roman"/>
                <w:b/>
                <w:sz w:val="28"/>
                <w:szCs w:val="28"/>
              </w:rPr>
              <w:t>Работа организатора</w:t>
            </w:r>
          </w:p>
        </w:tc>
        <w:tc>
          <w:tcPr>
            <w:tcW w:w="3521" w:type="dxa"/>
          </w:tcPr>
          <w:p w:rsidR="001B605A" w:rsidRPr="00402A5C" w:rsidRDefault="001B605A" w:rsidP="0055709A">
            <w:pPr>
              <w:pStyle w:val="a6"/>
              <w:ind w:left="0"/>
              <w:jc w:val="center"/>
              <w:rPr>
                <w:rFonts w:ascii="Times New Roman" w:hAnsi="Times New Roman" w:cs="Times New Roman"/>
                <w:b/>
                <w:sz w:val="28"/>
                <w:szCs w:val="28"/>
              </w:rPr>
            </w:pPr>
            <w:r w:rsidRPr="00402A5C">
              <w:rPr>
                <w:rFonts w:ascii="Times New Roman" w:hAnsi="Times New Roman" w:cs="Times New Roman"/>
                <w:b/>
                <w:sz w:val="28"/>
                <w:szCs w:val="28"/>
              </w:rPr>
              <w:t xml:space="preserve">Действия </w:t>
            </w:r>
            <w:proofErr w:type="gramStart"/>
            <w:r w:rsidRPr="00402A5C">
              <w:rPr>
                <w:rFonts w:ascii="Times New Roman" w:hAnsi="Times New Roman" w:cs="Times New Roman"/>
                <w:b/>
                <w:sz w:val="28"/>
                <w:szCs w:val="28"/>
              </w:rPr>
              <w:t>экзаменуемых</w:t>
            </w:r>
            <w:proofErr w:type="gramEnd"/>
          </w:p>
        </w:tc>
        <w:tc>
          <w:tcPr>
            <w:tcW w:w="1666" w:type="dxa"/>
          </w:tcPr>
          <w:p w:rsidR="001B605A" w:rsidRPr="00402A5C" w:rsidRDefault="001B605A" w:rsidP="0055709A">
            <w:pPr>
              <w:pStyle w:val="a6"/>
              <w:ind w:left="0"/>
              <w:jc w:val="center"/>
              <w:rPr>
                <w:rFonts w:ascii="Times New Roman" w:hAnsi="Times New Roman" w:cs="Times New Roman"/>
                <w:b/>
                <w:sz w:val="28"/>
                <w:szCs w:val="28"/>
              </w:rPr>
            </w:pPr>
            <w:r w:rsidRPr="00402A5C">
              <w:rPr>
                <w:rFonts w:ascii="Times New Roman" w:hAnsi="Times New Roman" w:cs="Times New Roman"/>
                <w:b/>
                <w:sz w:val="28"/>
                <w:szCs w:val="28"/>
              </w:rPr>
              <w:t>Примерное время</w:t>
            </w:r>
          </w:p>
        </w:tc>
      </w:tr>
      <w:tr w:rsidR="001B605A" w:rsidRPr="00402A5C" w:rsidTr="00540D74">
        <w:tc>
          <w:tcPr>
            <w:tcW w:w="706" w:type="dxa"/>
          </w:tcPr>
          <w:p w:rsidR="001B605A" w:rsidRPr="00402A5C" w:rsidRDefault="001B605A" w:rsidP="0055709A">
            <w:pPr>
              <w:pStyle w:val="a6"/>
              <w:ind w:left="0"/>
              <w:jc w:val="center"/>
              <w:rPr>
                <w:rFonts w:ascii="Times New Roman" w:hAnsi="Times New Roman" w:cs="Times New Roman"/>
                <w:b/>
                <w:sz w:val="28"/>
                <w:szCs w:val="28"/>
              </w:rPr>
            </w:pPr>
            <w:r w:rsidRPr="00402A5C">
              <w:rPr>
                <w:rFonts w:ascii="Times New Roman" w:hAnsi="Times New Roman" w:cs="Times New Roman"/>
                <w:b/>
                <w:sz w:val="28"/>
                <w:szCs w:val="28"/>
              </w:rPr>
              <w:t>1</w:t>
            </w:r>
          </w:p>
        </w:tc>
        <w:tc>
          <w:tcPr>
            <w:tcW w:w="3797" w:type="dxa"/>
          </w:tcPr>
          <w:p w:rsidR="001B605A" w:rsidRPr="00402A5C" w:rsidRDefault="001B605A" w:rsidP="0055709A">
            <w:pPr>
              <w:pStyle w:val="a6"/>
              <w:ind w:left="0"/>
              <w:rPr>
                <w:rFonts w:ascii="Times New Roman" w:hAnsi="Times New Roman" w:cs="Times New Roman"/>
                <w:sz w:val="28"/>
                <w:szCs w:val="28"/>
              </w:rPr>
            </w:pPr>
            <w:r w:rsidRPr="00402A5C">
              <w:rPr>
                <w:rFonts w:ascii="Times New Roman" w:hAnsi="Times New Roman" w:cs="Times New Roman"/>
                <w:sz w:val="28"/>
                <w:szCs w:val="28"/>
              </w:rPr>
              <w:t>Поставить аудиозапись первый раз</w:t>
            </w:r>
          </w:p>
        </w:tc>
        <w:tc>
          <w:tcPr>
            <w:tcW w:w="3521" w:type="dxa"/>
          </w:tcPr>
          <w:p w:rsidR="001B605A" w:rsidRPr="00402A5C" w:rsidRDefault="001B605A" w:rsidP="0055709A">
            <w:pPr>
              <w:pStyle w:val="a6"/>
              <w:ind w:left="0"/>
              <w:rPr>
                <w:rFonts w:ascii="Times New Roman" w:hAnsi="Times New Roman" w:cs="Times New Roman"/>
                <w:sz w:val="28"/>
                <w:szCs w:val="28"/>
              </w:rPr>
            </w:pPr>
            <w:r w:rsidRPr="00402A5C">
              <w:rPr>
                <w:rFonts w:ascii="Times New Roman" w:hAnsi="Times New Roman" w:cs="Times New Roman"/>
                <w:sz w:val="28"/>
                <w:szCs w:val="28"/>
              </w:rPr>
              <w:t>Прослушивают исходный текст. Во время чтения текста экзаменуемые делают записи в черновике</w:t>
            </w:r>
          </w:p>
        </w:tc>
        <w:tc>
          <w:tcPr>
            <w:tcW w:w="1666" w:type="dxa"/>
          </w:tcPr>
          <w:p w:rsidR="001B605A" w:rsidRPr="00402A5C" w:rsidRDefault="001B605A" w:rsidP="0055709A">
            <w:pPr>
              <w:pStyle w:val="a6"/>
              <w:ind w:left="0"/>
              <w:jc w:val="center"/>
              <w:rPr>
                <w:rFonts w:ascii="Times New Roman" w:hAnsi="Times New Roman" w:cs="Times New Roman"/>
                <w:sz w:val="28"/>
                <w:szCs w:val="28"/>
              </w:rPr>
            </w:pPr>
            <w:r w:rsidRPr="00402A5C">
              <w:rPr>
                <w:rFonts w:ascii="Times New Roman" w:hAnsi="Times New Roman" w:cs="Times New Roman"/>
                <w:sz w:val="28"/>
                <w:szCs w:val="28"/>
              </w:rPr>
              <w:t>5 мин</w:t>
            </w:r>
            <w:r w:rsidR="0012364D" w:rsidRPr="00402A5C">
              <w:rPr>
                <w:rFonts w:ascii="Times New Roman" w:hAnsi="Times New Roman" w:cs="Times New Roman"/>
                <w:sz w:val="28"/>
                <w:szCs w:val="28"/>
              </w:rPr>
              <w:t>.</w:t>
            </w:r>
          </w:p>
        </w:tc>
      </w:tr>
      <w:tr w:rsidR="001B605A" w:rsidRPr="00402A5C" w:rsidTr="00540D74">
        <w:tc>
          <w:tcPr>
            <w:tcW w:w="706" w:type="dxa"/>
          </w:tcPr>
          <w:p w:rsidR="001B605A" w:rsidRPr="00402A5C" w:rsidRDefault="001B605A" w:rsidP="0055709A">
            <w:pPr>
              <w:pStyle w:val="a6"/>
              <w:ind w:left="0"/>
              <w:jc w:val="center"/>
              <w:rPr>
                <w:rFonts w:ascii="Times New Roman" w:hAnsi="Times New Roman" w:cs="Times New Roman"/>
                <w:b/>
                <w:sz w:val="28"/>
                <w:szCs w:val="28"/>
              </w:rPr>
            </w:pPr>
            <w:r w:rsidRPr="00402A5C">
              <w:rPr>
                <w:rFonts w:ascii="Times New Roman" w:hAnsi="Times New Roman" w:cs="Times New Roman"/>
                <w:b/>
                <w:sz w:val="28"/>
                <w:szCs w:val="28"/>
              </w:rPr>
              <w:t>2</w:t>
            </w:r>
          </w:p>
        </w:tc>
        <w:tc>
          <w:tcPr>
            <w:tcW w:w="3797" w:type="dxa"/>
          </w:tcPr>
          <w:p w:rsidR="001B605A" w:rsidRPr="00402A5C" w:rsidRDefault="001B605A" w:rsidP="0055709A">
            <w:pPr>
              <w:pStyle w:val="a6"/>
              <w:ind w:left="0"/>
              <w:rPr>
                <w:rFonts w:ascii="Times New Roman" w:hAnsi="Times New Roman" w:cs="Times New Roman"/>
                <w:sz w:val="28"/>
                <w:szCs w:val="28"/>
              </w:rPr>
            </w:pPr>
            <w:r w:rsidRPr="00402A5C">
              <w:rPr>
                <w:rFonts w:ascii="Times New Roman" w:hAnsi="Times New Roman" w:cs="Times New Roman"/>
                <w:sz w:val="28"/>
                <w:szCs w:val="28"/>
              </w:rPr>
              <w:t>Дать время на осмысление текста</w:t>
            </w:r>
          </w:p>
        </w:tc>
        <w:tc>
          <w:tcPr>
            <w:tcW w:w="3521" w:type="dxa"/>
          </w:tcPr>
          <w:p w:rsidR="001B605A" w:rsidRPr="00402A5C" w:rsidRDefault="001B605A" w:rsidP="0055709A">
            <w:pPr>
              <w:pStyle w:val="a6"/>
              <w:ind w:left="0"/>
              <w:rPr>
                <w:rFonts w:ascii="Times New Roman" w:hAnsi="Times New Roman" w:cs="Times New Roman"/>
                <w:sz w:val="28"/>
                <w:szCs w:val="28"/>
              </w:rPr>
            </w:pPr>
            <w:r w:rsidRPr="00402A5C">
              <w:rPr>
                <w:rFonts w:ascii="Times New Roman" w:hAnsi="Times New Roman" w:cs="Times New Roman"/>
                <w:sz w:val="28"/>
                <w:szCs w:val="28"/>
              </w:rPr>
              <w:t>Работают с черновиками</w:t>
            </w:r>
          </w:p>
        </w:tc>
        <w:tc>
          <w:tcPr>
            <w:tcW w:w="1666" w:type="dxa"/>
          </w:tcPr>
          <w:p w:rsidR="001B605A" w:rsidRPr="00402A5C" w:rsidRDefault="005B2EC7" w:rsidP="0055709A">
            <w:pPr>
              <w:pStyle w:val="a6"/>
              <w:ind w:left="0"/>
              <w:jc w:val="center"/>
              <w:rPr>
                <w:rFonts w:ascii="Times New Roman" w:hAnsi="Times New Roman" w:cs="Times New Roman"/>
                <w:sz w:val="28"/>
                <w:szCs w:val="28"/>
              </w:rPr>
            </w:pPr>
            <w:r w:rsidRPr="00402A5C">
              <w:rPr>
                <w:rFonts w:ascii="Times New Roman" w:hAnsi="Times New Roman" w:cs="Times New Roman"/>
                <w:sz w:val="28"/>
                <w:szCs w:val="28"/>
              </w:rPr>
              <w:t>5 мин</w:t>
            </w:r>
            <w:r w:rsidR="0012364D" w:rsidRPr="00402A5C">
              <w:rPr>
                <w:rFonts w:ascii="Times New Roman" w:hAnsi="Times New Roman" w:cs="Times New Roman"/>
                <w:sz w:val="28"/>
                <w:szCs w:val="28"/>
              </w:rPr>
              <w:t>.</w:t>
            </w:r>
          </w:p>
        </w:tc>
      </w:tr>
      <w:tr w:rsidR="001B605A" w:rsidRPr="00402A5C" w:rsidTr="00540D74">
        <w:tc>
          <w:tcPr>
            <w:tcW w:w="706" w:type="dxa"/>
          </w:tcPr>
          <w:p w:rsidR="001B605A" w:rsidRPr="00402A5C" w:rsidRDefault="001B605A" w:rsidP="0055709A">
            <w:pPr>
              <w:pStyle w:val="a6"/>
              <w:ind w:left="0"/>
              <w:jc w:val="center"/>
              <w:rPr>
                <w:rFonts w:ascii="Times New Roman" w:hAnsi="Times New Roman" w:cs="Times New Roman"/>
                <w:b/>
                <w:sz w:val="28"/>
                <w:szCs w:val="28"/>
              </w:rPr>
            </w:pPr>
            <w:r w:rsidRPr="00402A5C">
              <w:rPr>
                <w:rFonts w:ascii="Times New Roman" w:hAnsi="Times New Roman" w:cs="Times New Roman"/>
                <w:b/>
                <w:sz w:val="28"/>
                <w:szCs w:val="28"/>
              </w:rPr>
              <w:t>3</w:t>
            </w:r>
          </w:p>
        </w:tc>
        <w:tc>
          <w:tcPr>
            <w:tcW w:w="3797" w:type="dxa"/>
          </w:tcPr>
          <w:p w:rsidR="001B605A" w:rsidRPr="00402A5C" w:rsidRDefault="001B605A" w:rsidP="0055709A">
            <w:pPr>
              <w:pStyle w:val="a6"/>
              <w:ind w:left="0"/>
              <w:rPr>
                <w:rFonts w:ascii="Times New Roman" w:hAnsi="Times New Roman" w:cs="Times New Roman"/>
                <w:sz w:val="28"/>
                <w:szCs w:val="28"/>
              </w:rPr>
            </w:pPr>
            <w:r w:rsidRPr="00402A5C">
              <w:rPr>
                <w:rFonts w:ascii="Times New Roman" w:hAnsi="Times New Roman" w:cs="Times New Roman"/>
                <w:sz w:val="28"/>
                <w:szCs w:val="28"/>
              </w:rPr>
              <w:t>Поставить аудиозапись второй раз</w:t>
            </w:r>
          </w:p>
        </w:tc>
        <w:tc>
          <w:tcPr>
            <w:tcW w:w="3521" w:type="dxa"/>
          </w:tcPr>
          <w:p w:rsidR="001B605A" w:rsidRPr="00402A5C" w:rsidRDefault="001B605A" w:rsidP="0055709A">
            <w:pPr>
              <w:pStyle w:val="a6"/>
              <w:ind w:left="0"/>
              <w:rPr>
                <w:rFonts w:ascii="Times New Roman" w:hAnsi="Times New Roman" w:cs="Times New Roman"/>
                <w:sz w:val="28"/>
                <w:szCs w:val="28"/>
              </w:rPr>
            </w:pPr>
            <w:r w:rsidRPr="00402A5C">
              <w:rPr>
                <w:rFonts w:ascii="Times New Roman" w:hAnsi="Times New Roman" w:cs="Times New Roman"/>
                <w:sz w:val="28"/>
                <w:szCs w:val="28"/>
              </w:rPr>
              <w:t>Прослушивают исходный текст</w:t>
            </w:r>
          </w:p>
        </w:tc>
        <w:tc>
          <w:tcPr>
            <w:tcW w:w="1666" w:type="dxa"/>
          </w:tcPr>
          <w:p w:rsidR="001B605A" w:rsidRPr="00402A5C" w:rsidRDefault="001B605A" w:rsidP="0055709A">
            <w:pPr>
              <w:pStyle w:val="a6"/>
              <w:ind w:left="0"/>
              <w:jc w:val="center"/>
              <w:rPr>
                <w:rFonts w:ascii="Times New Roman" w:hAnsi="Times New Roman" w:cs="Times New Roman"/>
                <w:sz w:val="28"/>
                <w:szCs w:val="28"/>
              </w:rPr>
            </w:pPr>
            <w:r w:rsidRPr="00402A5C">
              <w:rPr>
                <w:rFonts w:ascii="Times New Roman" w:hAnsi="Times New Roman" w:cs="Times New Roman"/>
                <w:sz w:val="28"/>
                <w:szCs w:val="28"/>
              </w:rPr>
              <w:t>5 мин</w:t>
            </w:r>
            <w:r w:rsidR="0012364D" w:rsidRPr="00402A5C">
              <w:rPr>
                <w:rFonts w:ascii="Times New Roman" w:hAnsi="Times New Roman" w:cs="Times New Roman"/>
                <w:sz w:val="28"/>
                <w:szCs w:val="28"/>
              </w:rPr>
              <w:t>.</w:t>
            </w:r>
          </w:p>
        </w:tc>
      </w:tr>
      <w:tr w:rsidR="00AA58A9" w:rsidRPr="00402A5C" w:rsidTr="00540D74">
        <w:tc>
          <w:tcPr>
            <w:tcW w:w="706" w:type="dxa"/>
          </w:tcPr>
          <w:p w:rsidR="00AA58A9" w:rsidRPr="00402A5C" w:rsidRDefault="00AA58A9" w:rsidP="00AA58A9">
            <w:pPr>
              <w:pStyle w:val="a6"/>
              <w:ind w:left="0"/>
              <w:jc w:val="center"/>
              <w:rPr>
                <w:rFonts w:ascii="Times New Roman" w:hAnsi="Times New Roman" w:cs="Times New Roman"/>
                <w:b/>
                <w:sz w:val="28"/>
                <w:szCs w:val="28"/>
              </w:rPr>
            </w:pPr>
            <w:r w:rsidRPr="00402A5C">
              <w:rPr>
                <w:rFonts w:ascii="Times New Roman" w:hAnsi="Times New Roman" w:cs="Times New Roman"/>
                <w:b/>
                <w:sz w:val="28"/>
                <w:szCs w:val="28"/>
              </w:rPr>
              <w:t>4</w:t>
            </w:r>
          </w:p>
        </w:tc>
        <w:tc>
          <w:tcPr>
            <w:tcW w:w="3797" w:type="dxa"/>
          </w:tcPr>
          <w:p w:rsidR="00AA58A9" w:rsidRPr="00402A5C" w:rsidRDefault="00AA58A9" w:rsidP="00AA58A9">
            <w:pPr>
              <w:pStyle w:val="a6"/>
              <w:ind w:left="0"/>
              <w:rPr>
                <w:rFonts w:ascii="Times New Roman" w:hAnsi="Times New Roman" w:cs="Times New Roman"/>
                <w:sz w:val="28"/>
                <w:szCs w:val="28"/>
              </w:rPr>
            </w:pPr>
            <w:r w:rsidRPr="00402A5C">
              <w:rPr>
                <w:rFonts w:ascii="Times New Roman" w:hAnsi="Times New Roman" w:cs="Times New Roman"/>
                <w:sz w:val="28"/>
                <w:szCs w:val="28"/>
              </w:rPr>
              <w:t>Дать время на осмысление текста</w:t>
            </w:r>
          </w:p>
        </w:tc>
        <w:tc>
          <w:tcPr>
            <w:tcW w:w="3521" w:type="dxa"/>
          </w:tcPr>
          <w:p w:rsidR="00AA58A9" w:rsidRPr="00402A5C" w:rsidRDefault="00AA58A9" w:rsidP="00AA58A9">
            <w:pPr>
              <w:pStyle w:val="a6"/>
              <w:ind w:left="0"/>
              <w:rPr>
                <w:rFonts w:ascii="Times New Roman" w:hAnsi="Times New Roman" w:cs="Times New Roman"/>
                <w:sz w:val="28"/>
                <w:szCs w:val="28"/>
              </w:rPr>
            </w:pPr>
            <w:r w:rsidRPr="00402A5C">
              <w:rPr>
                <w:rFonts w:ascii="Times New Roman" w:hAnsi="Times New Roman" w:cs="Times New Roman"/>
                <w:sz w:val="28"/>
                <w:szCs w:val="28"/>
              </w:rPr>
              <w:t>Работают с черновиками</w:t>
            </w:r>
          </w:p>
        </w:tc>
        <w:tc>
          <w:tcPr>
            <w:tcW w:w="1666" w:type="dxa"/>
          </w:tcPr>
          <w:p w:rsidR="00AA58A9" w:rsidRPr="00402A5C" w:rsidRDefault="005B2EC7" w:rsidP="00AA58A9">
            <w:pPr>
              <w:pStyle w:val="a6"/>
              <w:ind w:left="0"/>
              <w:jc w:val="center"/>
              <w:rPr>
                <w:rFonts w:ascii="Times New Roman" w:hAnsi="Times New Roman" w:cs="Times New Roman"/>
                <w:sz w:val="28"/>
                <w:szCs w:val="28"/>
              </w:rPr>
            </w:pPr>
            <w:r w:rsidRPr="00402A5C">
              <w:rPr>
                <w:rFonts w:ascii="Times New Roman" w:hAnsi="Times New Roman" w:cs="Times New Roman"/>
                <w:sz w:val="28"/>
                <w:szCs w:val="28"/>
              </w:rPr>
              <w:t>5 мин</w:t>
            </w:r>
            <w:r w:rsidR="00AA58A9" w:rsidRPr="00402A5C">
              <w:rPr>
                <w:rFonts w:ascii="Times New Roman" w:hAnsi="Times New Roman" w:cs="Times New Roman"/>
                <w:sz w:val="28"/>
                <w:szCs w:val="28"/>
              </w:rPr>
              <w:t>.</w:t>
            </w:r>
          </w:p>
        </w:tc>
      </w:tr>
      <w:tr w:rsidR="00AA58A9" w:rsidRPr="00402A5C" w:rsidTr="00540D74">
        <w:tc>
          <w:tcPr>
            <w:tcW w:w="706" w:type="dxa"/>
          </w:tcPr>
          <w:p w:rsidR="00AA58A9" w:rsidRPr="00402A5C" w:rsidRDefault="00AA58A9" w:rsidP="00AA58A9">
            <w:pPr>
              <w:pStyle w:val="a6"/>
              <w:ind w:left="0"/>
              <w:jc w:val="center"/>
              <w:rPr>
                <w:rFonts w:ascii="Times New Roman" w:hAnsi="Times New Roman" w:cs="Times New Roman"/>
                <w:b/>
                <w:sz w:val="28"/>
                <w:szCs w:val="28"/>
              </w:rPr>
            </w:pPr>
            <w:r w:rsidRPr="00402A5C">
              <w:rPr>
                <w:rFonts w:ascii="Times New Roman" w:hAnsi="Times New Roman" w:cs="Times New Roman"/>
                <w:b/>
                <w:sz w:val="28"/>
                <w:szCs w:val="28"/>
              </w:rPr>
              <w:t>5</w:t>
            </w:r>
          </w:p>
        </w:tc>
        <w:tc>
          <w:tcPr>
            <w:tcW w:w="3797" w:type="dxa"/>
          </w:tcPr>
          <w:p w:rsidR="00AA58A9" w:rsidRPr="00402A5C" w:rsidRDefault="00AA58A9" w:rsidP="00AA58A9">
            <w:pPr>
              <w:pStyle w:val="a6"/>
              <w:ind w:left="0"/>
              <w:rPr>
                <w:rFonts w:ascii="Times New Roman" w:hAnsi="Times New Roman" w:cs="Times New Roman"/>
                <w:sz w:val="28"/>
                <w:szCs w:val="28"/>
              </w:rPr>
            </w:pPr>
            <w:r w:rsidRPr="00402A5C">
              <w:rPr>
                <w:rFonts w:ascii="Times New Roman" w:hAnsi="Times New Roman" w:cs="Times New Roman"/>
                <w:sz w:val="28"/>
                <w:szCs w:val="28"/>
              </w:rPr>
              <w:t>Поставить аудиозапись третий раз</w:t>
            </w:r>
          </w:p>
        </w:tc>
        <w:tc>
          <w:tcPr>
            <w:tcW w:w="3521" w:type="dxa"/>
          </w:tcPr>
          <w:p w:rsidR="00AA58A9" w:rsidRPr="00402A5C" w:rsidRDefault="00AA58A9" w:rsidP="00AA58A9">
            <w:pPr>
              <w:pStyle w:val="a6"/>
              <w:ind w:left="0"/>
              <w:rPr>
                <w:rFonts w:ascii="Times New Roman" w:hAnsi="Times New Roman" w:cs="Times New Roman"/>
                <w:sz w:val="28"/>
                <w:szCs w:val="28"/>
              </w:rPr>
            </w:pPr>
            <w:r w:rsidRPr="00402A5C">
              <w:rPr>
                <w:rFonts w:ascii="Times New Roman" w:hAnsi="Times New Roman" w:cs="Times New Roman"/>
                <w:sz w:val="28"/>
                <w:szCs w:val="28"/>
              </w:rPr>
              <w:t>Прослушивают исходный текст</w:t>
            </w:r>
          </w:p>
        </w:tc>
        <w:tc>
          <w:tcPr>
            <w:tcW w:w="1666" w:type="dxa"/>
          </w:tcPr>
          <w:p w:rsidR="00AA58A9" w:rsidRPr="00402A5C" w:rsidRDefault="00AA58A9" w:rsidP="00AA58A9">
            <w:pPr>
              <w:pStyle w:val="a6"/>
              <w:ind w:left="0"/>
              <w:jc w:val="center"/>
              <w:rPr>
                <w:rFonts w:ascii="Times New Roman" w:hAnsi="Times New Roman" w:cs="Times New Roman"/>
                <w:sz w:val="28"/>
                <w:szCs w:val="28"/>
              </w:rPr>
            </w:pPr>
            <w:r w:rsidRPr="00402A5C">
              <w:rPr>
                <w:rFonts w:ascii="Times New Roman" w:hAnsi="Times New Roman" w:cs="Times New Roman"/>
                <w:sz w:val="28"/>
                <w:szCs w:val="28"/>
              </w:rPr>
              <w:t>5 мин.</w:t>
            </w:r>
          </w:p>
        </w:tc>
      </w:tr>
      <w:tr w:rsidR="00AA58A9" w:rsidRPr="00402A5C" w:rsidTr="00540D74">
        <w:tc>
          <w:tcPr>
            <w:tcW w:w="706" w:type="dxa"/>
          </w:tcPr>
          <w:p w:rsidR="00AA58A9" w:rsidRPr="00402A5C" w:rsidRDefault="00AA58A9" w:rsidP="00AA58A9">
            <w:pPr>
              <w:pStyle w:val="a6"/>
              <w:ind w:left="0"/>
              <w:jc w:val="center"/>
              <w:rPr>
                <w:rFonts w:ascii="Times New Roman" w:hAnsi="Times New Roman" w:cs="Times New Roman"/>
                <w:b/>
                <w:sz w:val="28"/>
                <w:szCs w:val="28"/>
              </w:rPr>
            </w:pPr>
            <w:r w:rsidRPr="00402A5C">
              <w:rPr>
                <w:rFonts w:ascii="Times New Roman" w:hAnsi="Times New Roman" w:cs="Times New Roman"/>
                <w:b/>
                <w:sz w:val="28"/>
                <w:szCs w:val="28"/>
              </w:rPr>
              <w:t>6</w:t>
            </w:r>
          </w:p>
        </w:tc>
        <w:tc>
          <w:tcPr>
            <w:tcW w:w="3797" w:type="dxa"/>
          </w:tcPr>
          <w:p w:rsidR="00AA58A9" w:rsidRPr="00402A5C" w:rsidRDefault="00AA58A9" w:rsidP="00AA58A9">
            <w:pPr>
              <w:pStyle w:val="a6"/>
              <w:ind w:left="0"/>
              <w:rPr>
                <w:rFonts w:ascii="Times New Roman" w:hAnsi="Times New Roman" w:cs="Times New Roman"/>
                <w:sz w:val="28"/>
                <w:szCs w:val="28"/>
              </w:rPr>
            </w:pPr>
            <w:r w:rsidRPr="00402A5C">
              <w:rPr>
                <w:rFonts w:ascii="Times New Roman" w:hAnsi="Times New Roman" w:cs="Times New Roman"/>
                <w:sz w:val="28"/>
                <w:szCs w:val="28"/>
              </w:rPr>
              <w:t>Выключить запись. Сообщить о начале написания изложения и возможности пользоваться словарем</w:t>
            </w:r>
          </w:p>
        </w:tc>
        <w:tc>
          <w:tcPr>
            <w:tcW w:w="3521" w:type="dxa"/>
          </w:tcPr>
          <w:p w:rsidR="00AA58A9" w:rsidRPr="00402A5C" w:rsidRDefault="00AA58A9" w:rsidP="00AA58A9">
            <w:pPr>
              <w:pStyle w:val="a6"/>
              <w:ind w:left="0"/>
              <w:rPr>
                <w:rFonts w:ascii="Times New Roman" w:hAnsi="Times New Roman" w:cs="Times New Roman"/>
                <w:sz w:val="28"/>
                <w:szCs w:val="28"/>
              </w:rPr>
            </w:pPr>
          </w:p>
        </w:tc>
        <w:tc>
          <w:tcPr>
            <w:tcW w:w="1666" w:type="dxa"/>
          </w:tcPr>
          <w:p w:rsidR="00AA58A9" w:rsidRPr="00402A5C" w:rsidRDefault="00AA58A9" w:rsidP="00AA58A9">
            <w:pPr>
              <w:pStyle w:val="a6"/>
              <w:ind w:left="0"/>
              <w:rPr>
                <w:rFonts w:ascii="Times New Roman" w:hAnsi="Times New Roman" w:cs="Times New Roman"/>
                <w:sz w:val="28"/>
                <w:szCs w:val="28"/>
              </w:rPr>
            </w:pPr>
          </w:p>
        </w:tc>
      </w:tr>
      <w:tr w:rsidR="00AA58A9" w:rsidRPr="00402A5C" w:rsidTr="00540D74">
        <w:tc>
          <w:tcPr>
            <w:tcW w:w="706" w:type="dxa"/>
          </w:tcPr>
          <w:p w:rsidR="00AA58A9" w:rsidRPr="00402A5C" w:rsidRDefault="00AA58A9" w:rsidP="00AA58A9">
            <w:pPr>
              <w:pStyle w:val="a6"/>
              <w:ind w:left="0"/>
              <w:jc w:val="center"/>
              <w:rPr>
                <w:rFonts w:ascii="Times New Roman" w:hAnsi="Times New Roman" w:cs="Times New Roman"/>
                <w:b/>
                <w:sz w:val="28"/>
                <w:szCs w:val="28"/>
              </w:rPr>
            </w:pPr>
            <w:r w:rsidRPr="00402A5C">
              <w:rPr>
                <w:rFonts w:ascii="Times New Roman" w:hAnsi="Times New Roman" w:cs="Times New Roman"/>
                <w:b/>
                <w:sz w:val="28"/>
                <w:szCs w:val="28"/>
              </w:rPr>
              <w:t>7</w:t>
            </w:r>
          </w:p>
        </w:tc>
        <w:tc>
          <w:tcPr>
            <w:tcW w:w="3797" w:type="dxa"/>
          </w:tcPr>
          <w:p w:rsidR="00AA58A9" w:rsidRPr="00402A5C" w:rsidRDefault="00AA58A9" w:rsidP="00AA58A9">
            <w:pPr>
              <w:pStyle w:val="a6"/>
              <w:ind w:left="0"/>
              <w:rPr>
                <w:rFonts w:ascii="Times New Roman" w:hAnsi="Times New Roman" w:cs="Times New Roman"/>
                <w:sz w:val="28"/>
                <w:szCs w:val="28"/>
              </w:rPr>
            </w:pPr>
          </w:p>
        </w:tc>
        <w:tc>
          <w:tcPr>
            <w:tcW w:w="3521" w:type="dxa"/>
          </w:tcPr>
          <w:p w:rsidR="00AA58A9" w:rsidRPr="00402A5C" w:rsidRDefault="00AA58A9" w:rsidP="00AA58A9">
            <w:pPr>
              <w:pStyle w:val="a6"/>
              <w:ind w:left="0"/>
              <w:rPr>
                <w:rFonts w:ascii="Times New Roman" w:hAnsi="Times New Roman" w:cs="Times New Roman"/>
                <w:sz w:val="28"/>
                <w:szCs w:val="28"/>
              </w:rPr>
            </w:pPr>
            <w:r w:rsidRPr="00402A5C">
              <w:rPr>
                <w:rFonts w:ascii="Times New Roman" w:hAnsi="Times New Roman" w:cs="Times New Roman"/>
                <w:sz w:val="28"/>
                <w:szCs w:val="28"/>
              </w:rPr>
              <w:t>Пишут изложение</w:t>
            </w:r>
          </w:p>
        </w:tc>
        <w:tc>
          <w:tcPr>
            <w:tcW w:w="1666" w:type="dxa"/>
          </w:tcPr>
          <w:p w:rsidR="00AA58A9" w:rsidRPr="00402A5C" w:rsidRDefault="00AA58A9" w:rsidP="00AA58A9">
            <w:pPr>
              <w:pStyle w:val="a6"/>
              <w:ind w:left="0"/>
              <w:rPr>
                <w:rFonts w:ascii="Times New Roman" w:hAnsi="Times New Roman" w:cs="Times New Roman"/>
                <w:sz w:val="28"/>
                <w:szCs w:val="28"/>
              </w:rPr>
            </w:pPr>
          </w:p>
        </w:tc>
      </w:tr>
    </w:tbl>
    <w:p w:rsidR="001B605A" w:rsidRPr="00F16996" w:rsidRDefault="001B605A" w:rsidP="001B605A">
      <w:pPr>
        <w:pStyle w:val="Heading10"/>
        <w:shd w:val="clear" w:color="auto" w:fill="auto"/>
        <w:spacing w:before="0"/>
        <w:ind w:left="60"/>
        <w:jc w:val="right"/>
        <w:rPr>
          <w:b w:val="0"/>
          <w:sz w:val="28"/>
          <w:szCs w:val="28"/>
        </w:rPr>
      </w:pPr>
    </w:p>
    <w:p w:rsidR="001B605A" w:rsidRPr="00F16996" w:rsidRDefault="001B605A" w:rsidP="00540D74">
      <w:pPr>
        <w:pStyle w:val="a6"/>
        <w:ind w:left="0" w:firstLine="708"/>
        <w:jc w:val="both"/>
        <w:rPr>
          <w:rFonts w:ascii="Times New Roman" w:hAnsi="Times New Roman" w:cs="Times New Roman"/>
          <w:sz w:val="28"/>
          <w:szCs w:val="28"/>
        </w:rPr>
      </w:pPr>
      <w:r w:rsidRPr="00F16996">
        <w:rPr>
          <w:rFonts w:ascii="Times New Roman" w:hAnsi="Times New Roman" w:cs="Times New Roman"/>
          <w:sz w:val="28"/>
          <w:szCs w:val="28"/>
        </w:rPr>
        <w:lastRenderedPageBreak/>
        <w:t xml:space="preserve">Затем обучающиеся знакомятся с текстом для чтения, который находится у </w:t>
      </w:r>
      <w:proofErr w:type="gramStart"/>
      <w:r w:rsidRPr="00F16996">
        <w:rPr>
          <w:rFonts w:ascii="Times New Roman" w:hAnsi="Times New Roman" w:cs="Times New Roman"/>
          <w:sz w:val="28"/>
          <w:szCs w:val="28"/>
        </w:rPr>
        <w:t>экзаменуемых</w:t>
      </w:r>
      <w:proofErr w:type="gramEnd"/>
      <w:r w:rsidRPr="00F16996">
        <w:rPr>
          <w:rFonts w:ascii="Times New Roman" w:hAnsi="Times New Roman" w:cs="Times New Roman"/>
          <w:sz w:val="28"/>
          <w:szCs w:val="28"/>
        </w:rPr>
        <w:t xml:space="preserve"> в тексте КИМ. </w:t>
      </w:r>
      <w:proofErr w:type="gramStart"/>
      <w:r w:rsidRPr="00F16996">
        <w:rPr>
          <w:rFonts w:ascii="Times New Roman" w:hAnsi="Times New Roman" w:cs="Times New Roman"/>
          <w:sz w:val="28"/>
          <w:szCs w:val="28"/>
        </w:rPr>
        <w:t>Экзаменуемым предлагается выполнить задания, связанные с содержательным и лингвистическим анализом прочитанного текста.</w:t>
      </w:r>
      <w:proofErr w:type="gramEnd"/>
    </w:p>
    <w:p w:rsidR="001B605A" w:rsidRPr="00F16996" w:rsidRDefault="001B605A" w:rsidP="00540D74">
      <w:pPr>
        <w:pStyle w:val="a6"/>
        <w:ind w:left="0" w:firstLine="708"/>
        <w:jc w:val="both"/>
        <w:rPr>
          <w:rFonts w:ascii="Times New Roman" w:hAnsi="Times New Roman" w:cs="Times New Roman"/>
          <w:sz w:val="28"/>
          <w:szCs w:val="28"/>
        </w:rPr>
      </w:pPr>
      <w:r w:rsidRPr="00F16996">
        <w:rPr>
          <w:rFonts w:ascii="Times New Roman" w:hAnsi="Times New Roman" w:cs="Times New Roman"/>
          <w:sz w:val="28"/>
          <w:szCs w:val="28"/>
        </w:rPr>
        <w:t>Во время экзамена при выполнении всех частей работы экзаменуемые имеют право пользоваться орфографическим словарем</w:t>
      </w:r>
      <w:r w:rsidR="00E24898" w:rsidRPr="00F16996">
        <w:rPr>
          <w:rFonts w:ascii="Times New Roman" w:hAnsi="Times New Roman" w:cs="Times New Roman"/>
          <w:sz w:val="28"/>
          <w:szCs w:val="28"/>
        </w:rPr>
        <w:t xml:space="preserve"> адыгейского языка</w:t>
      </w:r>
      <w:r w:rsidRPr="00F16996">
        <w:rPr>
          <w:rFonts w:ascii="Times New Roman" w:hAnsi="Times New Roman" w:cs="Times New Roman"/>
          <w:sz w:val="28"/>
          <w:szCs w:val="28"/>
        </w:rPr>
        <w:t>.</w:t>
      </w:r>
    </w:p>
    <w:p w:rsidR="001B605A" w:rsidRPr="00F16996" w:rsidRDefault="001B605A" w:rsidP="00540D74">
      <w:pPr>
        <w:pStyle w:val="a6"/>
        <w:ind w:left="0" w:firstLine="708"/>
        <w:jc w:val="both"/>
        <w:rPr>
          <w:rFonts w:ascii="Times New Roman" w:hAnsi="Times New Roman" w:cs="Times New Roman"/>
          <w:sz w:val="28"/>
          <w:szCs w:val="28"/>
        </w:rPr>
      </w:pPr>
      <w:r w:rsidRPr="00F16996">
        <w:rPr>
          <w:rFonts w:ascii="Times New Roman" w:hAnsi="Times New Roman" w:cs="Times New Roman"/>
          <w:sz w:val="28"/>
          <w:szCs w:val="28"/>
        </w:rPr>
        <w:t>Задание с развернутым ответом проверяется специалистами по адыгейскому языку, прошедшими специальную подготовку для проверки заданий итоговой аттестации.</w:t>
      </w:r>
    </w:p>
    <w:p w:rsidR="004D2950" w:rsidRPr="00F16996" w:rsidRDefault="001B605A" w:rsidP="001B605A">
      <w:pPr>
        <w:jc w:val="center"/>
        <w:rPr>
          <w:rFonts w:ascii="Times New Roman" w:hAnsi="Times New Roman" w:cs="Times New Roman"/>
          <w:b/>
          <w:sz w:val="28"/>
          <w:szCs w:val="28"/>
        </w:rPr>
      </w:pPr>
      <w:r w:rsidRPr="00F16996">
        <w:rPr>
          <w:rFonts w:ascii="Times New Roman" w:hAnsi="Times New Roman" w:cs="Times New Roman"/>
          <w:b/>
          <w:sz w:val="28"/>
          <w:szCs w:val="28"/>
        </w:rPr>
        <w:t xml:space="preserve">Подготовка эксперта предметной комиссии </w:t>
      </w:r>
    </w:p>
    <w:p w:rsidR="001B605A" w:rsidRPr="00F16996" w:rsidRDefault="001B605A" w:rsidP="001B605A">
      <w:pPr>
        <w:jc w:val="center"/>
        <w:rPr>
          <w:rFonts w:ascii="Times New Roman" w:hAnsi="Times New Roman" w:cs="Times New Roman"/>
          <w:b/>
          <w:sz w:val="28"/>
          <w:szCs w:val="28"/>
        </w:rPr>
      </w:pPr>
      <w:r w:rsidRPr="00F16996">
        <w:rPr>
          <w:rFonts w:ascii="Times New Roman" w:hAnsi="Times New Roman" w:cs="Times New Roman"/>
          <w:b/>
          <w:sz w:val="28"/>
          <w:szCs w:val="28"/>
        </w:rPr>
        <w:t>по родному (адыгейскому) языку</w:t>
      </w:r>
    </w:p>
    <w:p w:rsidR="001B605A" w:rsidRPr="00EB37CE" w:rsidRDefault="001B605A" w:rsidP="001B605A">
      <w:pPr>
        <w:jc w:val="both"/>
        <w:rPr>
          <w:rFonts w:ascii="Times New Roman" w:hAnsi="Times New Roman" w:cs="Times New Roman"/>
          <w:sz w:val="10"/>
          <w:szCs w:val="10"/>
        </w:rPr>
      </w:pPr>
    </w:p>
    <w:p w:rsidR="001B605A" w:rsidRPr="00F16996" w:rsidRDefault="001B605A" w:rsidP="001B605A">
      <w:pPr>
        <w:ind w:firstLine="708"/>
        <w:jc w:val="both"/>
        <w:rPr>
          <w:rFonts w:ascii="Times New Roman" w:hAnsi="Times New Roman" w:cs="Times New Roman"/>
          <w:sz w:val="28"/>
          <w:szCs w:val="28"/>
        </w:rPr>
      </w:pPr>
      <w:r w:rsidRPr="00F16996">
        <w:rPr>
          <w:rFonts w:ascii="Times New Roman" w:hAnsi="Times New Roman" w:cs="Times New Roman"/>
          <w:sz w:val="28"/>
          <w:szCs w:val="28"/>
        </w:rPr>
        <w:t xml:space="preserve">Эксперту предметной комиссии </w:t>
      </w:r>
      <w:r w:rsidRPr="00F16996">
        <w:rPr>
          <w:rFonts w:ascii="Times New Roman" w:hAnsi="Times New Roman" w:cs="Times New Roman"/>
          <w:bCs/>
          <w:sz w:val="28"/>
          <w:szCs w:val="28"/>
        </w:rPr>
        <w:t>по родному (адыгейскому) языку</w:t>
      </w:r>
      <w:r w:rsidRPr="00F16996">
        <w:rPr>
          <w:rFonts w:ascii="Times New Roman" w:hAnsi="Times New Roman" w:cs="Times New Roman"/>
          <w:b/>
          <w:bCs/>
          <w:sz w:val="28"/>
          <w:szCs w:val="28"/>
        </w:rPr>
        <w:t xml:space="preserve"> </w:t>
      </w:r>
      <w:r w:rsidRPr="00F16996">
        <w:rPr>
          <w:rFonts w:ascii="Times New Roman" w:hAnsi="Times New Roman" w:cs="Times New Roman"/>
          <w:sz w:val="28"/>
          <w:szCs w:val="28"/>
        </w:rPr>
        <w:t xml:space="preserve">необходимо </w:t>
      </w:r>
      <w:r w:rsidRPr="00F16996">
        <w:rPr>
          <w:rFonts w:ascii="Times New Roman" w:hAnsi="Times New Roman" w:cs="Times New Roman"/>
          <w:b/>
          <w:bCs/>
          <w:sz w:val="28"/>
          <w:szCs w:val="28"/>
        </w:rPr>
        <w:t>знать:</w:t>
      </w:r>
      <w:r w:rsidRPr="00F16996">
        <w:rPr>
          <w:rFonts w:ascii="Times New Roman" w:hAnsi="Times New Roman" w:cs="Times New Roman"/>
          <w:sz w:val="28"/>
          <w:szCs w:val="28"/>
        </w:rPr>
        <w:t xml:space="preserve"> </w:t>
      </w:r>
    </w:p>
    <w:p w:rsidR="001B605A" w:rsidRPr="00F16996" w:rsidRDefault="00EE300E" w:rsidP="001B605A">
      <w:pPr>
        <w:ind w:firstLine="708"/>
        <w:jc w:val="both"/>
        <w:rPr>
          <w:rFonts w:ascii="Times New Roman" w:hAnsi="Times New Roman" w:cs="Times New Roman"/>
          <w:sz w:val="28"/>
          <w:szCs w:val="28"/>
        </w:rPr>
      </w:pPr>
      <w:r w:rsidRPr="00F16996">
        <w:rPr>
          <w:rFonts w:ascii="Times New Roman" w:hAnsi="Times New Roman" w:cs="Times New Roman"/>
          <w:sz w:val="28"/>
          <w:szCs w:val="28"/>
        </w:rPr>
        <w:t>1) цели</w:t>
      </w:r>
      <w:r w:rsidR="002E100B" w:rsidRPr="00F16996">
        <w:rPr>
          <w:rFonts w:ascii="Times New Roman" w:hAnsi="Times New Roman" w:cs="Times New Roman"/>
          <w:sz w:val="28"/>
          <w:szCs w:val="28"/>
        </w:rPr>
        <w:t xml:space="preserve"> государственной итоговой аттестации</w:t>
      </w:r>
      <w:r w:rsidR="001B605A" w:rsidRPr="00F16996">
        <w:rPr>
          <w:rFonts w:ascii="Times New Roman" w:hAnsi="Times New Roman" w:cs="Times New Roman"/>
          <w:sz w:val="28"/>
          <w:szCs w:val="28"/>
        </w:rPr>
        <w:t xml:space="preserve">; </w:t>
      </w:r>
    </w:p>
    <w:p w:rsidR="001B605A" w:rsidRPr="00F16996" w:rsidRDefault="001B605A" w:rsidP="001B605A">
      <w:pPr>
        <w:ind w:firstLine="708"/>
        <w:jc w:val="both"/>
        <w:rPr>
          <w:rFonts w:ascii="Times New Roman" w:hAnsi="Times New Roman" w:cs="Times New Roman"/>
          <w:sz w:val="28"/>
          <w:szCs w:val="28"/>
        </w:rPr>
      </w:pPr>
      <w:r w:rsidRPr="00F16996">
        <w:rPr>
          <w:rFonts w:ascii="Times New Roman" w:hAnsi="Times New Roman" w:cs="Times New Roman"/>
          <w:sz w:val="28"/>
          <w:szCs w:val="28"/>
        </w:rPr>
        <w:t xml:space="preserve">2) структуру и содержание </w:t>
      </w:r>
      <w:r w:rsidR="00A444E4" w:rsidRPr="00F16996">
        <w:rPr>
          <w:rFonts w:ascii="Times New Roman" w:hAnsi="Times New Roman" w:cs="Times New Roman"/>
          <w:sz w:val="28"/>
          <w:szCs w:val="28"/>
        </w:rPr>
        <w:t>КИМ</w:t>
      </w:r>
      <w:r w:rsidRPr="00F16996">
        <w:rPr>
          <w:rFonts w:ascii="Times New Roman" w:hAnsi="Times New Roman" w:cs="Times New Roman"/>
          <w:sz w:val="28"/>
          <w:szCs w:val="28"/>
        </w:rPr>
        <w:t xml:space="preserve"> по родному (адыгейскому) языку:</w:t>
      </w:r>
    </w:p>
    <w:p w:rsidR="001B605A" w:rsidRPr="00F16996" w:rsidRDefault="001B605A" w:rsidP="001B605A">
      <w:pPr>
        <w:ind w:firstLine="708"/>
        <w:jc w:val="both"/>
        <w:rPr>
          <w:rFonts w:ascii="Times New Roman" w:hAnsi="Times New Roman" w:cs="Times New Roman"/>
          <w:sz w:val="28"/>
          <w:szCs w:val="28"/>
        </w:rPr>
      </w:pPr>
      <w:r w:rsidRPr="00F16996">
        <w:rPr>
          <w:rFonts w:ascii="Times New Roman" w:hAnsi="Times New Roman" w:cs="Times New Roman"/>
          <w:sz w:val="28"/>
          <w:szCs w:val="28"/>
        </w:rPr>
        <w:sym w:font="Symbol" w:char="F0B7"/>
      </w:r>
      <w:r w:rsidRPr="00F16996">
        <w:rPr>
          <w:rFonts w:ascii="Times New Roman" w:hAnsi="Times New Roman" w:cs="Times New Roman"/>
          <w:sz w:val="28"/>
          <w:szCs w:val="28"/>
        </w:rPr>
        <w:t xml:space="preserve"> кодификатор элементов содержания по предмету для составления</w:t>
      </w:r>
      <w:r w:rsidR="00A444E4" w:rsidRPr="00F16996">
        <w:rPr>
          <w:rFonts w:ascii="Times New Roman" w:hAnsi="Times New Roman" w:cs="Times New Roman"/>
          <w:sz w:val="28"/>
          <w:szCs w:val="28"/>
        </w:rPr>
        <w:t xml:space="preserve"> КИМ</w:t>
      </w:r>
      <w:r w:rsidRPr="00F16996">
        <w:rPr>
          <w:rFonts w:ascii="Times New Roman" w:hAnsi="Times New Roman" w:cs="Times New Roman"/>
          <w:sz w:val="28"/>
          <w:szCs w:val="28"/>
        </w:rPr>
        <w:t>;</w:t>
      </w:r>
    </w:p>
    <w:p w:rsidR="001B605A" w:rsidRPr="00F16996" w:rsidRDefault="001B605A" w:rsidP="001B605A">
      <w:pPr>
        <w:ind w:firstLine="708"/>
        <w:jc w:val="both"/>
        <w:rPr>
          <w:rFonts w:ascii="Times New Roman" w:hAnsi="Times New Roman" w:cs="Times New Roman"/>
          <w:sz w:val="28"/>
          <w:szCs w:val="28"/>
        </w:rPr>
      </w:pPr>
      <w:r w:rsidRPr="00F16996">
        <w:rPr>
          <w:rFonts w:ascii="Times New Roman" w:hAnsi="Times New Roman" w:cs="Times New Roman"/>
          <w:sz w:val="28"/>
          <w:szCs w:val="28"/>
        </w:rPr>
        <w:sym w:font="Symbol" w:char="F0B7"/>
      </w:r>
      <w:r w:rsidRPr="00F16996">
        <w:rPr>
          <w:rFonts w:ascii="Times New Roman" w:hAnsi="Times New Roman" w:cs="Times New Roman"/>
          <w:sz w:val="28"/>
          <w:szCs w:val="28"/>
        </w:rPr>
        <w:t xml:space="preserve"> спецификацию экзаменационной работы для выпускников 9 класса основного общего образования;</w:t>
      </w:r>
    </w:p>
    <w:p w:rsidR="001B605A" w:rsidRPr="00F16996" w:rsidRDefault="001B605A" w:rsidP="001B605A">
      <w:pPr>
        <w:ind w:firstLine="708"/>
        <w:jc w:val="both"/>
        <w:rPr>
          <w:rFonts w:ascii="Times New Roman" w:hAnsi="Times New Roman" w:cs="Times New Roman"/>
          <w:sz w:val="28"/>
          <w:szCs w:val="28"/>
        </w:rPr>
      </w:pPr>
      <w:r w:rsidRPr="00F16996">
        <w:rPr>
          <w:rFonts w:ascii="Times New Roman" w:hAnsi="Times New Roman" w:cs="Times New Roman"/>
          <w:sz w:val="28"/>
          <w:szCs w:val="28"/>
        </w:rPr>
        <w:sym w:font="Symbol" w:char="F0B7"/>
      </w:r>
      <w:r w:rsidRPr="00F16996">
        <w:rPr>
          <w:rFonts w:ascii="Times New Roman" w:hAnsi="Times New Roman" w:cs="Times New Roman"/>
          <w:sz w:val="28"/>
          <w:szCs w:val="28"/>
        </w:rPr>
        <w:t xml:space="preserve"> число заданий в работе и отдельных его частях;</w:t>
      </w:r>
    </w:p>
    <w:p w:rsidR="001B605A" w:rsidRPr="00F16996" w:rsidRDefault="001B605A" w:rsidP="001B605A">
      <w:pPr>
        <w:ind w:firstLine="708"/>
        <w:jc w:val="both"/>
        <w:rPr>
          <w:rFonts w:ascii="Times New Roman" w:hAnsi="Times New Roman" w:cs="Times New Roman"/>
          <w:sz w:val="28"/>
          <w:szCs w:val="28"/>
        </w:rPr>
      </w:pPr>
      <w:r w:rsidRPr="00F16996">
        <w:rPr>
          <w:rFonts w:ascii="Times New Roman" w:hAnsi="Times New Roman" w:cs="Times New Roman"/>
          <w:sz w:val="28"/>
          <w:szCs w:val="28"/>
        </w:rPr>
        <w:sym w:font="Symbol" w:char="F0B7"/>
      </w:r>
      <w:r w:rsidRPr="00F16996">
        <w:rPr>
          <w:rFonts w:ascii="Times New Roman" w:hAnsi="Times New Roman" w:cs="Times New Roman"/>
          <w:sz w:val="28"/>
          <w:szCs w:val="28"/>
        </w:rPr>
        <w:t xml:space="preserve"> порядок расположения заданий в работе;</w:t>
      </w:r>
    </w:p>
    <w:p w:rsidR="001B605A" w:rsidRPr="00F16996" w:rsidRDefault="001B605A" w:rsidP="001B605A">
      <w:pPr>
        <w:ind w:firstLine="708"/>
        <w:jc w:val="both"/>
        <w:rPr>
          <w:rFonts w:ascii="Times New Roman" w:hAnsi="Times New Roman" w:cs="Times New Roman"/>
          <w:sz w:val="28"/>
          <w:szCs w:val="28"/>
        </w:rPr>
      </w:pPr>
      <w:r w:rsidRPr="00F16996">
        <w:rPr>
          <w:rFonts w:ascii="Times New Roman" w:hAnsi="Times New Roman" w:cs="Times New Roman"/>
          <w:sz w:val="28"/>
          <w:szCs w:val="28"/>
        </w:rPr>
        <w:sym w:font="Symbol" w:char="F0B7"/>
      </w:r>
      <w:r w:rsidRPr="00F16996">
        <w:rPr>
          <w:rFonts w:ascii="Times New Roman" w:hAnsi="Times New Roman" w:cs="Times New Roman"/>
          <w:sz w:val="28"/>
          <w:szCs w:val="28"/>
        </w:rPr>
        <w:t xml:space="preserve"> типы заданий;</w:t>
      </w:r>
    </w:p>
    <w:p w:rsidR="001B605A" w:rsidRPr="00F16996" w:rsidRDefault="001B605A" w:rsidP="001B605A">
      <w:pPr>
        <w:ind w:firstLine="708"/>
        <w:jc w:val="both"/>
        <w:rPr>
          <w:rFonts w:ascii="Times New Roman" w:hAnsi="Times New Roman" w:cs="Times New Roman"/>
          <w:sz w:val="28"/>
          <w:szCs w:val="28"/>
        </w:rPr>
      </w:pPr>
      <w:r w:rsidRPr="00F16996">
        <w:rPr>
          <w:rFonts w:ascii="Times New Roman" w:hAnsi="Times New Roman" w:cs="Times New Roman"/>
          <w:sz w:val="28"/>
          <w:szCs w:val="28"/>
        </w:rPr>
        <w:sym w:font="Symbol" w:char="F0B7"/>
      </w:r>
      <w:r w:rsidRPr="00F16996">
        <w:rPr>
          <w:rFonts w:ascii="Times New Roman" w:hAnsi="Times New Roman" w:cs="Times New Roman"/>
          <w:sz w:val="28"/>
          <w:szCs w:val="28"/>
        </w:rPr>
        <w:t xml:space="preserve"> общие требования задания с развернутым ответом; </w:t>
      </w:r>
    </w:p>
    <w:p w:rsidR="0055709A" w:rsidRPr="00F16996" w:rsidRDefault="001B605A" w:rsidP="001B605A">
      <w:pPr>
        <w:ind w:firstLine="708"/>
        <w:jc w:val="both"/>
        <w:rPr>
          <w:rFonts w:ascii="Times New Roman" w:hAnsi="Times New Roman" w:cs="Times New Roman"/>
          <w:sz w:val="28"/>
          <w:szCs w:val="28"/>
        </w:rPr>
      </w:pPr>
      <w:r w:rsidRPr="00F16996">
        <w:rPr>
          <w:rFonts w:ascii="Times New Roman" w:hAnsi="Times New Roman" w:cs="Times New Roman"/>
          <w:sz w:val="28"/>
          <w:szCs w:val="28"/>
        </w:rPr>
        <w:t xml:space="preserve">3) принципы отбора содержания </w:t>
      </w:r>
      <w:r w:rsidR="00A444E4" w:rsidRPr="00F16996">
        <w:rPr>
          <w:rFonts w:ascii="Times New Roman" w:hAnsi="Times New Roman" w:cs="Times New Roman"/>
          <w:sz w:val="28"/>
          <w:szCs w:val="28"/>
        </w:rPr>
        <w:t>КИМ</w:t>
      </w:r>
      <w:r w:rsidRPr="00F16996">
        <w:rPr>
          <w:rFonts w:ascii="Times New Roman" w:hAnsi="Times New Roman" w:cs="Times New Roman"/>
          <w:sz w:val="28"/>
          <w:szCs w:val="28"/>
        </w:rPr>
        <w:t xml:space="preserve"> по родному (адыгейскому) языку: </w:t>
      </w:r>
      <w:proofErr w:type="spellStart"/>
      <w:r w:rsidRPr="00F16996">
        <w:rPr>
          <w:rFonts w:ascii="Times New Roman" w:hAnsi="Times New Roman" w:cs="Times New Roman"/>
          <w:sz w:val="28"/>
          <w:szCs w:val="28"/>
        </w:rPr>
        <w:t>валидность</w:t>
      </w:r>
      <w:proofErr w:type="spellEnd"/>
      <w:r w:rsidRPr="00F16996">
        <w:rPr>
          <w:rFonts w:ascii="Times New Roman" w:hAnsi="Times New Roman" w:cs="Times New Roman"/>
          <w:sz w:val="28"/>
          <w:szCs w:val="28"/>
        </w:rPr>
        <w:t xml:space="preserve">; надежность; объективность проверки; пропорциональную </w:t>
      </w:r>
      <w:proofErr w:type="spellStart"/>
      <w:r w:rsidRPr="00F16996">
        <w:rPr>
          <w:rFonts w:ascii="Times New Roman" w:hAnsi="Times New Roman" w:cs="Times New Roman"/>
          <w:sz w:val="28"/>
          <w:szCs w:val="28"/>
        </w:rPr>
        <w:t>представленность</w:t>
      </w:r>
      <w:proofErr w:type="spellEnd"/>
      <w:r w:rsidRPr="00F16996">
        <w:rPr>
          <w:rFonts w:ascii="Times New Roman" w:hAnsi="Times New Roman" w:cs="Times New Roman"/>
          <w:sz w:val="28"/>
          <w:szCs w:val="28"/>
        </w:rPr>
        <w:t xml:space="preserve"> в работе всех разделов школьного курса; соответствие данного измерителя характеру проверяемого объекта; </w:t>
      </w:r>
    </w:p>
    <w:p w:rsidR="0055709A" w:rsidRPr="00F16996" w:rsidRDefault="001B605A" w:rsidP="0055709A">
      <w:pPr>
        <w:spacing w:line="276" w:lineRule="auto"/>
        <w:ind w:firstLine="708"/>
        <w:jc w:val="both"/>
        <w:rPr>
          <w:rFonts w:ascii="Times New Roman" w:hAnsi="Times New Roman" w:cs="Times New Roman"/>
          <w:sz w:val="28"/>
          <w:szCs w:val="28"/>
        </w:rPr>
      </w:pPr>
      <w:r w:rsidRPr="00F16996">
        <w:rPr>
          <w:rFonts w:ascii="Times New Roman" w:hAnsi="Times New Roman" w:cs="Times New Roman"/>
          <w:sz w:val="28"/>
          <w:szCs w:val="28"/>
        </w:rPr>
        <w:t>4) общие научно-</w:t>
      </w:r>
      <w:proofErr w:type="gramStart"/>
      <w:r w:rsidRPr="00F16996">
        <w:rPr>
          <w:rFonts w:ascii="Times New Roman" w:hAnsi="Times New Roman" w:cs="Times New Roman"/>
          <w:sz w:val="28"/>
          <w:szCs w:val="28"/>
        </w:rPr>
        <w:t>методические подходы</w:t>
      </w:r>
      <w:proofErr w:type="gramEnd"/>
      <w:r w:rsidRPr="00F16996">
        <w:rPr>
          <w:rFonts w:ascii="Times New Roman" w:hAnsi="Times New Roman" w:cs="Times New Roman"/>
          <w:sz w:val="28"/>
          <w:szCs w:val="28"/>
        </w:rPr>
        <w:t xml:space="preserve"> к оценке выполнения задания с развернутым ответом; </w:t>
      </w:r>
    </w:p>
    <w:p w:rsidR="001B605A" w:rsidRPr="00F16996" w:rsidRDefault="001B605A" w:rsidP="0055709A">
      <w:pPr>
        <w:spacing w:line="276" w:lineRule="auto"/>
        <w:ind w:firstLine="708"/>
        <w:jc w:val="both"/>
        <w:rPr>
          <w:rFonts w:ascii="Times New Roman" w:hAnsi="Times New Roman" w:cs="Times New Roman"/>
          <w:sz w:val="28"/>
          <w:szCs w:val="28"/>
        </w:rPr>
      </w:pPr>
      <w:r w:rsidRPr="00F16996">
        <w:rPr>
          <w:rFonts w:ascii="Times New Roman" w:hAnsi="Times New Roman" w:cs="Times New Roman"/>
          <w:sz w:val="28"/>
          <w:szCs w:val="28"/>
        </w:rPr>
        <w:t>5) специфические подходы к системе оценки выполнения задания с развернутым ответом по родному (адыгейскому) языку: при проверке второй части работы следует исходить из того,</w:t>
      </w:r>
      <w:r w:rsidRPr="00F16996">
        <w:rPr>
          <w:rFonts w:ascii="TimesNewRoman" w:hAnsi="TimesNewRoman"/>
        </w:rPr>
        <w:t xml:space="preserve"> </w:t>
      </w:r>
      <w:r w:rsidRPr="00F16996">
        <w:rPr>
          <w:rFonts w:ascii="Times New Roman" w:hAnsi="Times New Roman" w:cs="Times New Roman"/>
          <w:sz w:val="28"/>
          <w:szCs w:val="28"/>
        </w:rPr>
        <w:t xml:space="preserve">что оценивается не работа в целом, а тот комплекс умений и навыков, который проверяется с ее помощью; </w:t>
      </w:r>
    </w:p>
    <w:p w:rsidR="001B605A" w:rsidRPr="00F16996" w:rsidRDefault="001B605A" w:rsidP="0055709A">
      <w:pPr>
        <w:spacing w:line="276" w:lineRule="auto"/>
        <w:ind w:firstLine="708"/>
        <w:jc w:val="both"/>
        <w:rPr>
          <w:rFonts w:ascii="Times New Roman" w:hAnsi="Times New Roman" w:cs="Times New Roman"/>
          <w:sz w:val="28"/>
          <w:szCs w:val="28"/>
        </w:rPr>
      </w:pPr>
      <w:r w:rsidRPr="00F16996">
        <w:rPr>
          <w:rFonts w:ascii="Times New Roman" w:hAnsi="Times New Roman" w:cs="Times New Roman"/>
          <w:sz w:val="28"/>
          <w:szCs w:val="28"/>
        </w:rPr>
        <w:t>6) специально разработанную на основе действующих норм шкалу для проверки задания с развернутым ответом, максимальное количество баллов, которое может набрат</w:t>
      </w:r>
      <w:r w:rsidR="00A444E4" w:rsidRPr="00F16996">
        <w:rPr>
          <w:rFonts w:ascii="Times New Roman" w:hAnsi="Times New Roman" w:cs="Times New Roman"/>
          <w:sz w:val="28"/>
          <w:szCs w:val="28"/>
        </w:rPr>
        <w:t xml:space="preserve">ь </w:t>
      </w:r>
      <w:proofErr w:type="gramStart"/>
      <w:r w:rsidR="00A444E4" w:rsidRPr="00F16996">
        <w:rPr>
          <w:rFonts w:ascii="Times New Roman" w:hAnsi="Times New Roman" w:cs="Times New Roman"/>
          <w:sz w:val="28"/>
          <w:szCs w:val="28"/>
        </w:rPr>
        <w:t>экзаменуемый</w:t>
      </w:r>
      <w:proofErr w:type="gramEnd"/>
      <w:r w:rsidR="00A444E4" w:rsidRPr="00F16996">
        <w:rPr>
          <w:rFonts w:ascii="Times New Roman" w:hAnsi="Times New Roman" w:cs="Times New Roman"/>
          <w:sz w:val="28"/>
          <w:szCs w:val="28"/>
        </w:rPr>
        <w:t xml:space="preserve"> за выполнение данно</w:t>
      </w:r>
      <w:r w:rsidRPr="00F16996">
        <w:rPr>
          <w:rFonts w:ascii="Times New Roman" w:hAnsi="Times New Roman" w:cs="Times New Roman"/>
          <w:sz w:val="28"/>
          <w:szCs w:val="28"/>
        </w:rPr>
        <w:t>й части работы;</w:t>
      </w:r>
    </w:p>
    <w:p w:rsidR="001B605A" w:rsidRPr="00F16996" w:rsidRDefault="001B605A" w:rsidP="0055709A">
      <w:pPr>
        <w:spacing w:line="276" w:lineRule="auto"/>
        <w:ind w:firstLine="708"/>
        <w:jc w:val="both"/>
        <w:rPr>
          <w:rFonts w:ascii="Times New Roman" w:hAnsi="Times New Roman" w:cs="Times New Roman"/>
          <w:sz w:val="28"/>
          <w:szCs w:val="28"/>
        </w:rPr>
      </w:pPr>
      <w:r w:rsidRPr="00F16996">
        <w:rPr>
          <w:rFonts w:ascii="Times New Roman" w:hAnsi="Times New Roman" w:cs="Times New Roman"/>
          <w:sz w:val="28"/>
          <w:szCs w:val="28"/>
        </w:rPr>
        <w:t xml:space="preserve">7) классификацию ошибок и недочетов в письменной речи, критерии разграничения ошибок; </w:t>
      </w:r>
    </w:p>
    <w:p w:rsidR="001B605A" w:rsidRPr="00F16996" w:rsidRDefault="001B605A" w:rsidP="0055709A">
      <w:pPr>
        <w:spacing w:line="276" w:lineRule="auto"/>
        <w:ind w:firstLine="708"/>
        <w:jc w:val="both"/>
        <w:rPr>
          <w:rFonts w:ascii="Times New Roman" w:hAnsi="Times New Roman" w:cs="Times New Roman"/>
          <w:sz w:val="28"/>
          <w:szCs w:val="28"/>
        </w:rPr>
      </w:pPr>
      <w:r w:rsidRPr="00F16996">
        <w:rPr>
          <w:rFonts w:ascii="Times New Roman" w:hAnsi="Times New Roman" w:cs="Times New Roman"/>
          <w:sz w:val="28"/>
          <w:szCs w:val="28"/>
        </w:rPr>
        <w:t>8) процедуру проверки и перепроверки экзаменационных работ;</w:t>
      </w:r>
    </w:p>
    <w:p w:rsidR="00842254" w:rsidRPr="00EB37CE" w:rsidRDefault="00842254" w:rsidP="001B605A">
      <w:pPr>
        <w:ind w:firstLine="708"/>
        <w:jc w:val="both"/>
        <w:rPr>
          <w:rFonts w:ascii="Times New Roman" w:hAnsi="Times New Roman" w:cs="Times New Roman"/>
          <w:b/>
          <w:bCs/>
          <w:sz w:val="10"/>
          <w:szCs w:val="10"/>
        </w:rPr>
      </w:pPr>
    </w:p>
    <w:p w:rsidR="002015D2" w:rsidRDefault="002015D2" w:rsidP="001B605A">
      <w:pPr>
        <w:ind w:firstLine="708"/>
        <w:jc w:val="both"/>
        <w:rPr>
          <w:rFonts w:ascii="Times New Roman" w:hAnsi="Times New Roman" w:cs="Times New Roman"/>
          <w:b/>
          <w:bCs/>
          <w:sz w:val="28"/>
          <w:szCs w:val="28"/>
        </w:rPr>
      </w:pPr>
    </w:p>
    <w:p w:rsidR="001B605A" w:rsidRPr="00F16996" w:rsidRDefault="001B605A" w:rsidP="001B605A">
      <w:pPr>
        <w:ind w:firstLine="708"/>
        <w:jc w:val="both"/>
        <w:rPr>
          <w:rFonts w:ascii="Times New Roman" w:hAnsi="Times New Roman" w:cs="Times New Roman"/>
          <w:b/>
          <w:bCs/>
          <w:sz w:val="28"/>
          <w:szCs w:val="28"/>
        </w:rPr>
      </w:pPr>
      <w:r w:rsidRPr="00F16996">
        <w:rPr>
          <w:rFonts w:ascii="Times New Roman" w:hAnsi="Times New Roman" w:cs="Times New Roman"/>
          <w:b/>
          <w:bCs/>
          <w:sz w:val="28"/>
          <w:szCs w:val="28"/>
        </w:rPr>
        <w:lastRenderedPageBreak/>
        <w:t>понимать:</w:t>
      </w:r>
    </w:p>
    <w:p w:rsidR="001B605A" w:rsidRPr="00F16996" w:rsidRDefault="001B605A" w:rsidP="001B605A">
      <w:pPr>
        <w:ind w:firstLine="708"/>
        <w:jc w:val="both"/>
        <w:rPr>
          <w:rFonts w:ascii="Times New Roman" w:hAnsi="Times New Roman" w:cs="Times New Roman"/>
          <w:sz w:val="28"/>
          <w:szCs w:val="28"/>
        </w:rPr>
      </w:pPr>
      <w:r w:rsidRPr="00F16996">
        <w:rPr>
          <w:rFonts w:ascii="Times New Roman" w:hAnsi="Times New Roman" w:cs="Times New Roman"/>
          <w:sz w:val="28"/>
          <w:szCs w:val="28"/>
        </w:rPr>
        <w:t>1) значение педагогического контроля в современном учебном процессе;</w:t>
      </w:r>
    </w:p>
    <w:p w:rsidR="001B605A" w:rsidRPr="00F16996" w:rsidRDefault="001B605A" w:rsidP="001B605A">
      <w:pPr>
        <w:ind w:firstLine="708"/>
        <w:jc w:val="both"/>
        <w:rPr>
          <w:rFonts w:ascii="Times New Roman" w:hAnsi="Times New Roman" w:cs="Times New Roman"/>
          <w:sz w:val="28"/>
          <w:szCs w:val="28"/>
        </w:rPr>
      </w:pPr>
      <w:r w:rsidRPr="00F16996">
        <w:rPr>
          <w:rFonts w:ascii="Times New Roman" w:hAnsi="Times New Roman" w:cs="Times New Roman"/>
          <w:sz w:val="28"/>
          <w:szCs w:val="28"/>
        </w:rPr>
        <w:t xml:space="preserve">2) специфику тестовой формы контроля; отличие тестирования от других видов контроля уровня </w:t>
      </w:r>
      <w:proofErr w:type="spellStart"/>
      <w:r w:rsidRPr="00F16996">
        <w:rPr>
          <w:rFonts w:ascii="Times New Roman" w:hAnsi="Times New Roman" w:cs="Times New Roman"/>
          <w:sz w:val="28"/>
          <w:szCs w:val="28"/>
        </w:rPr>
        <w:t>сформированности</w:t>
      </w:r>
      <w:proofErr w:type="spellEnd"/>
      <w:r w:rsidRPr="00F16996">
        <w:rPr>
          <w:rFonts w:ascii="Times New Roman" w:hAnsi="Times New Roman" w:cs="Times New Roman"/>
          <w:sz w:val="28"/>
          <w:szCs w:val="28"/>
        </w:rPr>
        <w:t xml:space="preserve"> знаний, умений и навыков по родному (адыгейскому) языку;</w:t>
      </w:r>
    </w:p>
    <w:p w:rsidR="001B605A" w:rsidRPr="00F16996" w:rsidRDefault="001B605A" w:rsidP="001B605A">
      <w:pPr>
        <w:ind w:firstLine="708"/>
        <w:jc w:val="both"/>
        <w:rPr>
          <w:rFonts w:ascii="Times New Roman" w:hAnsi="Times New Roman" w:cs="Times New Roman"/>
          <w:sz w:val="28"/>
          <w:szCs w:val="28"/>
        </w:rPr>
      </w:pPr>
      <w:r w:rsidRPr="00F16996">
        <w:rPr>
          <w:rFonts w:ascii="Times New Roman" w:hAnsi="Times New Roman" w:cs="Times New Roman"/>
          <w:sz w:val="28"/>
          <w:szCs w:val="28"/>
        </w:rPr>
        <w:t xml:space="preserve">3) сущность </w:t>
      </w:r>
      <w:proofErr w:type="spellStart"/>
      <w:r w:rsidRPr="00F16996">
        <w:rPr>
          <w:rFonts w:ascii="Times New Roman" w:hAnsi="Times New Roman" w:cs="Times New Roman"/>
          <w:sz w:val="28"/>
          <w:szCs w:val="28"/>
        </w:rPr>
        <w:t>компетентностного</w:t>
      </w:r>
      <w:proofErr w:type="spellEnd"/>
      <w:r w:rsidRPr="00F16996">
        <w:rPr>
          <w:rFonts w:ascii="Times New Roman" w:hAnsi="Times New Roman" w:cs="Times New Roman"/>
          <w:sz w:val="28"/>
          <w:szCs w:val="28"/>
        </w:rPr>
        <w:t xml:space="preserve"> подхода в обучении родному (адыгейскому) языку;</w:t>
      </w:r>
    </w:p>
    <w:p w:rsidR="001B605A" w:rsidRPr="00F16996" w:rsidRDefault="001B605A" w:rsidP="001B605A">
      <w:pPr>
        <w:ind w:firstLine="708"/>
        <w:jc w:val="both"/>
        <w:rPr>
          <w:rFonts w:ascii="Times New Roman" w:hAnsi="Times New Roman" w:cs="Times New Roman"/>
          <w:sz w:val="28"/>
          <w:szCs w:val="28"/>
        </w:rPr>
      </w:pPr>
      <w:r w:rsidRPr="00F16996">
        <w:rPr>
          <w:rFonts w:ascii="Times New Roman" w:hAnsi="Times New Roman" w:cs="Times New Roman"/>
          <w:sz w:val="28"/>
          <w:szCs w:val="28"/>
        </w:rPr>
        <w:t>4) ответственность за соблюдение информационной безопасности при проверке части с развернутым ответом.</w:t>
      </w:r>
    </w:p>
    <w:p w:rsidR="001B605A" w:rsidRPr="00F16996" w:rsidRDefault="001B605A" w:rsidP="001B605A">
      <w:pPr>
        <w:ind w:firstLine="708"/>
        <w:jc w:val="both"/>
        <w:rPr>
          <w:rFonts w:ascii="Times New Roman" w:hAnsi="Times New Roman" w:cs="Times New Roman"/>
          <w:sz w:val="28"/>
          <w:szCs w:val="28"/>
        </w:rPr>
      </w:pPr>
      <w:r w:rsidRPr="00F16996">
        <w:rPr>
          <w:rFonts w:ascii="Times New Roman" w:hAnsi="Times New Roman" w:cs="Times New Roman"/>
          <w:b/>
          <w:bCs/>
          <w:sz w:val="28"/>
          <w:szCs w:val="28"/>
        </w:rPr>
        <w:t>уметь:</w:t>
      </w:r>
      <w:r w:rsidRPr="00F16996">
        <w:rPr>
          <w:rFonts w:ascii="Times New Roman" w:hAnsi="Times New Roman" w:cs="Times New Roman"/>
          <w:sz w:val="28"/>
          <w:szCs w:val="28"/>
        </w:rPr>
        <w:t xml:space="preserve"> </w:t>
      </w:r>
    </w:p>
    <w:p w:rsidR="001B605A" w:rsidRPr="00F16996" w:rsidRDefault="001B605A" w:rsidP="001B605A">
      <w:pPr>
        <w:ind w:firstLine="708"/>
        <w:jc w:val="both"/>
        <w:rPr>
          <w:rFonts w:ascii="Times New Roman" w:hAnsi="Times New Roman" w:cs="Times New Roman"/>
          <w:sz w:val="28"/>
          <w:szCs w:val="28"/>
        </w:rPr>
      </w:pPr>
      <w:r w:rsidRPr="00F16996">
        <w:rPr>
          <w:rFonts w:ascii="Times New Roman" w:hAnsi="Times New Roman" w:cs="Times New Roman"/>
          <w:sz w:val="28"/>
          <w:szCs w:val="28"/>
        </w:rPr>
        <w:t>1) проводить стандартизированную процедуру проверки и перепроверки изложения:</w:t>
      </w:r>
    </w:p>
    <w:p w:rsidR="001B605A" w:rsidRPr="00F16996" w:rsidRDefault="001B605A" w:rsidP="001B605A">
      <w:pPr>
        <w:ind w:firstLine="708"/>
        <w:jc w:val="both"/>
        <w:rPr>
          <w:rFonts w:ascii="Times New Roman" w:hAnsi="Times New Roman" w:cs="Times New Roman"/>
          <w:sz w:val="28"/>
          <w:szCs w:val="28"/>
        </w:rPr>
      </w:pPr>
      <w:r w:rsidRPr="00F16996">
        <w:rPr>
          <w:rFonts w:ascii="Times New Roman" w:hAnsi="Times New Roman" w:cs="Times New Roman"/>
          <w:sz w:val="28"/>
          <w:szCs w:val="28"/>
        </w:rPr>
        <w:sym w:font="Symbol" w:char="F0B7"/>
      </w:r>
      <w:r w:rsidRPr="00F16996">
        <w:rPr>
          <w:rFonts w:ascii="Times New Roman" w:hAnsi="Times New Roman" w:cs="Times New Roman"/>
          <w:sz w:val="28"/>
          <w:szCs w:val="28"/>
        </w:rPr>
        <w:t xml:space="preserve"> следовать инструкциям, регламентирующим процедуру проверки и оценки развернутых ответов;</w:t>
      </w:r>
    </w:p>
    <w:p w:rsidR="001B605A" w:rsidRPr="00F16996" w:rsidRDefault="001B605A" w:rsidP="001B605A">
      <w:pPr>
        <w:ind w:firstLine="708"/>
        <w:jc w:val="both"/>
        <w:rPr>
          <w:rFonts w:ascii="Times New Roman" w:hAnsi="Times New Roman" w:cs="Times New Roman"/>
          <w:sz w:val="28"/>
          <w:szCs w:val="28"/>
        </w:rPr>
      </w:pPr>
      <w:r w:rsidRPr="00F16996">
        <w:rPr>
          <w:rFonts w:ascii="Times New Roman" w:hAnsi="Times New Roman" w:cs="Times New Roman"/>
          <w:sz w:val="28"/>
          <w:szCs w:val="28"/>
        </w:rPr>
        <w:sym w:font="Symbol" w:char="F0B7"/>
      </w:r>
      <w:r w:rsidRPr="00F16996">
        <w:rPr>
          <w:rFonts w:ascii="Times New Roman" w:hAnsi="Times New Roman" w:cs="Times New Roman"/>
          <w:sz w:val="28"/>
          <w:szCs w:val="28"/>
        </w:rPr>
        <w:t xml:space="preserve"> правильно оформлять протоколы проверки и оценки развернутых ответов экзаменуемых; </w:t>
      </w:r>
    </w:p>
    <w:p w:rsidR="001B605A" w:rsidRPr="00F16996" w:rsidRDefault="001B605A" w:rsidP="001B605A">
      <w:pPr>
        <w:ind w:firstLine="708"/>
        <w:jc w:val="both"/>
        <w:rPr>
          <w:rFonts w:ascii="Times New Roman" w:hAnsi="Times New Roman" w:cs="Times New Roman"/>
          <w:sz w:val="28"/>
          <w:szCs w:val="28"/>
        </w:rPr>
      </w:pPr>
      <w:r w:rsidRPr="00F16996">
        <w:rPr>
          <w:rFonts w:ascii="Times New Roman" w:hAnsi="Times New Roman" w:cs="Times New Roman"/>
          <w:sz w:val="28"/>
          <w:szCs w:val="28"/>
        </w:rPr>
        <w:t>2) проверять изложение по следующим составляющим коммуникативной компетенции:</w:t>
      </w:r>
    </w:p>
    <w:p w:rsidR="001B605A" w:rsidRPr="00F16996" w:rsidRDefault="001B605A" w:rsidP="001B605A">
      <w:pPr>
        <w:ind w:firstLine="708"/>
        <w:jc w:val="both"/>
        <w:rPr>
          <w:rFonts w:ascii="Times New Roman" w:hAnsi="Times New Roman" w:cs="Times New Roman"/>
          <w:sz w:val="28"/>
          <w:szCs w:val="28"/>
        </w:rPr>
      </w:pPr>
      <w:r w:rsidRPr="00F16996">
        <w:rPr>
          <w:rFonts w:ascii="Times New Roman" w:hAnsi="Times New Roman" w:cs="Times New Roman"/>
          <w:sz w:val="28"/>
          <w:szCs w:val="28"/>
        </w:rPr>
        <w:sym w:font="Symbol" w:char="F0B7"/>
      </w:r>
      <w:r w:rsidRPr="00F16996">
        <w:rPr>
          <w:rFonts w:ascii="Times New Roman" w:hAnsi="Times New Roman" w:cs="Times New Roman"/>
          <w:sz w:val="28"/>
          <w:szCs w:val="28"/>
        </w:rPr>
        <w:t xml:space="preserve"> умение воспринимать информацию, содержащуюся в тексте;</w:t>
      </w:r>
    </w:p>
    <w:p w:rsidR="001B605A" w:rsidRPr="00F16996" w:rsidRDefault="001B605A" w:rsidP="001B605A">
      <w:pPr>
        <w:ind w:firstLine="708"/>
        <w:jc w:val="both"/>
        <w:rPr>
          <w:rFonts w:ascii="Times New Roman" w:hAnsi="Times New Roman" w:cs="Times New Roman"/>
          <w:sz w:val="28"/>
          <w:szCs w:val="28"/>
        </w:rPr>
      </w:pPr>
      <w:r w:rsidRPr="00F16996">
        <w:rPr>
          <w:rFonts w:ascii="Times New Roman" w:hAnsi="Times New Roman" w:cs="Times New Roman"/>
          <w:sz w:val="28"/>
          <w:szCs w:val="28"/>
        </w:rPr>
        <w:sym w:font="Symbol" w:char="F0B7"/>
      </w:r>
      <w:r w:rsidRPr="00F16996">
        <w:rPr>
          <w:rFonts w:ascii="Times New Roman" w:hAnsi="Times New Roman" w:cs="Times New Roman"/>
          <w:sz w:val="28"/>
          <w:szCs w:val="28"/>
        </w:rPr>
        <w:t xml:space="preserve"> умение анализировать содержание читаемого текста;</w:t>
      </w:r>
    </w:p>
    <w:p w:rsidR="001B605A" w:rsidRPr="00F16996" w:rsidRDefault="001B605A" w:rsidP="001B605A">
      <w:pPr>
        <w:ind w:firstLine="708"/>
        <w:jc w:val="both"/>
        <w:rPr>
          <w:rFonts w:ascii="Times New Roman" w:hAnsi="Times New Roman" w:cs="Times New Roman"/>
          <w:sz w:val="28"/>
          <w:szCs w:val="28"/>
        </w:rPr>
      </w:pPr>
      <w:r w:rsidRPr="00F16996">
        <w:rPr>
          <w:rFonts w:ascii="Times New Roman" w:hAnsi="Times New Roman" w:cs="Times New Roman"/>
          <w:sz w:val="28"/>
          <w:szCs w:val="28"/>
        </w:rPr>
        <w:sym w:font="Symbol" w:char="F0B7"/>
      </w:r>
      <w:r w:rsidRPr="00F16996">
        <w:rPr>
          <w:rFonts w:ascii="Times New Roman" w:hAnsi="Times New Roman" w:cs="Times New Roman"/>
          <w:sz w:val="28"/>
          <w:szCs w:val="28"/>
        </w:rPr>
        <w:t xml:space="preserve"> умение точно, последовательно и выразительно излагать свои мысли;</w:t>
      </w:r>
    </w:p>
    <w:p w:rsidR="001B605A" w:rsidRPr="00F16996" w:rsidRDefault="001B605A" w:rsidP="001B605A">
      <w:pPr>
        <w:ind w:firstLine="708"/>
        <w:jc w:val="both"/>
        <w:rPr>
          <w:rFonts w:ascii="Times New Roman" w:hAnsi="Times New Roman" w:cs="Times New Roman"/>
          <w:sz w:val="28"/>
          <w:szCs w:val="28"/>
        </w:rPr>
      </w:pPr>
      <w:r w:rsidRPr="00F16996">
        <w:rPr>
          <w:rFonts w:ascii="Times New Roman" w:hAnsi="Times New Roman" w:cs="Times New Roman"/>
          <w:sz w:val="28"/>
          <w:szCs w:val="28"/>
        </w:rPr>
        <w:sym w:font="Symbol" w:char="F0B7"/>
      </w:r>
      <w:r w:rsidRPr="00F16996">
        <w:rPr>
          <w:rFonts w:ascii="Times New Roman" w:hAnsi="Times New Roman" w:cs="Times New Roman"/>
          <w:sz w:val="28"/>
          <w:szCs w:val="28"/>
        </w:rPr>
        <w:t xml:space="preserve"> умение точно использовать орфографические и пунктуационные умения;</w:t>
      </w:r>
    </w:p>
    <w:p w:rsidR="001B605A" w:rsidRPr="00F16996" w:rsidRDefault="001B605A" w:rsidP="001B605A">
      <w:pPr>
        <w:ind w:firstLine="708"/>
        <w:jc w:val="both"/>
        <w:rPr>
          <w:rFonts w:ascii="Times New Roman" w:hAnsi="Times New Roman" w:cs="Times New Roman"/>
          <w:sz w:val="28"/>
          <w:szCs w:val="28"/>
        </w:rPr>
      </w:pPr>
      <w:r w:rsidRPr="00F16996">
        <w:rPr>
          <w:rFonts w:ascii="Times New Roman" w:hAnsi="Times New Roman" w:cs="Times New Roman"/>
          <w:sz w:val="28"/>
          <w:szCs w:val="28"/>
        </w:rPr>
        <w:sym w:font="Symbol" w:char="F0B7"/>
      </w:r>
      <w:r w:rsidRPr="00F16996">
        <w:rPr>
          <w:rFonts w:ascii="Times New Roman" w:hAnsi="Times New Roman" w:cs="Times New Roman"/>
          <w:sz w:val="28"/>
          <w:szCs w:val="28"/>
        </w:rPr>
        <w:t xml:space="preserve"> владение нормами современного родного (адыгейского) литературного языка; </w:t>
      </w:r>
    </w:p>
    <w:p w:rsidR="001B605A" w:rsidRPr="00F16996" w:rsidRDefault="001B605A" w:rsidP="001B605A">
      <w:pPr>
        <w:ind w:firstLine="708"/>
        <w:jc w:val="both"/>
        <w:rPr>
          <w:rFonts w:ascii="TimesNewRoman" w:hAnsi="TimesNewRoman"/>
          <w:sz w:val="28"/>
          <w:szCs w:val="28"/>
        </w:rPr>
      </w:pPr>
      <w:r w:rsidRPr="00F16996">
        <w:rPr>
          <w:rFonts w:ascii="TimesNewRoman" w:hAnsi="TimesNewRoman"/>
          <w:sz w:val="28"/>
          <w:szCs w:val="28"/>
        </w:rPr>
        <w:t xml:space="preserve">3) применять критерии и нормативы оценки каждого из предъявленных в системе оценивания речевых умений; </w:t>
      </w:r>
    </w:p>
    <w:p w:rsidR="001B605A" w:rsidRPr="00F16996" w:rsidRDefault="001B605A" w:rsidP="001B605A">
      <w:pPr>
        <w:ind w:firstLine="708"/>
        <w:jc w:val="both"/>
        <w:rPr>
          <w:rFonts w:ascii="TimesNewRoman" w:hAnsi="TimesNewRoman"/>
          <w:sz w:val="28"/>
          <w:szCs w:val="28"/>
        </w:rPr>
      </w:pPr>
      <w:r w:rsidRPr="00F16996">
        <w:rPr>
          <w:rFonts w:ascii="TimesNewRoman" w:hAnsi="TimesNewRoman"/>
          <w:sz w:val="28"/>
          <w:szCs w:val="28"/>
        </w:rPr>
        <w:t xml:space="preserve">4) разграничивать ошибки и недочеты различного типа; выявлять в работе экзаменуемого повторяющиеся, однотипные и негрубые ошибки, </w:t>
      </w:r>
    </w:p>
    <w:p w:rsidR="001B605A" w:rsidRPr="00F16996" w:rsidRDefault="001B605A" w:rsidP="001B605A">
      <w:pPr>
        <w:ind w:firstLine="708"/>
        <w:jc w:val="both"/>
        <w:rPr>
          <w:rFonts w:ascii="TimesNewRoman" w:hAnsi="TimesNewRoman"/>
          <w:sz w:val="28"/>
          <w:szCs w:val="28"/>
        </w:rPr>
      </w:pPr>
      <w:r w:rsidRPr="00F16996">
        <w:rPr>
          <w:rFonts w:ascii="TimesNewRoman" w:hAnsi="TimesNewRoman"/>
          <w:sz w:val="28"/>
          <w:szCs w:val="28"/>
        </w:rPr>
        <w:t>5) правильно к</w:t>
      </w:r>
      <w:r w:rsidR="0012364D" w:rsidRPr="00F16996">
        <w:rPr>
          <w:rFonts w:ascii="TimesNewRoman" w:hAnsi="TimesNewRoman"/>
          <w:sz w:val="28"/>
          <w:szCs w:val="28"/>
        </w:rPr>
        <w:t>л</w:t>
      </w:r>
      <w:r w:rsidRPr="00F16996">
        <w:rPr>
          <w:rFonts w:ascii="TimesNewRoman" w:hAnsi="TimesNewRoman"/>
          <w:sz w:val="28"/>
          <w:szCs w:val="28"/>
        </w:rPr>
        <w:t>а</w:t>
      </w:r>
      <w:r w:rsidR="0012364D" w:rsidRPr="00F16996">
        <w:rPr>
          <w:rFonts w:ascii="TimesNewRoman" w:hAnsi="TimesNewRoman"/>
          <w:sz w:val="28"/>
          <w:szCs w:val="28"/>
        </w:rPr>
        <w:t>сс</w:t>
      </w:r>
      <w:r w:rsidRPr="00F16996">
        <w:rPr>
          <w:rFonts w:ascii="TimesNewRoman" w:hAnsi="TimesNewRoman"/>
          <w:sz w:val="28"/>
          <w:szCs w:val="28"/>
        </w:rPr>
        <w:t xml:space="preserve">ифицировать ошибки в ответах экзаменуемых; </w:t>
      </w:r>
    </w:p>
    <w:p w:rsidR="001B605A" w:rsidRPr="00F16996" w:rsidRDefault="001B605A" w:rsidP="001B605A">
      <w:pPr>
        <w:ind w:firstLine="708"/>
        <w:jc w:val="both"/>
        <w:rPr>
          <w:rFonts w:ascii="TimesNewRoman" w:hAnsi="TimesNewRoman"/>
          <w:sz w:val="28"/>
          <w:szCs w:val="28"/>
        </w:rPr>
      </w:pPr>
      <w:r w:rsidRPr="00F16996">
        <w:rPr>
          <w:rFonts w:ascii="TimesNewRoman" w:hAnsi="TimesNewRoman"/>
          <w:sz w:val="28"/>
          <w:szCs w:val="28"/>
        </w:rPr>
        <w:t>6) обобщать результаты проверки работ.</w:t>
      </w:r>
    </w:p>
    <w:p w:rsidR="006B7576" w:rsidRPr="00F16996" w:rsidRDefault="006B7576" w:rsidP="001B605A">
      <w:pPr>
        <w:ind w:firstLine="708"/>
        <w:jc w:val="center"/>
        <w:rPr>
          <w:rFonts w:ascii="Times New Roman" w:hAnsi="Times New Roman" w:cs="Times New Roman"/>
          <w:b/>
          <w:bCs/>
          <w:sz w:val="28"/>
          <w:szCs w:val="28"/>
        </w:rPr>
      </w:pPr>
    </w:p>
    <w:p w:rsidR="006B7576" w:rsidRPr="00F16996" w:rsidRDefault="006B7576" w:rsidP="001B605A">
      <w:pPr>
        <w:ind w:firstLine="708"/>
        <w:jc w:val="center"/>
        <w:rPr>
          <w:rFonts w:ascii="Times New Roman" w:hAnsi="Times New Roman" w:cs="Times New Roman"/>
          <w:b/>
          <w:bCs/>
          <w:sz w:val="28"/>
          <w:szCs w:val="28"/>
        </w:rPr>
      </w:pPr>
      <w:r w:rsidRPr="00F16996">
        <w:rPr>
          <w:rFonts w:ascii="Times New Roman" w:hAnsi="Times New Roman" w:cs="Times New Roman"/>
          <w:b/>
          <w:bCs/>
          <w:sz w:val="28"/>
          <w:szCs w:val="28"/>
        </w:rPr>
        <w:br w:type="page"/>
      </w:r>
    </w:p>
    <w:p w:rsidR="001B605A" w:rsidRPr="00F16996" w:rsidRDefault="001B605A" w:rsidP="001B605A">
      <w:pPr>
        <w:ind w:firstLine="708"/>
        <w:jc w:val="center"/>
        <w:rPr>
          <w:rFonts w:ascii="Times New Roman" w:hAnsi="Times New Roman" w:cs="Times New Roman"/>
          <w:b/>
          <w:bCs/>
          <w:sz w:val="28"/>
          <w:szCs w:val="28"/>
        </w:rPr>
      </w:pPr>
      <w:r w:rsidRPr="00F16996">
        <w:rPr>
          <w:rFonts w:ascii="Times New Roman" w:hAnsi="Times New Roman" w:cs="Times New Roman"/>
          <w:b/>
          <w:bCs/>
          <w:sz w:val="28"/>
          <w:szCs w:val="28"/>
        </w:rPr>
        <w:lastRenderedPageBreak/>
        <w:t>Документация эксперта предметной комиссии по родному (адыгейскому) языку</w:t>
      </w:r>
    </w:p>
    <w:p w:rsidR="001B605A" w:rsidRPr="00F16996" w:rsidRDefault="001B605A" w:rsidP="001B605A">
      <w:pPr>
        <w:ind w:firstLine="708"/>
        <w:jc w:val="both"/>
        <w:rPr>
          <w:rFonts w:ascii="Times New Roman" w:hAnsi="Times New Roman" w:cs="Times New Roman"/>
          <w:b/>
          <w:bCs/>
          <w:sz w:val="28"/>
          <w:szCs w:val="28"/>
        </w:rPr>
      </w:pPr>
    </w:p>
    <w:p w:rsidR="001B605A" w:rsidRPr="00F16996" w:rsidRDefault="001B605A" w:rsidP="00A444E4">
      <w:pPr>
        <w:ind w:firstLine="708"/>
        <w:jc w:val="both"/>
        <w:rPr>
          <w:rFonts w:ascii="Times New Roman" w:hAnsi="Times New Roman" w:cs="Times New Roman"/>
          <w:sz w:val="28"/>
          <w:szCs w:val="28"/>
        </w:rPr>
      </w:pPr>
      <w:r w:rsidRPr="00F16996">
        <w:rPr>
          <w:rFonts w:ascii="Times New Roman" w:hAnsi="Times New Roman" w:cs="Times New Roman"/>
          <w:sz w:val="28"/>
          <w:szCs w:val="28"/>
        </w:rPr>
        <w:t>При пров</w:t>
      </w:r>
      <w:r w:rsidR="00EE300E" w:rsidRPr="00F16996">
        <w:rPr>
          <w:rFonts w:ascii="Times New Roman" w:hAnsi="Times New Roman" w:cs="Times New Roman"/>
          <w:sz w:val="28"/>
          <w:szCs w:val="28"/>
        </w:rPr>
        <w:t xml:space="preserve">ерке экзаменационных изложений </w:t>
      </w:r>
      <w:r w:rsidR="00D259AC" w:rsidRPr="00F16996">
        <w:rPr>
          <w:rFonts w:ascii="Times New Roman" w:hAnsi="Times New Roman" w:cs="Times New Roman"/>
          <w:sz w:val="28"/>
          <w:szCs w:val="28"/>
        </w:rPr>
        <w:t>ГИА</w:t>
      </w:r>
      <w:r w:rsidR="006B7576" w:rsidRPr="00F16996">
        <w:rPr>
          <w:rFonts w:ascii="Times New Roman" w:hAnsi="Times New Roman" w:cs="Times New Roman"/>
          <w:sz w:val="28"/>
          <w:szCs w:val="28"/>
        </w:rPr>
        <w:t xml:space="preserve"> по образовательным программам основного общего </w:t>
      </w:r>
      <w:r w:rsidRPr="00F16996">
        <w:rPr>
          <w:rFonts w:ascii="Times New Roman" w:hAnsi="Times New Roman" w:cs="Times New Roman"/>
          <w:sz w:val="28"/>
          <w:szCs w:val="28"/>
        </w:rPr>
        <w:t xml:space="preserve"> </w:t>
      </w:r>
      <w:r w:rsidR="00A444E4" w:rsidRPr="00F16996">
        <w:rPr>
          <w:rFonts w:ascii="Times New Roman" w:hAnsi="Times New Roman" w:cs="Times New Roman"/>
          <w:bCs/>
          <w:sz w:val="28"/>
          <w:szCs w:val="28"/>
        </w:rPr>
        <w:t>по родному (адыгейскому) языку</w:t>
      </w:r>
      <w:r w:rsidR="00A444E4" w:rsidRPr="00F16996">
        <w:rPr>
          <w:rFonts w:ascii="Times New Roman" w:hAnsi="Times New Roman" w:cs="Times New Roman"/>
          <w:b/>
          <w:bCs/>
          <w:sz w:val="28"/>
          <w:szCs w:val="28"/>
        </w:rPr>
        <w:t xml:space="preserve"> </w:t>
      </w:r>
      <w:r w:rsidRPr="00F16996">
        <w:rPr>
          <w:rFonts w:ascii="Times New Roman" w:hAnsi="Times New Roman" w:cs="Times New Roman"/>
          <w:sz w:val="28"/>
          <w:szCs w:val="28"/>
        </w:rPr>
        <w:t xml:space="preserve">эксперт работает со следующими документами: </w:t>
      </w:r>
    </w:p>
    <w:p w:rsidR="001B605A" w:rsidRPr="00F16996" w:rsidRDefault="001B605A" w:rsidP="00CE6D64">
      <w:pPr>
        <w:spacing w:line="276" w:lineRule="auto"/>
        <w:ind w:firstLine="708"/>
        <w:jc w:val="both"/>
        <w:rPr>
          <w:rFonts w:ascii="Times New Roman" w:hAnsi="Times New Roman" w:cs="Times New Roman"/>
          <w:sz w:val="28"/>
          <w:szCs w:val="28"/>
        </w:rPr>
      </w:pPr>
      <w:r w:rsidRPr="00F16996">
        <w:rPr>
          <w:rFonts w:ascii="Times New Roman" w:hAnsi="Times New Roman" w:cs="Times New Roman"/>
          <w:sz w:val="28"/>
          <w:szCs w:val="28"/>
        </w:rPr>
        <w:t xml:space="preserve">1) текстом, на основе которого создается экзаменационное изложение; </w:t>
      </w:r>
    </w:p>
    <w:p w:rsidR="00F80623" w:rsidRPr="00F16996" w:rsidRDefault="00CE6D64" w:rsidP="00CE6D64">
      <w:pPr>
        <w:spacing w:line="276" w:lineRule="auto"/>
        <w:ind w:firstLine="708"/>
        <w:jc w:val="both"/>
        <w:rPr>
          <w:rFonts w:ascii="Times New Roman" w:hAnsi="Times New Roman" w:cs="Times New Roman"/>
          <w:sz w:val="28"/>
          <w:szCs w:val="28"/>
        </w:rPr>
      </w:pPr>
      <w:r w:rsidRPr="00F16996">
        <w:rPr>
          <w:rFonts w:ascii="Times New Roman" w:hAnsi="Times New Roman" w:cs="Times New Roman"/>
          <w:sz w:val="28"/>
          <w:szCs w:val="28"/>
        </w:rPr>
        <w:t>2</w:t>
      </w:r>
      <w:r w:rsidR="001B605A" w:rsidRPr="00F16996">
        <w:rPr>
          <w:rFonts w:ascii="Times New Roman" w:hAnsi="Times New Roman" w:cs="Times New Roman"/>
          <w:sz w:val="28"/>
          <w:szCs w:val="28"/>
        </w:rPr>
        <w:t>) общими критериями оценивания ответа на</w:t>
      </w:r>
      <w:r w:rsidR="00F80623" w:rsidRPr="00F16996">
        <w:rPr>
          <w:rFonts w:ascii="Times New Roman" w:hAnsi="Times New Roman" w:cs="Times New Roman"/>
          <w:sz w:val="28"/>
          <w:szCs w:val="28"/>
        </w:rPr>
        <w:t xml:space="preserve"> задание с развернутым ответом;</w:t>
      </w:r>
    </w:p>
    <w:p w:rsidR="00F80623" w:rsidRPr="00F16996" w:rsidRDefault="00CE6D64" w:rsidP="00CE6D64">
      <w:pPr>
        <w:spacing w:line="276" w:lineRule="auto"/>
        <w:ind w:firstLine="708"/>
        <w:jc w:val="both"/>
        <w:rPr>
          <w:rFonts w:ascii="Times New Roman" w:hAnsi="Times New Roman" w:cs="Times New Roman"/>
          <w:sz w:val="28"/>
          <w:szCs w:val="28"/>
        </w:rPr>
      </w:pPr>
      <w:r w:rsidRPr="00F16996">
        <w:rPr>
          <w:rFonts w:ascii="Times New Roman" w:hAnsi="Times New Roman" w:cs="Times New Roman"/>
          <w:sz w:val="28"/>
          <w:szCs w:val="28"/>
        </w:rPr>
        <w:t>3</w:t>
      </w:r>
      <w:r w:rsidR="001B605A" w:rsidRPr="00F16996">
        <w:rPr>
          <w:rFonts w:ascii="Times New Roman" w:hAnsi="Times New Roman" w:cs="Times New Roman"/>
          <w:sz w:val="28"/>
          <w:szCs w:val="28"/>
        </w:rPr>
        <w:t>) протоколом провер</w:t>
      </w:r>
      <w:r w:rsidR="00F80623" w:rsidRPr="00F16996">
        <w:rPr>
          <w:rFonts w:ascii="Times New Roman" w:hAnsi="Times New Roman" w:cs="Times New Roman"/>
          <w:sz w:val="28"/>
          <w:szCs w:val="28"/>
        </w:rPr>
        <w:t>ки ответов на задания бланка № 1</w:t>
      </w:r>
      <w:r w:rsidR="001B605A" w:rsidRPr="00F16996">
        <w:rPr>
          <w:rFonts w:ascii="Times New Roman" w:hAnsi="Times New Roman" w:cs="Times New Roman"/>
          <w:sz w:val="28"/>
          <w:szCs w:val="28"/>
        </w:rPr>
        <w:t>;</w:t>
      </w:r>
    </w:p>
    <w:p w:rsidR="001B605A" w:rsidRPr="00F16996" w:rsidRDefault="00F80623" w:rsidP="00CE6D64">
      <w:pPr>
        <w:spacing w:line="276" w:lineRule="auto"/>
        <w:ind w:firstLine="708"/>
        <w:jc w:val="both"/>
        <w:rPr>
          <w:rFonts w:ascii="Times New Roman" w:hAnsi="Times New Roman" w:cs="Times New Roman"/>
          <w:sz w:val="28"/>
          <w:szCs w:val="28"/>
        </w:rPr>
      </w:pPr>
      <w:r w:rsidRPr="00F16996">
        <w:rPr>
          <w:rFonts w:ascii="Times New Roman" w:hAnsi="Times New Roman" w:cs="Times New Roman"/>
          <w:sz w:val="28"/>
          <w:szCs w:val="28"/>
        </w:rPr>
        <w:t>4)</w:t>
      </w:r>
      <w:r w:rsidR="001B605A" w:rsidRPr="00F16996">
        <w:rPr>
          <w:rFonts w:ascii="Times New Roman" w:hAnsi="Times New Roman" w:cs="Times New Roman"/>
          <w:sz w:val="28"/>
          <w:szCs w:val="28"/>
        </w:rPr>
        <w:t xml:space="preserve"> </w:t>
      </w:r>
      <w:r w:rsidRPr="00F16996">
        <w:rPr>
          <w:rFonts w:ascii="Times New Roman" w:hAnsi="Times New Roman" w:cs="Times New Roman"/>
          <w:sz w:val="28"/>
          <w:szCs w:val="28"/>
        </w:rPr>
        <w:t>протоколом проверки ответов на задания бланка № 2;</w:t>
      </w:r>
    </w:p>
    <w:p w:rsidR="001B605A" w:rsidRPr="00F16996" w:rsidRDefault="00F80623" w:rsidP="00CE6D64">
      <w:pPr>
        <w:spacing w:line="276" w:lineRule="auto"/>
        <w:ind w:firstLine="708"/>
        <w:jc w:val="both"/>
        <w:rPr>
          <w:rFonts w:ascii="Times New Roman" w:hAnsi="Times New Roman" w:cs="Times New Roman"/>
          <w:sz w:val="28"/>
          <w:szCs w:val="28"/>
        </w:rPr>
      </w:pPr>
      <w:r w:rsidRPr="00F16996">
        <w:rPr>
          <w:rFonts w:ascii="Times New Roman" w:hAnsi="Times New Roman" w:cs="Times New Roman"/>
          <w:sz w:val="28"/>
          <w:szCs w:val="28"/>
        </w:rPr>
        <w:t>5</w:t>
      </w:r>
      <w:r w:rsidR="001B605A" w:rsidRPr="00F16996">
        <w:rPr>
          <w:rFonts w:ascii="Times New Roman" w:hAnsi="Times New Roman" w:cs="Times New Roman"/>
          <w:sz w:val="28"/>
          <w:szCs w:val="28"/>
        </w:rPr>
        <w:t xml:space="preserve">) памяткой для эксперта, проверяющего ответ на задание с развернутым ответом по родному (адыгейскому) языку; </w:t>
      </w:r>
    </w:p>
    <w:p w:rsidR="001B605A" w:rsidRPr="00F16996" w:rsidRDefault="00F80623" w:rsidP="00CE6D64">
      <w:pPr>
        <w:spacing w:line="276" w:lineRule="auto"/>
        <w:ind w:firstLine="708"/>
        <w:jc w:val="both"/>
        <w:rPr>
          <w:rFonts w:ascii="Times New Roman" w:hAnsi="Times New Roman" w:cs="Times New Roman"/>
          <w:sz w:val="28"/>
          <w:szCs w:val="28"/>
        </w:rPr>
      </w:pPr>
      <w:r w:rsidRPr="00F16996">
        <w:rPr>
          <w:rFonts w:ascii="Times New Roman" w:hAnsi="Times New Roman" w:cs="Times New Roman"/>
          <w:sz w:val="28"/>
          <w:szCs w:val="28"/>
        </w:rPr>
        <w:t>6</w:t>
      </w:r>
      <w:r w:rsidR="00CE6D64" w:rsidRPr="00F16996">
        <w:rPr>
          <w:rFonts w:ascii="Times New Roman" w:hAnsi="Times New Roman" w:cs="Times New Roman"/>
          <w:sz w:val="28"/>
          <w:szCs w:val="28"/>
        </w:rPr>
        <w:t xml:space="preserve">) работой </w:t>
      </w:r>
      <w:proofErr w:type="gramStart"/>
      <w:r w:rsidR="00CE6D64" w:rsidRPr="00F16996">
        <w:rPr>
          <w:rFonts w:ascii="Times New Roman" w:hAnsi="Times New Roman" w:cs="Times New Roman"/>
          <w:sz w:val="28"/>
          <w:szCs w:val="28"/>
        </w:rPr>
        <w:t>экзаменуемого</w:t>
      </w:r>
      <w:proofErr w:type="gramEnd"/>
      <w:r w:rsidR="00CE6D64" w:rsidRPr="00F16996">
        <w:rPr>
          <w:rFonts w:ascii="Times New Roman" w:hAnsi="Times New Roman" w:cs="Times New Roman"/>
          <w:sz w:val="28"/>
          <w:szCs w:val="28"/>
        </w:rPr>
        <w:t>;</w:t>
      </w:r>
      <w:r w:rsidR="001B605A" w:rsidRPr="00F16996">
        <w:rPr>
          <w:rFonts w:ascii="Times New Roman" w:hAnsi="Times New Roman" w:cs="Times New Roman"/>
          <w:sz w:val="28"/>
          <w:szCs w:val="28"/>
        </w:rPr>
        <w:t xml:space="preserve"> </w:t>
      </w:r>
    </w:p>
    <w:p w:rsidR="001B605A" w:rsidRPr="00F16996" w:rsidRDefault="00F80623" w:rsidP="00CE6D64">
      <w:pPr>
        <w:spacing w:line="276" w:lineRule="auto"/>
        <w:ind w:firstLine="708"/>
        <w:jc w:val="both"/>
        <w:rPr>
          <w:rFonts w:ascii="Times New Roman" w:hAnsi="Times New Roman" w:cs="Times New Roman"/>
          <w:sz w:val="28"/>
          <w:szCs w:val="28"/>
        </w:rPr>
      </w:pPr>
      <w:r w:rsidRPr="00F16996">
        <w:rPr>
          <w:rFonts w:ascii="Times New Roman" w:hAnsi="Times New Roman" w:cs="Times New Roman"/>
          <w:sz w:val="28"/>
          <w:szCs w:val="28"/>
        </w:rPr>
        <w:t>7</w:t>
      </w:r>
      <w:r w:rsidR="001B605A" w:rsidRPr="00F16996">
        <w:rPr>
          <w:rFonts w:ascii="Times New Roman" w:hAnsi="Times New Roman" w:cs="Times New Roman"/>
          <w:sz w:val="28"/>
          <w:szCs w:val="28"/>
        </w:rPr>
        <w:t>) листом оценивания работы участника экзамена.</w:t>
      </w:r>
    </w:p>
    <w:p w:rsidR="001B605A" w:rsidRPr="00F16996" w:rsidRDefault="001B605A" w:rsidP="00CE6D64">
      <w:pPr>
        <w:spacing w:line="276" w:lineRule="auto"/>
        <w:ind w:firstLine="708"/>
        <w:jc w:val="both"/>
        <w:rPr>
          <w:rFonts w:ascii="Times New Roman" w:hAnsi="Times New Roman" w:cs="Times New Roman"/>
          <w:sz w:val="28"/>
          <w:szCs w:val="28"/>
        </w:rPr>
      </w:pPr>
      <w:r w:rsidRPr="00F16996">
        <w:rPr>
          <w:rFonts w:ascii="Times New Roman" w:hAnsi="Times New Roman" w:cs="Times New Roman"/>
          <w:sz w:val="28"/>
          <w:szCs w:val="28"/>
        </w:rPr>
        <w:t>В качестве справочно</w:t>
      </w:r>
      <w:r w:rsidR="00CE6D64" w:rsidRPr="00F16996">
        <w:rPr>
          <w:rFonts w:ascii="Times New Roman" w:hAnsi="Times New Roman" w:cs="Times New Roman"/>
          <w:sz w:val="28"/>
          <w:szCs w:val="28"/>
        </w:rPr>
        <w:t xml:space="preserve">го материала эксперт может использовать </w:t>
      </w:r>
      <w:r w:rsidRPr="00F16996">
        <w:rPr>
          <w:rFonts w:ascii="Times New Roman" w:hAnsi="Times New Roman" w:cs="Times New Roman"/>
          <w:sz w:val="28"/>
          <w:szCs w:val="28"/>
        </w:rPr>
        <w:t xml:space="preserve">различные словари </w:t>
      </w:r>
      <w:r w:rsidR="00CE6D64" w:rsidRPr="00F16996">
        <w:rPr>
          <w:rFonts w:ascii="Times New Roman" w:hAnsi="Times New Roman" w:cs="Times New Roman"/>
          <w:sz w:val="28"/>
          <w:szCs w:val="28"/>
        </w:rPr>
        <w:t xml:space="preserve">(толковые, орфографические, словарь фразеологизмов, словарь синонимов и антонимов) </w:t>
      </w:r>
      <w:r w:rsidRPr="00F16996">
        <w:rPr>
          <w:rFonts w:ascii="Times New Roman" w:hAnsi="Times New Roman" w:cs="Times New Roman"/>
          <w:sz w:val="28"/>
          <w:szCs w:val="28"/>
        </w:rPr>
        <w:t>и справочники, таблицы с перечнем грамматических и речевых ошибок, а также таблицу пошагового оценивания ответа на задание первой части экзаменационной работы.</w:t>
      </w:r>
    </w:p>
    <w:p w:rsidR="001B605A" w:rsidRPr="00F16996" w:rsidRDefault="001B605A" w:rsidP="001B605A">
      <w:pPr>
        <w:ind w:firstLine="708"/>
        <w:jc w:val="both"/>
        <w:rPr>
          <w:rFonts w:ascii="Times New Roman" w:hAnsi="Times New Roman" w:cs="Times New Roman"/>
          <w:b/>
          <w:bCs/>
          <w:sz w:val="28"/>
          <w:szCs w:val="28"/>
        </w:rPr>
      </w:pPr>
    </w:p>
    <w:p w:rsidR="001B605A" w:rsidRPr="00F16996" w:rsidRDefault="001B605A" w:rsidP="001B605A">
      <w:pPr>
        <w:ind w:firstLine="708"/>
        <w:rPr>
          <w:rFonts w:ascii="Times New Roman" w:hAnsi="Times New Roman" w:cs="Times New Roman"/>
          <w:b/>
          <w:bCs/>
          <w:sz w:val="28"/>
          <w:szCs w:val="28"/>
        </w:rPr>
      </w:pPr>
    </w:p>
    <w:p w:rsidR="00842254" w:rsidRPr="00F16996" w:rsidRDefault="00842254">
      <w:pPr>
        <w:widowControl/>
        <w:autoSpaceDE/>
        <w:autoSpaceDN/>
        <w:adjustRightInd/>
        <w:spacing w:after="200" w:line="276" w:lineRule="auto"/>
        <w:rPr>
          <w:rFonts w:ascii="Times New Roman" w:hAnsi="Times New Roman" w:cs="Times New Roman"/>
          <w:b/>
          <w:sz w:val="28"/>
          <w:szCs w:val="28"/>
        </w:rPr>
      </w:pPr>
      <w:r w:rsidRPr="00F16996">
        <w:rPr>
          <w:rFonts w:ascii="Times New Roman" w:hAnsi="Times New Roman" w:cs="Times New Roman"/>
          <w:b/>
          <w:sz w:val="28"/>
          <w:szCs w:val="28"/>
        </w:rPr>
        <w:br w:type="page"/>
      </w:r>
    </w:p>
    <w:p w:rsidR="001B605A" w:rsidRPr="00F16996" w:rsidRDefault="001B605A" w:rsidP="001B605A">
      <w:pPr>
        <w:ind w:right="142"/>
        <w:jc w:val="center"/>
        <w:rPr>
          <w:rFonts w:ascii="Times New Roman" w:hAnsi="Times New Roman" w:cs="Times New Roman"/>
          <w:b/>
          <w:sz w:val="28"/>
          <w:szCs w:val="28"/>
        </w:rPr>
      </w:pPr>
      <w:r w:rsidRPr="00F16996">
        <w:rPr>
          <w:rFonts w:ascii="Times New Roman" w:hAnsi="Times New Roman" w:cs="Times New Roman"/>
          <w:b/>
          <w:sz w:val="28"/>
          <w:szCs w:val="28"/>
        </w:rPr>
        <w:lastRenderedPageBreak/>
        <w:t>Система оценивания экзаменационной работы</w:t>
      </w:r>
      <w:r w:rsidR="00352D21" w:rsidRPr="00F16996">
        <w:rPr>
          <w:rFonts w:ascii="Times New Roman" w:hAnsi="Times New Roman" w:cs="Times New Roman"/>
          <w:b/>
          <w:sz w:val="28"/>
          <w:szCs w:val="28"/>
        </w:rPr>
        <w:t xml:space="preserve"> участника государственной итоговой аттестации</w:t>
      </w:r>
      <w:r w:rsidRPr="00F16996">
        <w:rPr>
          <w:rFonts w:ascii="Times New Roman" w:hAnsi="Times New Roman" w:cs="Times New Roman"/>
          <w:b/>
          <w:sz w:val="28"/>
          <w:szCs w:val="28"/>
        </w:rPr>
        <w:t xml:space="preserve"> </w:t>
      </w:r>
      <w:r w:rsidR="00B0448C" w:rsidRPr="00F16996">
        <w:rPr>
          <w:rFonts w:ascii="Times New Roman" w:hAnsi="Times New Roman" w:cs="Times New Roman"/>
          <w:b/>
          <w:sz w:val="28"/>
          <w:szCs w:val="28"/>
        </w:rPr>
        <w:t>по образовательным программам основного общего образования</w:t>
      </w:r>
    </w:p>
    <w:p w:rsidR="001B605A" w:rsidRPr="00F16996" w:rsidRDefault="001B605A" w:rsidP="001B605A">
      <w:pPr>
        <w:ind w:right="142"/>
        <w:jc w:val="center"/>
        <w:rPr>
          <w:rFonts w:ascii="Times New Roman" w:hAnsi="Times New Roman" w:cs="Times New Roman"/>
          <w:b/>
          <w:sz w:val="28"/>
          <w:szCs w:val="28"/>
        </w:rPr>
      </w:pPr>
      <w:r w:rsidRPr="00F16996">
        <w:rPr>
          <w:rFonts w:ascii="Times New Roman" w:hAnsi="Times New Roman" w:cs="Times New Roman"/>
          <w:b/>
          <w:sz w:val="28"/>
          <w:szCs w:val="28"/>
        </w:rPr>
        <w:t>по родному (адыгейскому) языку</w:t>
      </w:r>
    </w:p>
    <w:p w:rsidR="00842254" w:rsidRPr="00EB37CE" w:rsidRDefault="00842254" w:rsidP="001B605A">
      <w:pPr>
        <w:ind w:right="142"/>
        <w:jc w:val="center"/>
        <w:rPr>
          <w:rFonts w:ascii="Times New Roman" w:hAnsi="Times New Roman" w:cs="Times New Roman"/>
          <w:b/>
          <w:sz w:val="10"/>
          <w:szCs w:val="10"/>
        </w:rPr>
      </w:pPr>
    </w:p>
    <w:p w:rsidR="001B605A" w:rsidRPr="00F16996" w:rsidRDefault="001B605A" w:rsidP="001B605A">
      <w:pPr>
        <w:ind w:right="142"/>
        <w:jc w:val="center"/>
        <w:rPr>
          <w:rFonts w:ascii="Times New Roman" w:hAnsi="Times New Roman" w:cs="Times New Roman"/>
          <w:b/>
          <w:sz w:val="28"/>
          <w:szCs w:val="28"/>
        </w:rPr>
      </w:pPr>
      <w:r w:rsidRPr="00F16996">
        <w:rPr>
          <w:rFonts w:ascii="Times New Roman" w:hAnsi="Times New Roman" w:cs="Times New Roman"/>
          <w:b/>
          <w:sz w:val="28"/>
          <w:szCs w:val="28"/>
        </w:rPr>
        <w:t xml:space="preserve">Часть </w:t>
      </w:r>
      <w:r w:rsidRPr="00F16996">
        <w:rPr>
          <w:rFonts w:ascii="Times New Roman" w:hAnsi="Times New Roman" w:cs="Times New Roman"/>
          <w:b/>
          <w:sz w:val="28"/>
          <w:szCs w:val="28"/>
          <w:lang w:val="en-US"/>
        </w:rPr>
        <w:t>I</w:t>
      </w:r>
    </w:p>
    <w:p w:rsidR="00842254" w:rsidRPr="00EB37CE" w:rsidRDefault="00842254" w:rsidP="001B605A">
      <w:pPr>
        <w:ind w:right="142"/>
        <w:jc w:val="center"/>
        <w:rPr>
          <w:rFonts w:ascii="Times New Roman" w:hAnsi="Times New Roman" w:cs="Times New Roman"/>
          <w:b/>
          <w:sz w:val="10"/>
          <w:szCs w:val="10"/>
        </w:rPr>
      </w:pPr>
    </w:p>
    <w:p w:rsidR="001B605A" w:rsidRPr="00F16996" w:rsidRDefault="001B605A" w:rsidP="001B605A">
      <w:pPr>
        <w:ind w:right="142"/>
        <w:jc w:val="center"/>
        <w:rPr>
          <w:rFonts w:ascii="Times New Roman" w:hAnsi="Times New Roman" w:cs="Times New Roman"/>
          <w:b/>
          <w:sz w:val="28"/>
          <w:szCs w:val="28"/>
        </w:rPr>
      </w:pPr>
      <w:r w:rsidRPr="00F16996">
        <w:rPr>
          <w:rFonts w:ascii="Times New Roman" w:hAnsi="Times New Roman" w:cs="Times New Roman"/>
          <w:b/>
          <w:sz w:val="28"/>
          <w:szCs w:val="28"/>
        </w:rPr>
        <w:t>Изложение</w:t>
      </w:r>
    </w:p>
    <w:tbl>
      <w:tblPr>
        <w:tblStyle w:val="a3"/>
        <w:tblW w:w="9782" w:type="dxa"/>
        <w:tblInd w:w="-176" w:type="dxa"/>
        <w:tblLook w:val="04A0"/>
      </w:tblPr>
      <w:tblGrid>
        <w:gridCol w:w="9782"/>
      </w:tblGrid>
      <w:tr w:rsidR="001B605A" w:rsidRPr="00F16996" w:rsidTr="001B60E8">
        <w:tc>
          <w:tcPr>
            <w:tcW w:w="9782" w:type="dxa"/>
          </w:tcPr>
          <w:p w:rsidR="001B605A" w:rsidRPr="00F16996" w:rsidRDefault="001B605A" w:rsidP="0055709A">
            <w:pPr>
              <w:jc w:val="both"/>
              <w:rPr>
                <w:rFonts w:ascii="Times New Roman" w:hAnsi="Times New Roman" w:cs="Times New Roman"/>
                <w:sz w:val="24"/>
                <w:szCs w:val="24"/>
              </w:rPr>
            </w:pPr>
            <w:r w:rsidRPr="00F16996">
              <w:rPr>
                <w:rFonts w:ascii="Times New Roman" w:hAnsi="Times New Roman" w:cs="Times New Roman"/>
                <w:b/>
                <w:bCs/>
                <w:sz w:val="24"/>
                <w:szCs w:val="24"/>
              </w:rPr>
              <w:t xml:space="preserve">Внимание! </w:t>
            </w:r>
            <w:r w:rsidRPr="00F16996">
              <w:rPr>
                <w:rFonts w:ascii="Times New Roman" w:hAnsi="Times New Roman" w:cs="Times New Roman"/>
                <w:sz w:val="24"/>
                <w:szCs w:val="24"/>
              </w:rPr>
              <w:t xml:space="preserve">При выставлении баллов за выполнение задания в «Протокол проверки ответов на задания бланка № 2» следует иметь в виду, что </w:t>
            </w:r>
            <w:r w:rsidRPr="00F16996">
              <w:rPr>
                <w:rFonts w:ascii="Times New Roman" w:hAnsi="Times New Roman" w:cs="Times New Roman"/>
                <w:b/>
                <w:bCs/>
                <w:sz w:val="24"/>
                <w:szCs w:val="24"/>
              </w:rPr>
              <w:t xml:space="preserve">если ответ отсутствует </w:t>
            </w:r>
            <w:r w:rsidRPr="00F16996">
              <w:rPr>
                <w:rFonts w:ascii="Times New Roman" w:hAnsi="Times New Roman" w:cs="Times New Roman"/>
                <w:sz w:val="24"/>
                <w:szCs w:val="24"/>
              </w:rPr>
              <w:t>(нет никаких записей, свидетельствующих о том, что экзаменуемый приступал к выполнению задания), то в протокол проставляется «</w:t>
            </w:r>
            <w:r w:rsidRPr="00F16996">
              <w:rPr>
                <w:rFonts w:ascii="Times New Roman" w:hAnsi="Times New Roman" w:cs="Times New Roman"/>
                <w:b/>
                <w:bCs/>
                <w:sz w:val="24"/>
                <w:szCs w:val="24"/>
              </w:rPr>
              <w:t>Х</w:t>
            </w:r>
            <w:r w:rsidRPr="00F16996">
              <w:rPr>
                <w:rFonts w:ascii="Times New Roman" w:hAnsi="Times New Roman" w:cs="Times New Roman"/>
                <w:sz w:val="24"/>
                <w:szCs w:val="24"/>
              </w:rPr>
              <w:t>», а не «0».</w:t>
            </w:r>
          </w:p>
        </w:tc>
      </w:tr>
    </w:tbl>
    <w:p w:rsidR="001B605A" w:rsidRPr="00F16996" w:rsidRDefault="001B605A" w:rsidP="001B605A">
      <w:pPr>
        <w:ind w:right="142"/>
        <w:jc w:val="center"/>
        <w:rPr>
          <w:rFonts w:ascii="Times New Roman" w:hAnsi="Times New Roman" w:cs="Times New Roman"/>
          <w:b/>
          <w:sz w:val="28"/>
          <w:szCs w:val="28"/>
        </w:rPr>
      </w:pPr>
    </w:p>
    <w:p w:rsidR="006B7576" w:rsidRPr="00F16996" w:rsidRDefault="001B605A" w:rsidP="006B7576">
      <w:pPr>
        <w:spacing w:line="276" w:lineRule="auto"/>
        <w:ind w:right="142"/>
        <w:jc w:val="center"/>
        <w:rPr>
          <w:rFonts w:ascii="Times New Roman" w:hAnsi="Times New Roman" w:cs="Times New Roman"/>
          <w:b/>
          <w:sz w:val="28"/>
          <w:szCs w:val="28"/>
        </w:rPr>
      </w:pPr>
      <w:r w:rsidRPr="00F16996">
        <w:rPr>
          <w:rFonts w:ascii="Times New Roman" w:hAnsi="Times New Roman" w:cs="Times New Roman"/>
          <w:b/>
          <w:sz w:val="28"/>
          <w:szCs w:val="28"/>
        </w:rPr>
        <w:t xml:space="preserve">Критерии проверки и оценивания </w:t>
      </w:r>
    </w:p>
    <w:p w:rsidR="001B605A" w:rsidRPr="00F16996" w:rsidRDefault="001B605A" w:rsidP="001B605A">
      <w:pPr>
        <w:spacing w:line="360" w:lineRule="auto"/>
        <w:ind w:right="142"/>
        <w:jc w:val="center"/>
        <w:rPr>
          <w:rFonts w:ascii="Times New Roman" w:hAnsi="Times New Roman" w:cs="Times New Roman"/>
          <w:b/>
          <w:sz w:val="28"/>
          <w:szCs w:val="28"/>
        </w:rPr>
      </w:pPr>
      <w:r w:rsidRPr="00F16996">
        <w:rPr>
          <w:rFonts w:ascii="Times New Roman" w:hAnsi="Times New Roman" w:cs="Times New Roman"/>
          <w:b/>
          <w:sz w:val="28"/>
          <w:szCs w:val="28"/>
        </w:rPr>
        <w:t>задания 1 с развернутым ответом (изложение)</w:t>
      </w:r>
    </w:p>
    <w:p w:rsidR="001B605A" w:rsidRPr="00402A5C" w:rsidRDefault="00481FBD" w:rsidP="006B7576">
      <w:pPr>
        <w:ind w:right="142" w:firstLine="709"/>
        <w:jc w:val="both"/>
        <w:rPr>
          <w:rFonts w:ascii="Times New Roman" w:hAnsi="Times New Roman" w:cs="Times New Roman"/>
          <w:i/>
          <w:sz w:val="28"/>
          <w:szCs w:val="28"/>
        </w:rPr>
      </w:pPr>
      <w:r w:rsidRPr="00402A5C">
        <w:rPr>
          <w:rFonts w:ascii="Times New Roman" w:hAnsi="Times New Roman" w:cs="Times New Roman"/>
          <w:i/>
          <w:sz w:val="28"/>
          <w:szCs w:val="28"/>
        </w:rPr>
        <w:t>О</w:t>
      </w:r>
      <w:r w:rsidR="00647FC2" w:rsidRPr="00402A5C">
        <w:rPr>
          <w:rFonts w:ascii="Times New Roman" w:hAnsi="Times New Roman" w:cs="Times New Roman"/>
          <w:i/>
          <w:sz w:val="28"/>
          <w:szCs w:val="28"/>
        </w:rPr>
        <w:t xml:space="preserve">бъем текста изложения </w:t>
      </w:r>
      <w:r w:rsidR="001B605A" w:rsidRPr="00402A5C">
        <w:rPr>
          <w:rFonts w:ascii="Times New Roman" w:hAnsi="Times New Roman" w:cs="Times New Roman"/>
          <w:i/>
          <w:sz w:val="28"/>
          <w:szCs w:val="28"/>
        </w:rPr>
        <w:t>(количество слов) для 9 класса-200-</w:t>
      </w:r>
      <w:r w:rsidR="003136B8">
        <w:rPr>
          <w:rFonts w:ascii="Times New Roman" w:hAnsi="Times New Roman" w:cs="Times New Roman"/>
          <w:i/>
          <w:sz w:val="28"/>
          <w:szCs w:val="28"/>
        </w:rPr>
        <w:t>25</w:t>
      </w:r>
      <w:r w:rsidR="001B605A" w:rsidRPr="00402A5C">
        <w:rPr>
          <w:rFonts w:ascii="Times New Roman" w:hAnsi="Times New Roman" w:cs="Times New Roman"/>
          <w:i/>
          <w:sz w:val="28"/>
          <w:szCs w:val="28"/>
        </w:rPr>
        <w:t>0.</w:t>
      </w:r>
    </w:p>
    <w:p w:rsidR="00481FBD" w:rsidRPr="00F16996" w:rsidRDefault="00481FBD" w:rsidP="006B7576">
      <w:pPr>
        <w:ind w:right="142" w:firstLine="709"/>
        <w:jc w:val="both"/>
        <w:rPr>
          <w:rFonts w:ascii="Times New Roman" w:hAnsi="Times New Roman" w:cs="Times New Roman"/>
          <w:i/>
          <w:sz w:val="28"/>
          <w:szCs w:val="28"/>
        </w:rPr>
      </w:pPr>
      <w:r w:rsidRPr="00F16996">
        <w:rPr>
          <w:rFonts w:ascii="Times New Roman" w:hAnsi="Times New Roman" w:cs="Times New Roman"/>
          <w:i/>
          <w:sz w:val="28"/>
          <w:szCs w:val="28"/>
        </w:rPr>
        <w:t>Объем текста изложения, который долж</w:t>
      </w:r>
      <w:r w:rsidR="006B7576" w:rsidRPr="00F16996">
        <w:rPr>
          <w:rFonts w:ascii="Times New Roman" w:hAnsi="Times New Roman" w:cs="Times New Roman"/>
          <w:i/>
          <w:sz w:val="28"/>
          <w:szCs w:val="28"/>
        </w:rPr>
        <w:t>ны написать – не менее 70 слов.</w:t>
      </w:r>
    </w:p>
    <w:p w:rsidR="001B605A" w:rsidRPr="00F16996" w:rsidRDefault="001B605A" w:rsidP="006B7576">
      <w:pPr>
        <w:shd w:val="clear" w:color="auto" w:fill="FFFFFF"/>
        <w:ind w:right="142" w:firstLine="709"/>
        <w:jc w:val="both"/>
        <w:rPr>
          <w:rFonts w:ascii="Times New Roman" w:hAnsi="Times New Roman" w:cs="Times New Roman"/>
          <w:sz w:val="28"/>
          <w:szCs w:val="28"/>
        </w:rPr>
      </w:pPr>
      <w:r w:rsidRPr="00F16996">
        <w:rPr>
          <w:rFonts w:ascii="Times New Roman" w:hAnsi="Times New Roman" w:cs="Times New Roman"/>
          <w:sz w:val="28"/>
          <w:szCs w:val="28"/>
        </w:rPr>
        <w:t xml:space="preserve">Изложение оценивается баллами: а) за содержание и речевое оформление; б) за грамотность (соблюдение орфографических, пунктуационных и языковых норм). </w:t>
      </w:r>
    </w:p>
    <w:p w:rsidR="001B605A" w:rsidRPr="00EB37CE" w:rsidRDefault="001B605A" w:rsidP="001B605A">
      <w:pPr>
        <w:shd w:val="clear" w:color="auto" w:fill="FFFFFF"/>
        <w:ind w:right="142"/>
        <w:jc w:val="both"/>
        <w:rPr>
          <w:rFonts w:ascii="Times New Roman" w:hAnsi="Times New Roman" w:cs="Times New Roman"/>
          <w:sz w:val="10"/>
          <w:szCs w:val="10"/>
        </w:rPr>
      </w:pPr>
    </w:p>
    <w:tbl>
      <w:tblPr>
        <w:tblW w:w="9760" w:type="dxa"/>
        <w:jc w:val="center"/>
        <w:tblLayout w:type="fixed"/>
        <w:tblCellMar>
          <w:left w:w="40" w:type="dxa"/>
          <w:right w:w="40" w:type="dxa"/>
        </w:tblCellMar>
        <w:tblLook w:val="0000"/>
      </w:tblPr>
      <w:tblGrid>
        <w:gridCol w:w="2673"/>
        <w:gridCol w:w="3783"/>
        <w:gridCol w:w="3304"/>
      </w:tblGrid>
      <w:tr w:rsidR="001B605A" w:rsidRPr="00F16996" w:rsidTr="001B60E8">
        <w:trPr>
          <w:trHeight w:hRule="exact" w:val="318"/>
          <w:jc w:val="center"/>
        </w:trPr>
        <w:tc>
          <w:tcPr>
            <w:tcW w:w="2673" w:type="dxa"/>
            <w:tcBorders>
              <w:top w:val="single" w:sz="6" w:space="0" w:color="auto"/>
              <w:left w:val="single" w:sz="6" w:space="0" w:color="auto"/>
              <w:bottom w:val="single" w:sz="6" w:space="0" w:color="auto"/>
              <w:right w:val="single" w:sz="6" w:space="0" w:color="auto"/>
            </w:tcBorders>
            <w:shd w:val="clear" w:color="auto" w:fill="FFFFFF"/>
          </w:tcPr>
          <w:p w:rsidR="001B605A" w:rsidRPr="00F16996" w:rsidRDefault="001B605A" w:rsidP="0012364D">
            <w:pPr>
              <w:shd w:val="clear" w:color="auto" w:fill="FFFFFF"/>
              <w:ind w:right="142"/>
              <w:jc w:val="center"/>
              <w:rPr>
                <w:rFonts w:ascii="Times New Roman" w:hAnsi="Times New Roman" w:cs="Times New Roman"/>
                <w:sz w:val="28"/>
                <w:szCs w:val="28"/>
              </w:rPr>
            </w:pPr>
            <w:r w:rsidRPr="00F16996">
              <w:rPr>
                <w:rFonts w:ascii="Times New Roman" w:hAnsi="Times New Roman" w:cs="Times New Roman"/>
                <w:b/>
                <w:bCs/>
                <w:i/>
                <w:iCs/>
                <w:sz w:val="28"/>
                <w:szCs w:val="28"/>
              </w:rPr>
              <w:t>Содержание</w:t>
            </w:r>
          </w:p>
        </w:tc>
        <w:tc>
          <w:tcPr>
            <w:tcW w:w="3783" w:type="dxa"/>
            <w:tcBorders>
              <w:top w:val="single" w:sz="6" w:space="0" w:color="auto"/>
              <w:left w:val="single" w:sz="6" w:space="0" w:color="auto"/>
              <w:bottom w:val="single" w:sz="6" w:space="0" w:color="auto"/>
              <w:right w:val="single" w:sz="6" w:space="0" w:color="auto"/>
            </w:tcBorders>
            <w:shd w:val="clear" w:color="auto" w:fill="FFFFFF"/>
          </w:tcPr>
          <w:p w:rsidR="001B605A" w:rsidRPr="00F16996" w:rsidRDefault="001B605A" w:rsidP="0012364D">
            <w:pPr>
              <w:shd w:val="clear" w:color="auto" w:fill="FFFFFF"/>
              <w:ind w:right="142"/>
              <w:jc w:val="center"/>
              <w:rPr>
                <w:rFonts w:ascii="Times New Roman" w:hAnsi="Times New Roman" w:cs="Times New Roman"/>
                <w:sz w:val="28"/>
                <w:szCs w:val="28"/>
              </w:rPr>
            </w:pPr>
            <w:r w:rsidRPr="00F16996">
              <w:rPr>
                <w:rFonts w:ascii="Times New Roman" w:hAnsi="Times New Roman" w:cs="Times New Roman"/>
                <w:b/>
                <w:bCs/>
                <w:i/>
                <w:iCs/>
                <w:sz w:val="28"/>
                <w:szCs w:val="28"/>
              </w:rPr>
              <w:t>Речевое оформление</w:t>
            </w:r>
          </w:p>
        </w:tc>
        <w:tc>
          <w:tcPr>
            <w:tcW w:w="3304" w:type="dxa"/>
            <w:tcBorders>
              <w:top w:val="single" w:sz="6" w:space="0" w:color="auto"/>
              <w:left w:val="single" w:sz="6" w:space="0" w:color="auto"/>
              <w:bottom w:val="single" w:sz="6" w:space="0" w:color="auto"/>
              <w:right w:val="single" w:sz="6" w:space="0" w:color="auto"/>
            </w:tcBorders>
            <w:shd w:val="clear" w:color="auto" w:fill="FFFFFF"/>
          </w:tcPr>
          <w:p w:rsidR="001B605A" w:rsidRPr="00F16996" w:rsidRDefault="001B605A" w:rsidP="0012364D">
            <w:pPr>
              <w:shd w:val="clear" w:color="auto" w:fill="FFFFFF"/>
              <w:ind w:left="-182" w:right="527" w:firstLine="425"/>
              <w:jc w:val="center"/>
              <w:rPr>
                <w:rFonts w:ascii="Times New Roman" w:hAnsi="Times New Roman" w:cs="Times New Roman"/>
                <w:sz w:val="28"/>
                <w:szCs w:val="28"/>
              </w:rPr>
            </w:pPr>
            <w:r w:rsidRPr="00F16996">
              <w:rPr>
                <w:rFonts w:ascii="Times New Roman" w:hAnsi="Times New Roman" w:cs="Times New Roman"/>
                <w:b/>
                <w:bCs/>
                <w:i/>
                <w:iCs/>
                <w:sz w:val="28"/>
                <w:szCs w:val="28"/>
              </w:rPr>
              <w:t>Грамотность</w:t>
            </w:r>
          </w:p>
        </w:tc>
      </w:tr>
      <w:tr w:rsidR="001B605A" w:rsidRPr="00F16996" w:rsidTr="00196E9D">
        <w:trPr>
          <w:trHeight w:val="2135"/>
          <w:jc w:val="center"/>
        </w:trPr>
        <w:tc>
          <w:tcPr>
            <w:tcW w:w="2673" w:type="dxa"/>
            <w:vMerge w:val="restart"/>
            <w:tcBorders>
              <w:top w:val="single" w:sz="6" w:space="0" w:color="auto"/>
              <w:left w:val="single" w:sz="6" w:space="0" w:color="auto"/>
              <w:bottom w:val="nil"/>
              <w:right w:val="single" w:sz="6" w:space="0" w:color="auto"/>
            </w:tcBorders>
            <w:shd w:val="clear" w:color="auto" w:fill="FFFFFF"/>
          </w:tcPr>
          <w:p w:rsidR="00196E9D" w:rsidRDefault="00196E9D" w:rsidP="00196E9D">
            <w:pPr>
              <w:shd w:val="clear" w:color="auto" w:fill="FFFFFF"/>
              <w:spacing w:line="276" w:lineRule="auto"/>
              <w:ind w:right="142"/>
              <w:rPr>
                <w:rFonts w:ascii="Times New Roman" w:hAnsi="Times New Roman" w:cs="Times New Roman"/>
                <w:sz w:val="28"/>
                <w:szCs w:val="28"/>
                <w:lang w:eastAsia="en-US"/>
              </w:rPr>
            </w:pPr>
            <w:r>
              <w:rPr>
                <w:rFonts w:ascii="Times New Roman" w:hAnsi="Times New Roman" w:cs="Times New Roman"/>
                <w:sz w:val="28"/>
                <w:szCs w:val="28"/>
                <w:lang w:eastAsia="en-US"/>
              </w:rPr>
              <w:t>- соответствие содержания работы  теме;</w:t>
            </w:r>
          </w:p>
          <w:p w:rsidR="00196E9D" w:rsidRDefault="00196E9D" w:rsidP="00196E9D">
            <w:pPr>
              <w:shd w:val="clear" w:color="auto" w:fill="FFFFFF"/>
              <w:spacing w:line="276" w:lineRule="auto"/>
              <w:ind w:right="142"/>
              <w:rPr>
                <w:rFonts w:ascii="Times New Roman" w:hAnsi="Times New Roman" w:cs="Times New Roman"/>
                <w:sz w:val="28"/>
                <w:szCs w:val="28"/>
                <w:lang w:eastAsia="en-US"/>
              </w:rPr>
            </w:pPr>
            <w:r>
              <w:rPr>
                <w:rFonts w:ascii="Times New Roman" w:hAnsi="Times New Roman" w:cs="Times New Roman"/>
                <w:sz w:val="28"/>
                <w:szCs w:val="28"/>
                <w:lang w:eastAsia="en-US"/>
              </w:rPr>
              <w:t>- полнота раскрытия темы;</w:t>
            </w:r>
          </w:p>
          <w:p w:rsidR="00196E9D" w:rsidRDefault="00196E9D" w:rsidP="00196E9D">
            <w:pPr>
              <w:shd w:val="clear" w:color="auto" w:fill="FFFFFF"/>
              <w:spacing w:line="276" w:lineRule="auto"/>
              <w:ind w:right="142"/>
              <w:rPr>
                <w:rFonts w:ascii="Times New Roman" w:hAnsi="Times New Roman" w:cs="Times New Roman"/>
                <w:sz w:val="28"/>
                <w:szCs w:val="28"/>
                <w:lang w:eastAsia="en-US"/>
              </w:rPr>
            </w:pPr>
            <w:r>
              <w:rPr>
                <w:rFonts w:ascii="Times New Roman" w:hAnsi="Times New Roman" w:cs="Times New Roman"/>
                <w:sz w:val="28"/>
                <w:szCs w:val="28"/>
                <w:lang w:eastAsia="en-US"/>
              </w:rPr>
              <w:t>- наличие фактических ошибок;</w:t>
            </w:r>
          </w:p>
          <w:p w:rsidR="001B605A" w:rsidRPr="00196E9D" w:rsidRDefault="00A66FF3" w:rsidP="00196E9D">
            <w:pPr>
              <w:shd w:val="clear" w:color="auto" w:fill="FFFFFF"/>
              <w:ind w:right="142"/>
              <w:rPr>
                <w:rFonts w:ascii="Times New Roman" w:hAnsi="Times New Roman" w:cs="Times New Roman"/>
                <w:sz w:val="28"/>
                <w:szCs w:val="28"/>
                <w:lang w:val="en-US"/>
              </w:rPr>
            </w:pPr>
            <w:r>
              <w:rPr>
                <w:rFonts w:ascii="Times New Roman" w:hAnsi="Times New Roman" w:cs="Times New Roman"/>
                <w:sz w:val="28"/>
                <w:szCs w:val="28"/>
                <w:lang w:eastAsia="en-US"/>
              </w:rPr>
              <w:t>-</w:t>
            </w:r>
            <w:proofErr w:type="spellStart"/>
            <w:r w:rsidR="00196E9D">
              <w:rPr>
                <w:rFonts w:ascii="Times New Roman" w:hAnsi="Times New Roman" w:cs="Times New Roman"/>
                <w:sz w:val="28"/>
                <w:szCs w:val="28"/>
                <w:lang w:eastAsia="en-US"/>
              </w:rPr>
              <w:t>последова</w:t>
            </w:r>
            <w:proofErr w:type="spellEnd"/>
            <w:r>
              <w:rPr>
                <w:rFonts w:ascii="Times New Roman" w:hAnsi="Times New Roman" w:cs="Times New Roman"/>
                <w:sz w:val="28"/>
                <w:szCs w:val="28"/>
                <w:lang w:val="en-US" w:eastAsia="en-US"/>
              </w:rPr>
              <w:t>-</w:t>
            </w:r>
            <w:proofErr w:type="spellStart"/>
            <w:r>
              <w:rPr>
                <w:rFonts w:ascii="Times New Roman" w:hAnsi="Times New Roman" w:cs="Times New Roman"/>
                <w:sz w:val="28"/>
                <w:szCs w:val="28"/>
                <w:lang w:eastAsia="en-US"/>
              </w:rPr>
              <w:t>тельность</w:t>
            </w:r>
            <w:proofErr w:type="spellEnd"/>
            <w:r>
              <w:rPr>
                <w:rFonts w:ascii="Times New Roman" w:hAnsi="Times New Roman" w:cs="Times New Roman"/>
                <w:sz w:val="28"/>
                <w:szCs w:val="28"/>
                <w:lang w:val="en-US" w:eastAsia="en-US"/>
              </w:rPr>
              <w:t xml:space="preserve"> </w:t>
            </w:r>
            <w:r w:rsidR="00196E9D">
              <w:rPr>
                <w:rFonts w:ascii="Times New Roman" w:hAnsi="Times New Roman" w:cs="Times New Roman"/>
                <w:sz w:val="28"/>
                <w:szCs w:val="28"/>
                <w:lang w:eastAsia="en-US"/>
              </w:rPr>
              <w:t>изложения</w:t>
            </w:r>
            <w:r w:rsidR="00196E9D" w:rsidRPr="00F16996">
              <w:rPr>
                <w:rFonts w:ascii="Times New Roman" w:hAnsi="Times New Roman" w:cs="Times New Roman"/>
                <w:sz w:val="28"/>
                <w:szCs w:val="28"/>
              </w:rPr>
              <w:t xml:space="preserve"> </w:t>
            </w:r>
          </w:p>
        </w:tc>
        <w:tc>
          <w:tcPr>
            <w:tcW w:w="3783" w:type="dxa"/>
            <w:vMerge w:val="restart"/>
            <w:tcBorders>
              <w:top w:val="single" w:sz="6" w:space="0" w:color="auto"/>
              <w:left w:val="single" w:sz="6" w:space="0" w:color="auto"/>
              <w:bottom w:val="nil"/>
              <w:right w:val="single" w:sz="6" w:space="0" w:color="auto"/>
            </w:tcBorders>
            <w:shd w:val="clear" w:color="auto" w:fill="FFFFFF"/>
          </w:tcPr>
          <w:p w:rsidR="001B605A" w:rsidRPr="00F16996" w:rsidRDefault="001B605A" w:rsidP="0055709A">
            <w:pPr>
              <w:shd w:val="clear" w:color="auto" w:fill="FFFFFF"/>
              <w:ind w:right="142"/>
              <w:rPr>
                <w:rFonts w:ascii="Times New Roman" w:hAnsi="Times New Roman" w:cs="Times New Roman"/>
                <w:sz w:val="28"/>
                <w:szCs w:val="28"/>
              </w:rPr>
            </w:pPr>
            <w:r w:rsidRPr="00F16996">
              <w:rPr>
                <w:rFonts w:ascii="Times New Roman" w:hAnsi="Times New Roman" w:cs="Times New Roman"/>
                <w:sz w:val="28"/>
                <w:szCs w:val="28"/>
              </w:rPr>
              <w:t>- разнообразие лексики и грамматического строя речи;</w:t>
            </w:r>
          </w:p>
          <w:p w:rsidR="001B605A" w:rsidRPr="00F16996" w:rsidRDefault="001B605A" w:rsidP="0055709A">
            <w:pPr>
              <w:shd w:val="clear" w:color="auto" w:fill="FFFFFF"/>
              <w:ind w:right="142"/>
              <w:rPr>
                <w:rFonts w:ascii="Times New Roman" w:hAnsi="Times New Roman" w:cs="Times New Roman"/>
                <w:sz w:val="28"/>
                <w:szCs w:val="28"/>
              </w:rPr>
            </w:pPr>
            <w:r w:rsidRPr="00F16996">
              <w:rPr>
                <w:rFonts w:ascii="Times New Roman" w:hAnsi="Times New Roman" w:cs="Times New Roman"/>
                <w:sz w:val="28"/>
                <w:szCs w:val="28"/>
              </w:rPr>
              <w:t>- стилевое единство и выразительность речи;</w:t>
            </w:r>
          </w:p>
          <w:p w:rsidR="001B605A" w:rsidRPr="00F16996" w:rsidRDefault="001B605A" w:rsidP="0055709A">
            <w:pPr>
              <w:shd w:val="clear" w:color="auto" w:fill="FFFFFF"/>
              <w:ind w:right="142"/>
              <w:rPr>
                <w:rFonts w:ascii="Times New Roman" w:hAnsi="Times New Roman" w:cs="Times New Roman"/>
                <w:sz w:val="28"/>
                <w:szCs w:val="28"/>
              </w:rPr>
            </w:pPr>
            <w:r w:rsidRPr="00F16996">
              <w:rPr>
                <w:rFonts w:ascii="Times New Roman" w:hAnsi="Times New Roman" w:cs="Times New Roman"/>
                <w:sz w:val="28"/>
                <w:szCs w:val="28"/>
              </w:rPr>
              <w:t>- число речевых недочетов</w:t>
            </w:r>
          </w:p>
        </w:tc>
        <w:tc>
          <w:tcPr>
            <w:tcW w:w="3304" w:type="dxa"/>
            <w:tcBorders>
              <w:top w:val="single" w:sz="6" w:space="0" w:color="auto"/>
              <w:left w:val="single" w:sz="6" w:space="0" w:color="auto"/>
              <w:bottom w:val="nil"/>
              <w:right w:val="single" w:sz="6" w:space="0" w:color="auto"/>
            </w:tcBorders>
            <w:shd w:val="clear" w:color="auto" w:fill="FFFFFF"/>
          </w:tcPr>
          <w:p w:rsidR="001B605A" w:rsidRPr="00F16996" w:rsidRDefault="001B605A" w:rsidP="006B7576">
            <w:pPr>
              <w:shd w:val="clear" w:color="auto" w:fill="FFFFFF"/>
              <w:ind w:right="-182" w:firstLine="12"/>
              <w:rPr>
                <w:rFonts w:ascii="Times New Roman" w:hAnsi="Times New Roman" w:cs="Times New Roman"/>
                <w:sz w:val="28"/>
                <w:szCs w:val="28"/>
              </w:rPr>
            </w:pPr>
            <w:r w:rsidRPr="00F16996">
              <w:rPr>
                <w:rFonts w:ascii="Times New Roman" w:hAnsi="Times New Roman" w:cs="Times New Roman"/>
                <w:sz w:val="28"/>
                <w:szCs w:val="28"/>
              </w:rPr>
              <w:t>Число допущенных ошибок</w:t>
            </w:r>
          </w:p>
          <w:p w:rsidR="001B605A" w:rsidRPr="00F16996" w:rsidRDefault="001B605A" w:rsidP="006B7576">
            <w:pPr>
              <w:shd w:val="clear" w:color="auto" w:fill="FFFFFF"/>
              <w:ind w:right="-182" w:firstLine="295"/>
              <w:rPr>
                <w:rFonts w:ascii="Times New Roman" w:hAnsi="Times New Roman" w:cs="Times New Roman"/>
                <w:sz w:val="28"/>
                <w:szCs w:val="28"/>
              </w:rPr>
            </w:pPr>
            <w:r w:rsidRPr="00F16996">
              <w:rPr>
                <w:rFonts w:ascii="Times New Roman" w:hAnsi="Times New Roman" w:cs="Times New Roman"/>
                <w:sz w:val="28"/>
                <w:szCs w:val="28"/>
              </w:rPr>
              <w:t>- орфографических;</w:t>
            </w:r>
          </w:p>
          <w:p w:rsidR="001B605A" w:rsidRPr="00F16996" w:rsidRDefault="001B605A" w:rsidP="006B7576">
            <w:pPr>
              <w:shd w:val="clear" w:color="auto" w:fill="FFFFFF"/>
              <w:ind w:right="-182" w:firstLine="295"/>
              <w:rPr>
                <w:rFonts w:ascii="Times New Roman" w:hAnsi="Times New Roman" w:cs="Times New Roman"/>
                <w:sz w:val="28"/>
                <w:szCs w:val="28"/>
              </w:rPr>
            </w:pPr>
            <w:r w:rsidRPr="00F16996">
              <w:rPr>
                <w:rFonts w:ascii="Times New Roman" w:hAnsi="Times New Roman" w:cs="Times New Roman"/>
                <w:sz w:val="28"/>
                <w:szCs w:val="28"/>
              </w:rPr>
              <w:t>- пунктуационных;</w:t>
            </w:r>
          </w:p>
          <w:p w:rsidR="001B605A" w:rsidRPr="00F16996" w:rsidRDefault="001B605A" w:rsidP="006B7576">
            <w:pPr>
              <w:shd w:val="clear" w:color="auto" w:fill="FFFFFF"/>
              <w:ind w:right="-182" w:firstLine="295"/>
              <w:rPr>
                <w:rFonts w:ascii="Times New Roman" w:hAnsi="Times New Roman" w:cs="Times New Roman"/>
                <w:sz w:val="28"/>
                <w:szCs w:val="28"/>
              </w:rPr>
            </w:pPr>
            <w:r w:rsidRPr="00F16996">
              <w:rPr>
                <w:rFonts w:ascii="Times New Roman" w:hAnsi="Times New Roman" w:cs="Times New Roman"/>
                <w:sz w:val="28"/>
                <w:szCs w:val="28"/>
              </w:rPr>
              <w:t>- грамматических</w:t>
            </w:r>
          </w:p>
        </w:tc>
      </w:tr>
      <w:tr w:rsidR="001B605A" w:rsidRPr="00F16996" w:rsidTr="00A66FF3">
        <w:trPr>
          <w:trHeight w:hRule="exact" w:val="1855"/>
          <w:jc w:val="center"/>
        </w:trPr>
        <w:tc>
          <w:tcPr>
            <w:tcW w:w="2673" w:type="dxa"/>
            <w:vMerge/>
            <w:tcBorders>
              <w:left w:val="single" w:sz="6" w:space="0" w:color="auto"/>
              <w:right w:val="single" w:sz="6" w:space="0" w:color="auto"/>
            </w:tcBorders>
            <w:shd w:val="clear" w:color="auto" w:fill="FFFFFF"/>
          </w:tcPr>
          <w:p w:rsidR="001B605A" w:rsidRPr="00F16996" w:rsidRDefault="001B605A" w:rsidP="0055709A">
            <w:pPr>
              <w:shd w:val="clear" w:color="auto" w:fill="FFFFFF"/>
              <w:ind w:right="142"/>
              <w:rPr>
                <w:rFonts w:ascii="Times New Roman" w:hAnsi="Times New Roman" w:cs="Times New Roman"/>
                <w:sz w:val="24"/>
                <w:szCs w:val="24"/>
              </w:rPr>
            </w:pPr>
          </w:p>
        </w:tc>
        <w:tc>
          <w:tcPr>
            <w:tcW w:w="3783" w:type="dxa"/>
            <w:vMerge/>
            <w:tcBorders>
              <w:left w:val="single" w:sz="6" w:space="0" w:color="auto"/>
              <w:right w:val="single" w:sz="6" w:space="0" w:color="auto"/>
            </w:tcBorders>
            <w:shd w:val="clear" w:color="auto" w:fill="FFFFFF"/>
          </w:tcPr>
          <w:p w:rsidR="001B605A" w:rsidRPr="00F16996" w:rsidRDefault="001B605A" w:rsidP="0055709A">
            <w:pPr>
              <w:shd w:val="clear" w:color="auto" w:fill="FFFFFF"/>
              <w:ind w:right="142"/>
              <w:rPr>
                <w:rFonts w:ascii="Times New Roman" w:hAnsi="Times New Roman" w:cs="Times New Roman"/>
                <w:sz w:val="24"/>
                <w:szCs w:val="24"/>
              </w:rPr>
            </w:pPr>
          </w:p>
        </w:tc>
        <w:tc>
          <w:tcPr>
            <w:tcW w:w="3304" w:type="dxa"/>
            <w:tcBorders>
              <w:top w:val="nil"/>
              <w:left w:val="single" w:sz="6" w:space="0" w:color="auto"/>
              <w:bottom w:val="nil"/>
              <w:right w:val="single" w:sz="4" w:space="0" w:color="auto"/>
            </w:tcBorders>
            <w:shd w:val="clear" w:color="auto" w:fill="FFFFFF"/>
          </w:tcPr>
          <w:p w:rsidR="001B605A" w:rsidRPr="00F16996" w:rsidRDefault="001B605A" w:rsidP="0055709A">
            <w:pPr>
              <w:shd w:val="clear" w:color="auto" w:fill="FFFFFF"/>
              <w:ind w:right="142"/>
              <w:rPr>
                <w:rFonts w:ascii="Times New Roman" w:hAnsi="Times New Roman" w:cs="Times New Roman"/>
                <w:sz w:val="24"/>
                <w:szCs w:val="24"/>
              </w:rPr>
            </w:pPr>
          </w:p>
        </w:tc>
      </w:tr>
      <w:tr w:rsidR="001B605A" w:rsidRPr="00F16996" w:rsidTr="001B60E8">
        <w:trPr>
          <w:trHeight w:hRule="exact" w:val="80"/>
          <w:jc w:val="center"/>
        </w:trPr>
        <w:tc>
          <w:tcPr>
            <w:tcW w:w="2673" w:type="dxa"/>
            <w:tcBorders>
              <w:left w:val="single" w:sz="6" w:space="0" w:color="auto"/>
              <w:bottom w:val="single" w:sz="6" w:space="0" w:color="auto"/>
              <w:right w:val="single" w:sz="6" w:space="0" w:color="auto"/>
            </w:tcBorders>
            <w:shd w:val="clear" w:color="auto" w:fill="FFFFFF"/>
          </w:tcPr>
          <w:p w:rsidR="001B605A" w:rsidRPr="00F16996" w:rsidRDefault="001B605A" w:rsidP="0055709A">
            <w:pPr>
              <w:shd w:val="clear" w:color="auto" w:fill="FFFFFF"/>
              <w:ind w:right="142"/>
              <w:rPr>
                <w:rFonts w:ascii="Times New Roman" w:hAnsi="Times New Roman" w:cs="Times New Roman"/>
                <w:sz w:val="24"/>
                <w:szCs w:val="24"/>
              </w:rPr>
            </w:pPr>
          </w:p>
        </w:tc>
        <w:tc>
          <w:tcPr>
            <w:tcW w:w="3783" w:type="dxa"/>
            <w:tcBorders>
              <w:left w:val="single" w:sz="6" w:space="0" w:color="auto"/>
              <w:bottom w:val="single" w:sz="6" w:space="0" w:color="auto"/>
              <w:right w:val="single" w:sz="6" w:space="0" w:color="auto"/>
            </w:tcBorders>
            <w:shd w:val="clear" w:color="auto" w:fill="FFFFFF"/>
          </w:tcPr>
          <w:p w:rsidR="001B605A" w:rsidRPr="00F16996" w:rsidRDefault="001B605A" w:rsidP="0055709A">
            <w:pPr>
              <w:shd w:val="clear" w:color="auto" w:fill="FFFFFF"/>
              <w:ind w:right="142"/>
              <w:rPr>
                <w:rFonts w:ascii="Times New Roman" w:hAnsi="Times New Roman" w:cs="Times New Roman"/>
                <w:sz w:val="24"/>
                <w:szCs w:val="24"/>
              </w:rPr>
            </w:pPr>
          </w:p>
        </w:tc>
        <w:tc>
          <w:tcPr>
            <w:tcW w:w="3304" w:type="dxa"/>
            <w:tcBorders>
              <w:top w:val="nil"/>
              <w:left w:val="single" w:sz="6" w:space="0" w:color="auto"/>
              <w:bottom w:val="single" w:sz="6" w:space="0" w:color="auto"/>
              <w:right w:val="single" w:sz="4" w:space="0" w:color="auto"/>
            </w:tcBorders>
            <w:shd w:val="clear" w:color="auto" w:fill="FFFFFF"/>
          </w:tcPr>
          <w:p w:rsidR="001B605A" w:rsidRPr="00F16996" w:rsidRDefault="001B605A" w:rsidP="0055709A">
            <w:pPr>
              <w:shd w:val="clear" w:color="auto" w:fill="FFFFFF"/>
              <w:ind w:right="142"/>
              <w:rPr>
                <w:rFonts w:ascii="Times New Roman" w:hAnsi="Times New Roman" w:cs="Times New Roman"/>
                <w:sz w:val="24"/>
                <w:szCs w:val="24"/>
              </w:rPr>
            </w:pPr>
          </w:p>
        </w:tc>
      </w:tr>
    </w:tbl>
    <w:p w:rsidR="001B605A" w:rsidRPr="00F16996" w:rsidRDefault="001B605A" w:rsidP="001B605A">
      <w:pPr>
        <w:jc w:val="center"/>
        <w:rPr>
          <w:rFonts w:ascii="Times New Roman" w:hAnsi="Times New Roman" w:cs="Times New Roman"/>
          <w:b/>
          <w:sz w:val="28"/>
          <w:szCs w:val="28"/>
        </w:rPr>
      </w:pPr>
    </w:p>
    <w:p w:rsidR="004D2950" w:rsidRPr="00EB37CE" w:rsidRDefault="004D2950" w:rsidP="001B605A">
      <w:pPr>
        <w:jc w:val="center"/>
        <w:rPr>
          <w:rFonts w:ascii="Times New Roman" w:hAnsi="Times New Roman" w:cs="Times New Roman"/>
          <w:b/>
          <w:sz w:val="10"/>
          <w:szCs w:val="10"/>
        </w:rPr>
      </w:pPr>
    </w:p>
    <w:p w:rsidR="001B605A" w:rsidRPr="00F16996" w:rsidRDefault="001B605A" w:rsidP="001B605A">
      <w:pPr>
        <w:jc w:val="center"/>
        <w:rPr>
          <w:rFonts w:ascii="Times New Roman" w:hAnsi="Times New Roman" w:cs="Times New Roman"/>
          <w:b/>
          <w:sz w:val="28"/>
          <w:szCs w:val="28"/>
        </w:rPr>
      </w:pPr>
      <w:r w:rsidRPr="00F16996">
        <w:rPr>
          <w:rFonts w:ascii="Times New Roman" w:hAnsi="Times New Roman" w:cs="Times New Roman"/>
          <w:b/>
          <w:sz w:val="28"/>
          <w:szCs w:val="28"/>
        </w:rPr>
        <w:t>Оценивание задания 1 (изложение)</w:t>
      </w:r>
    </w:p>
    <w:p w:rsidR="001B605A" w:rsidRPr="00EB37CE" w:rsidRDefault="001B605A" w:rsidP="001B605A">
      <w:pPr>
        <w:jc w:val="center"/>
        <w:rPr>
          <w:rFonts w:ascii="Times New Roman" w:hAnsi="Times New Roman" w:cs="Times New Roman"/>
          <w:b/>
          <w:sz w:val="10"/>
          <w:szCs w:val="10"/>
        </w:rPr>
      </w:pPr>
    </w:p>
    <w:tbl>
      <w:tblPr>
        <w:tblStyle w:val="a3"/>
        <w:tblW w:w="9924" w:type="dxa"/>
        <w:tblInd w:w="-34" w:type="dxa"/>
        <w:tblLook w:val="04A0"/>
      </w:tblPr>
      <w:tblGrid>
        <w:gridCol w:w="1640"/>
        <w:gridCol w:w="7015"/>
        <w:gridCol w:w="1269"/>
      </w:tblGrid>
      <w:tr w:rsidR="001B605A" w:rsidRPr="00F16996" w:rsidTr="006B7576">
        <w:tc>
          <w:tcPr>
            <w:tcW w:w="1640" w:type="dxa"/>
            <w:vAlign w:val="center"/>
          </w:tcPr>
          <w:p w:rsidR="001B605A" w:rsidRPr="00F16996" w:rsidRDefault="001B605A" w:rsidP="0012364D">
            <w:pPr>
              <w:jc w:val="center"/>
              <w:rPr>
                <w:rFonts w:ascii="Times New Roman" w:hAnsi="Times New Roman" w:cs="Times New Roman"/>
                <w:b/>
                <w:sz w:val="28"/>
                <w:szCs w:val="28"/>
              </w:rPr>
            </w:pPr>
            <w:r w:rsidRPr="00F16996">
              <w:rPr>
                <w:rFonts w:ascii="Times New Roman" w:hAnsi="Times New Roman" w:cs="Times New Roman"/>
                <w:b/>
                <w:sz w:val="28"/>
                <w:szCs w:val="28"/>
              </w:rPr>
              <w:t>Критерии</w:t>
            </w:r>
          </w:p>
        </w:tc>
        <w:tc>
          <w:tcPr>
            <w:tcW w:w="7015" w:type="dxa"/>
            <w:vAlign w:val="center"/>
          </w:tcPr>
          <w:p w:rsidR="001B605A" w:rsidRPr="00F16996" w:rsidRDefault="001B605A" w:rsidP="0012364D">
            <w:pPr>
              <w:jc w:val="center"/>
              <w:rPr>
                <w:rFonts w:ascii="Times New Roman" w:hAnsi="Times New Roman" w:cs="Times New Roman"/>
                <w:b/>
                <w:sz w:val="28"/>
                <w:szCs w:val="28"/>
              </w:rPr>
            </w:pPr>
            <w:r w:rsidRPr="00F16996">
              <w:rPr>
                <w:rFonts w:ascii="Times New Roman" w:hAnsi="Times New Roman" w:cs="Times New Roman"/>
                <w:b/>
                <w:sz w:val="28"/>
                <w:szCs w:val="28"/>
              </w:rPr>
              <w:t>Критерии оценивания изложения</w:t>
            </w:r>
          </w:p>
        </w:tc>
        <w:tc>
          <w:tcPr>
            <w:tcW w:w="1269" w:type="dxa"/>
            <w:vAlign w:val="center"/>
          </w:tcPr>
          <w:p w:rsidR="001B605A" w:rsidRPr="00F16996" w:rsidRDefault="001B605A" w:rsidP="0012364D">
            <w:pPr>
              <w:jc w:val="center"/>
              <w:rPr>
                <w:rFonts w:ascii="Times New Roman" w:hAnsi="Times New Roman" w:cs="Times New Roman"/>
                <w:b/>
                <w:sz w:val="28"/>
                <w:szCs w:val="28"/>
              </w:rPr>
            </w:pPr>
            <w:r w:rsidRPr="00F16996">
              <w:rPr>
                <w:rFonts w:ascii="Times New Roman" w:hAnsi="Times New Roman" w:cs="Times New Roman"/>
                <w:b/>
                <w:sz w:val="28"/>
                <w:szCs w:val="28"/>
              </w:rPr>
              <w:t>Баллы</w:t>
            </w:r>
          </w:p>
        </w:tc>
      </w:tr>
      <w:tr w:rsidR="001B605A" w:rsidRPr="00F16996" w:rsidTr="006B7576">
        <w:tc>
          <w:tcPr>
            <w:tcW w:w="1640" w:type="dxa"/>
            <w:vAlign w:val="center"/>
          </w:tcPr>
          <w:p w:rsidR="001B605A" w:rsidRPr="00F16996" w:rsidRDefault="001B605A" w:rsidP="0012364D">
            <w:pPr>
              <w:jc w:val="center"/>
              <w:rPr>
                <w:rFonts w:ascii="Times New Roman" w:hAnsi="Times New Roman" w:cs="Times New Roman"/>
                <w:b/>
                <w:sz w:val="28"/>
                <w:szCs w:val="28"/>
              </w:rPr>
            </w:pPr>
            <w:r w:rsidRPr="00F16996">
              <w:rPr>
                <w:rFonts w:ascii="Times New Roman" w:hAnsi="Times New Roman" w:cs="Times New Roman"/>
                <w:b/>
                <w:sz w:val="28"/>
                <w:szCs w:val="28"/>
              </w:rPr>
              <w:t>ИК</w:t>
            </w:r>
            <w:proofErr w:type="gramStart"/>
            <w:r w:rsidRPr="00F16996">
              <w:rPr>
                <w:rFonts w:ascii="Times New Roman" w:hAnsi="Times New Roman" w:cs="Times New Roman"/>
                <w:b/>
                <w:sz w:val="28"/>
                <w:szCs w:val="28"/>
              </w:rPr>
              <w:t>1</w:t>
            </w:r>
            <w:proofErr w:type="gramEnd"/>
          </w:p>
        </w:tc>
        <w:tc>
          <w:tcPr>
            <w:tcW w:w="7015" w:type="dxa"/>
            <w:vAlign w:val="center"/>
          </w:tcPr>
          <w:p w:rsidR="001B605A" w:rsidRPr="00F16996" w:rsidRDefault="001B605A" w:rsidP="0055709A">
            <w:pPr>
              <w:rPr>
                <w:rFonts w:ascii="Times New Roman" w:hAnsi="Times New Roman" w:cs="Times New Roman"/>
                <w:b/>
                <w:sz w:val="28"/>
                <w:szCs w:val="28"/>
              </w:rPr>
            </w:pPr>
            <w:r w:rsidRPr="00F16996">
              <w:rPr>
                <w:rFonts w:ascii="Times New Roman" w:hAnsi="Times New Roman" w:cs="Times New Roman"/>
                <w:b/>
                <w:sz w:val="28"/>
                <w:szCs w:val="28"/>
              </w:rPr>
              <w:t xml:space="preserve">Содержание изложения </w:t>
            </w:r>
          </w:p>
        </w:tc>
        <w:tc>
          <w:tcPr>
            <w:tcW w:w="1269" w:type="dxa"/>
            <w:vAlign w:val="center"/>
          </w:tcPr>
          <w:p w:rsidR="001B605A" w:rsidRPr="00F16996" w:rsidRDefault="001B605A" w:rsidP="0055709A">
            <w:pPr>
              <w:jc w:val="center"/>
              <w:rPr>
                <w:rFonts w:ascii="Times New Roman" w:hAnsi="Times New Roman" w:cs="Times New Roman"/>
                <w:b/>
                <w:sz w:val="28"/>
                <w:szCs w:val="28"/>
              </w:rPr>
            </w:pPr>
            <w:r w:rsidRPr="00F16996">
              <w:rPr>
                <w:rFonts w:ascii="Times New Roman" w:hAnsi="Times New Roman" w:cs="Times New Roman"/>
                <w:b/>
                <w:sz w:val="28"/>
                <w:szCs w:val="28"/>
              </w:rPr>
              <w:t>3</w:t>
            </w:r>
          </w:p>
        </w:tc>
      </w:tr>
      <w:tr w:rsidR="001B605A" w:rsidRPr="00F16996" w:rsidTr="006B7576">
        <w:tc>
          <w:tcPr>
            <w:tcW w:w="1640" w:type="dxa"/>
          </w:tcPr>
          <w:p w:rsidR="001B605A" w:rsidRPr="00F16996" w:rsidRDefault="001B605A" w:rsidP="0012364D">
            <w:pPr>
              <w:spacing w:line="360" w:lineRule="auto"/>
              <w:ind w:right="142"/>
              <w:jc w:val="center"/>
              <w:rPr>
                <w:rFonts w:ascii="Times New Roman" w:hAnsi="Times New Roman" w:cs="Times New Roman"/>
                <w:b/>
                <w:sz w:val="28"/>
                <w:szCs w:val="28"/>
              </w:rPr>
            </w:pPr>
          </w:p>
        </w:tc>
        <w:tc>
          <w:tcPr>
            <w:tcW w:w="7015" w:type="dxa"/>
            <w:vAlign w:val="center"/>
          </w:tcPr>
          <w:p w:rsidR="001B605A" w:rsidRPr="00F16996" w:rsidRDefault="001B605A" w:rsidP="0055709A">
            <w:pPr>
              <w:rPr>
                <w:rFonts w:ascii="Times New Roman" w:hAnsi="Times New Roman" w:cs="Times New Roman"/>
                <w:sz w:val="28"/>
                <w:szCs w:val="28"/>
              </w:rPr>
            </w:pPr>
            <w:proofErr w:type="gramStart"/>
            <w:r w:rsidRPr="00F16996">
              <w:rPr>
                <w:rFonts w:ascii="Times New Roman" w:hAnsi="Times New Roman" w:cs="Times New Roman"/>
                <w:sz w:val="28"/>
                <w:szCs w:val="28"/>
              </w:rPr>
              <w:t>Экзаменуемый</w:t>
            </w:r>
            <w:proofErr w:type="gramEnd"/>
            <w:r w:rsidRPr="00F16996">
              <w:rPr>
                <w:rFonts w:ascii="Times New Roman" w:hAnsi="Times New Roman" w:cs="Times New Roman"/>
                <w:sz w:val="28"/>
                <w:szCs w:val="28"/>
              </w:rPr>
              <w:t xml:space="preserve"> точно передал основное содержание прослушанного текста, отразив все важные для его восприятия </w:t>
            </w:r>
            <w:proofErr w:type="spellStart"/>
            <w:r w:rsidRPr="00F16996">
              <w:rPr>
                <w:rFonts w:ascii="Times New Roman" w:hAnsi="Times New Roman" w:cs="Times New Roman"/>
                <w:sz w:val="28"/>
                <w:szCs w:val="28"/>
              </w:rPr>
              <w:t>микротемы</w:t>
            </w:r>
            <w:proofErr w:type="spellEnd"/>
            <w:r w:rsidRPr="00F16996">
              <w:rPr>
                <w:rFonts w:ascii="Times New Roman" w:hAnsi="Times New Roman" w:cs="Times New Roman"/>
                <w:sz w:val="28"/>
                <w:szCs w:val="28"/>
              </w:rPr>
              <w:t xml:space="preserve"> </w:t>
            </w:r>
          </w:p>
        </w:tc>
        <w:tc>
          <w:tcPr>
            <w:tcW w:w="1269" w:type="dxa"/>
            <w:vAlign w:val="center"/>
          </w:tcPr>
          <w:p w:rsidR="001B605A" w:rsidRPr="00F16996" w:rsidRDefault="001B605A" w:rsidP="0055709A">
            <w:pPr>
              <w:jc w:val="center"/>
              <w:rPr>
                <w:rFonts w:ascii="Times New Roman" w:hAnsi="Times New Roman" w:cs="Times New Roman"/>
                <w:sz w:val="28"/>
                <w:szCs w:val="28"/>
              </w:rPr>
            </w:pPr>
            <w:r w:rsidRPr="00F16996">
              <w:rPr>
                <w:rFonts w:ascii="Times New Roman" w:hAnsi="Times New Roman" w:cs="Times New Roman"/>
                <w:sz w:val="28"/>
                <w:szCs w:val="28"/>
              </w:rPr>
              <w:t>3</w:t>
            </w:r>
          </w:p>
        </w:tc>
      </w:tr>
      <w:tr w:rsidR="001B605A" w:rsidRPr="00F16996" w:rsidTr="006B7576">
        <w:tc>
          <w:tcPr>
            <w:tcW w:w="1640" w:type="dxa"/>
          </w:tcPr>
          <w:p w:rsidR="001B605A" w:rsidRPr="00F16996" w:rsidRDefault="001B605A" w:rsidP="0012364D">
            <w:pPr>
              <w:spacing w:line="360" w:lineRule="auto"/>
              <w:ind w:right="142"/>
              <w:jc w:val="center"/>
              <w:rPr>
                <w:rFonts w:ascii="Times New Roman" w:hAnsi="Times New Roman" w:cs="Times New Roman"/>
                <w:b/>
                <w:sz w:val="28"/>
                <w:szCs w:val="28"/>
              </w:rPr>
            </w:pPr>
          </w:p>
        </w:tc>
        <w:tc>
          <w:tcPr>
            <w:tcW w:w="7015" w:type="dxa"/>
            <w:vAlign w:val="center"/>
          </w:tcPr>
          <w:p w:rsidR="001B605A" w:rsidRPr="00F16996" w:rsidRDefault="001B605A" w:rsidP="0055709A">
            <w:pPr>
              <w:rPr>
                <w:rFonts w:ascii="Times New Roman" w:hAnsi="Times New Roman" w:cs="Times New Roman"/>
                <w:sz w:val="28"/>
                <w:szCs w:val="28"/>
              </w:rPr>
            </w:pPr>
            <w:proofErr w:type="gramStart"/>
            <w:r w:rsidRPr="00F16996">
              <w:rPr>
                <w:rFonts w:ascii="Times New Roman" w:hAnsi="Times New Roman" w:cs="Times New Roman"/>
                <w:sz w:val="28"/>
                <w:szCs w:val="28"/>
              </w:rPr>
              <w:t>Экзаменуемый</w:t>
            </w:r>
            <w:proofErr w:type="gramEnd"/>
            <w:r w:rsidRPr="00F16996">
              <w:rPr>
                <w:rFonts w:ascii="Times New Roman" w:hAnsi="Times New Roman" w:cs="Times New Roman"/>
                <w:sz w:val="28"/>
                <w:szCs w:val="28"/>
              </w:rPr>
              <w:t xml:space="preserve"> передал основное содержание прослушанного текста, но упустил или добавил одну </w:t>
            </w:r>
            <w:proofErr w:type="spellStart"/>
            <w:r w:rsidRPr="00F16996">
              <w:rPr>
                <w:rFonts w:ascii="Times New Roman" w:hAnsi="Times New Roman" w:cs="Times New Roman"/>
                <w:sz w:val="28"/>
                <w:szCs w:val="28"/>
              </w:rPr>
              <w:t>микротему</w:t>
            </w:r>
            <w:proofErr w:type="spellEnd"/>
            <w:r w:rsidRPr="00F16996">
              <w:rPr>
                <w:rFonts w:ascii="Times New Roman" w:hAnsi="Times New Roman" w:cs="Times New Roman"/>
                <w:sz w:val="28"/>
                <w:szCs w:val="28"/>
              </w:rPr>
              <w:t xml:space="preserve"> </w:t>
            </w:r>
          </w:p>
        </w:tc>
        <w:tc>
          <w:tcPr>
            <w:tcW w:w="1269" w:type="dxa"/>
            <w:vAlign w:val="center"/>
          </w:tcPr>
          <w:p w:rsidR="001B605A" w:rsidRPr="00F16996" w:rsidRDefault="001B605A" w:rsidP="0055709A">
            <w:pPr>
              <w:jc w:val="center"/>
              <w:rPr>
                <w:rFonts w:ascii="Times New Roman" w:hAnsi="Times New Roman" w:cs="Times New Roman"/>
                <w:sz w:val="28"/>
                <w:szCs w:val="28"/>
              </w:rPr>
            </w:pPr>
            <w:r w:rsidRPr="00F16996">
              <w:rPr>
                <w:rFonts w:ascii="Times New Roman" w:hAnsi="Times New Roman" w:cs="Times New Roman"/>
                <w:sz w:val="28"/>
                <w:szCs w:val="28"/>
              </w:rPr>
              <w:t>2</w:t>
            </w:r>
          </w:p>
        </w:tc>
      </w:tr>
      <w:tr w:rsidR="001B605A" w:rsidRPr="00F16996" w:rsidTr="006B7576">
        <w:tc>
          <w:tcPr>
            <w:tcW w:w="1640" w:type="dxa"/>
          </w:tcPr>
          <w:p w:rsidR="001B605A" w:rsidRPr="00F16996" w:rsidRDefault="001B605A" w:rsidP="0012364D">
            <w:pPr>
              <w:spacing w:line="360" w:lineRule="auto"/>
              <w:ind w:right="142"/>
              <w:jc w:val="center"/>
              <w:rPr>
                <w:rFonts w:ascii="Times New Roman" w:hAnsi="Times New Roman" w:cs="Times New Roman"/>
                <w:b/>
                <w:sz w:val="28"/>
                <w:szCs w:val="28"/>
              </w:rPr>
            </w:pPr>
          </w:p>
        </w:tc>
        <w:tc>
          <w:tcPr>
            <w:tcW w:w="7015" w:type="dxa"/>
            <w:vAlign w:val="center"/>
          </w:tcPr>
          <w:p w:rsidR="004D2950" w:rsidRPr="00F16996" w:rsidRDefault="001B605A" w:rsidP="0055709A">
            <w:pPr>
              <w:rPr>
                <w:rFonts w:ascii="Times New Roman" w:hAnsi="Times New Roman" w:cs="Times New Roman"/>
                <w:sz w:val="28"/>
                <w:szCs w:val="28"/>
              </w:rPr>
            </w:pPr>
            <w:proofErr w:type="gramStart"/>
            <w:r w:rsidRPr="00F16996">
              <w:rPr>
                <w:rFonts w:ascii="Times New Roman" w:hAnsi="Times New Roman" w:cs="Times New Roman"/>
                <w:sz w:val="28"/>
                <w:szCs w:val="28"/>
              </w:rPr>
              <w:t>Экзаменуемый</w:t>
            </w:r>
            <w:proofErr w:type="gramEnd"/>
            <w:r w:rsidRPr="00F16996">
              <w:rPr>
                <w:rFonts w:ascii="Times New Roman" w:hAnsi="Times New Roman" w:cs="Times New Roman"/>
                <w:sz w:val="28"/>
                <w:szCs w:val="28"/>
              </w:rPr>
              <w:t xml:space="preserve"> передал основное содержание прослушанного текста, но упустил или добавил более одной </w:t>
            </w:r>
            <w:proofErr w:type="spellStart"/>
            <w:r w:rsidRPr="00F16996">
              <w:rPr>
                <w:rFonts w:ascii="Times New Roman" w:hAnsi="Times New Roman" w:cs="Times New Roman"/>
                <w:sz w:val="28"/>
                <w:szCs w:val="28"/>
              </w:rPr>
              <w:t>микротемы</w:t>
            </w:r>
            <w:proofErr w:type="spellEnd"/>
            <w:r w:rsidRPr="00F16996">
              <w:rPr>
                <w:rFonts w:ascii="Times New Roman" w:hAnsi="Times New Roman" w:cs="Times New Roman"/>
                <w:sz w:val="28"/>
                <w:szCs w:val="28"/>
              </w:rPr>
              <w:t xml:space="preserve"> </w:t>
            </w:r>
          </w:p>
        </w:tc>
        <w:tc>
          <w:tcPr>
            <w:tcW w:w="1269" w:type="dxa"/>
            <w:vAlign w:val="center"/>
          </w:tcPr>
          <w:p w:rsidR="001B605A" w:rsidRPr="00F16996" w:rsidRDefault="001B605A" w:rsidP="0055709A">
            <w:pPr>
              <w:jc w:val="center"/>
              <w:rPr>
                <w:rFonts w:ascii="Times New Roman" w:hAnsi="Times New Roman" w:cs="Times New Roman"/>
                <w:sz w:val="28"/>
                <w:szCs w:val="28"/>
              </w:rPr>
            </w:pPr>
            <w:r w:rsidRPr="00F16996">
              <w:rPr>
                <w:rFonts w:ascii="Times New Roman" w:hAnsi="Times New Roman" w:cs="Times New Roman"/>
                <w:sz w:val="28"/>
                <w:szCs w:val="28"/>
              </w:rPr>
              <w:t>0</w:t>
            </w:r>
          </w:p>
        </w:tc>
      </w:tr>
      <w:tr w:rsidR="001B605A" w:rsidRPr="00F16996" w:rsidTr="006B7576">
        <w:tc>
          <w:tcPr>
            <w:tcW w:w="1640" w:type="dxa"/>
            <w:vAlign w:val="center"/>
          </w:tcPr>
          <w:p w:rsidR="001B605A" w:rsidRPr="00F16996" w:rsidRDefault="001B605A" w:rsidP="0012364D">
            <w:pPr>
              <w:jc w:val="center"/>
              <w:rPr>
                <w:rFonts w:ascii="Times New Roman" w:hAnsi="Times New Roman" w:cs="Times New Roman"/>
                <w:b/>
                <w:sz w:val="28"/>
                <w:szCs w:val="28"/>
              </w:rPr>
            </w:pPr>
            <w:r w:rsidRPr="00F16996">
              <w:rPr>
                <w:rFonts w:ascii="Times New Roman" w:hAnsi="Times New Roman" w:cs="Times New Roman"/>
                <w:b/>
                <w:sz w:val="28"/>
                <w:szCs w:val="28"/>
              </w:rPr>
              <w:t>ИК</w:t>
            </w:r>
            <w:proofErr w:type="gramStart"/>
            <w:r w:rsidRPr="00F16996">
              <w:rPr>
                <w:rFonts w:ascii="Times New Roman" w:hAnsi="Times New Roman" w:cs="Times New Roman"/>
                <w:b/>
                <w:sz w:val="28"/>
                <w:szCs w:val="28"/>
              </w:rPr>
              <w:t>2</w:t>
            </w:r>
            <w:proofErr w:type="gramEnd"/>
          </w:p>
        </w:tc>
        <w:tc>
          <w:tcPr>
            <w:tcW w:w="7015" w:type="dxa"/>
            <w:vAlign w:val="center"/>
          </w:tcPr>
          <w:p w:rsidR="001B605A" w:rsidRPr="00F16996" w:rsidRDefault="001B605A" w:rsidP="0055709A">
            <w:pPr>
              <w:rPr>
                <w:rFonts w:ascii="Times New Roman" w:hAnsi="Times New Roman" w:cs="Times New Roman"/>
                <w:b/>
                <w:sz w:val="28"/>
                <w:szCs w:val="28"/>
              </w:rPr>
            </w:pPr>
            <w:r w:rsidRPr="00F16996">
              <w:rPr>
                <w:rFonts w:ascii="Times New Roman" w:hAnsi="Times New Roman" w:cs="Times New Roman"/>
                <w:b/>
                <w:sz w:val="28"/>
                <w:szCs w:val="28"/>
              </w:rPr>
              <w:t xml:space="preserve">Смысловая цельность, речевая связность и последовательность изложения </w:t>
            </w:r>
          </w:p>
        </w:tc>
        <w:tc>
          <w:tcPr>
            <w:tcW w:w="1269" w:type="dxa"/>
            <w:vAlign w:val="center"/>
          </w:tcPr>
          <w:p w:rsidR="001B605A" w:rsidRPr="00F16996" w:rsidRDefault="001B605A" w:rsidP="0055709A">
            <w:pPr>
              <w:jc w:val="center"/>
              <w:rPr>
                <w:rFonts w:ascii="Times New Roman" w:hAnsi="Times New Roman" w:cs="Times New Roman"/>
                <w:b/>
                <w:sz w:val="28"/>
                <w:szCs w:val="28"/>
              </w:rPr>
            </w:pPr>
            <w:r w:rsidRPr="00F16996">
              <w:rPr>
                <w:rFonts w:ascii="Times New Roman" w:hAnsi="Times New Roman" w:cs="Times New Roman"/>
                <w:b/>
                <w:sz w:val="28"/>
                <w:szCs w:val="28"/>
              </w:rPr>
              <w:t>2</w:t>
            </w:r>
          </w:p>
        </w:tc>
      </w:tr>
      <w:tr w:rsidR="001B605A" w:rsidRPr="00F16996" w:rsidTr="006B7576">
        <w:tc>
          <w:tcPr>
            <w:tcW w:w="1640" w:type="dxa"/>
          </w:tcPr>
          <w:p w:rsidR="001B605A" w:rsidRPr="00F16996" w:rsidRDefault="001B605A" w:rsidP="0012364D">
            <w:pPr>
              <w:spacing w:line="360" w:lineRule="auto"/>
              <w:ind w:right="142"/>
              <w:jc w:val="center"/>
              <w:rPr>
                <w:rFonts w:ascii="Times New Roman" w:hAnsi="Times New Roman" w:cs="Times New Roman"/>
                <w:b/>
                <w:sz w:val="28"/>
                <w:szCs w:val="28"/>
              </w:rPr>
            </w:pPr>
          </w:p>
        </w:tc>
        <w:tc>
          <w:tcPr>
            <w:tcW w:w="7015" w:type="dxa"/>
            <w:vAlign w:val="center"/>
          </w:tcPr>
          <w:p w:rsidR="001B605A" w:rsidRPr="00F16996" w:rsidRDefault="001B605A" w:rsidP="0055709A">
            <w:pPr>
              <w:rPr>
                <w:rFonts w:ascii="Times New Roman" w:hAnsi="Times New Roman" w:cs="Times New Roman"/>
                <w:sz w:val="28"/>
                <w:szCs w:val="28"/>
              </w:rPr>
            </w:pPr>
            <w:r w:rsidRPr="00F16996">
              <w:rPr>
                <w:rFonts w:ascii="Times New Roman" w:hAnsi="Times New Roman" w:cs="Times New Roman"/>
                <w:sz w:val="28"/>
                <w:szCs w:val="28"/>
              </w:rPr>
              <w:t xml:space="preserve">Работа экзаменуемого характеризуется смысловой цельностью, речевой связностью и последовательностью изложения: </w:t>
            </w:r>
          </w:p>
          <w:p w:rsidR="001B605A" w:rsidRPr="00F16996" w:rsidRDefault="001B605A" w:rsidP="0055709A">
            <w:pPr>
              <w:rPr>
                <w:rFonts w:ascii="Times New Roman" w:hAnsi="Times New Roman" w:cs="Times New Roman"/>
                <w:sz w:val="28"/>
                <w:szCs w:val="28"/>
              </w:rPr>
            </w:pPr>
            <w:r w:rsidRPr="00F16996">
              <w:rPr>
                <w:rFonts w:ascii="Times New Roman" w:hAnsi="Times New Roman" w:cs="Times New Roman"/>
                <w:sz w:val="28"/>
                <w:szCs w:val="28"/>
              </w:rPr>
              <w:t xml:space="preserve">– логические ошибки отсутствуют, последовательность изложения не нарушена; </w:t>
            </w:r>
          </w:p>
          <w:p w:rsidR="001B605A" w:rsidRPr="00F16996" w:rsidRDefault="001B605A" w:rsidP="0055709A">
            <w:pPr>
              <w:rPr>
                <w:rFonts w:ascii="Times New Roman" w:hAnsi="Times New Roman" w:cs="Times New Roman"/>
                <w:sz w:val="28"/>
                <w:szCs w:val="28"/>
              </w:rPr>
            </w:pPr>
            <w:r w:rsidRPr="00F16996">
              <w:rPr>
                <w:rFonts w:ascii="Times New Roman" w:hAnsi="Times New Roman" w:cs="Times New Roman"/>
                <w:sz w:val="28"/>
                <w:szCs w:val="28"/>
              </w:rPr>
              <w:t xml:space="preserve">– в работе нет нарушений абзацного членения текста </w:t>
            </w:r>
          </w:p>
        </w:tc>
        <w:tc>
          <w:tcPr>
            <w:tcW w:w="1269" w:type="dxa"/>
            <w:vAlign w:val="center"/>
          </w:tcPr>
          <w:p w:rsidR="001B605A" w:rsidRPr="00F16996" w:rsidRDefault="001B605A" w:rsidP="0055709A">
            <w:pPr>
              <w:jc w:val="center"/>
              <w:rPr>
                <w:rFonts w:ascii="Times New Roman" w:hAnsi="Times New Roman" w:cs="Times New Roman"/>
                <w:sz w:val="28"/>
                <w:szCs w:val="28"/>
              </w:rPr>
            </w:pPr>
            <w:r w:rsidRPr="00F16996">
              <w:rPr>
                <w:rFonts w:ascii="Times New Roman" w:hAnsi="Times New Roman" w:cs="Times New Roman"/>
                <w:sz w:val="28"/>
                <w:szCs w:val="28"/>
              </w:rPr>
              <w:t>2</w:t>
            </w:r>
          </w:p>
        </w:tc>
      </w:tr>
      <w:tr w:rsidR="001B605A" w:rsidRPr="00F16996" w:rsidTr="006B7576">
        <w:tc>
          <w:tcPr>
            <w:tcW w:w="1640" w:type="dxa"/>
          </w:tcPr>
          <w:p w:rsidR="001B605A" w:rsidRPr="00F16996" w:rsidRDefault="001B605A" w:rsidP="0012364D">
            <w:pPr>
              <w:spacing w:line="360" w:lineRule="auto"/>
              <w:ind w:right="142"/>
              <w:jc w:val="center"/>
              <w:rPr>
                <w:rFonts w:ascii="Times New Roman" w:hAnsi="Times New Roman" w:cs="Times New Roman"/>
                <w:b/>
                <w:sz w:val="28"/>
                <w:szCs w:val="28"/>
              </w:rPr>
            </w:pPr>
          </w:p>
        </w:tc>
        <w:tc>
          <w:tcPr>
            <w:tcW w:w="7015" w:type="dxa"/>
            <w:vAlign w:val="center"/>
          </w:tcPr>
          <w:p w:rsidR="001B605A" w:rsidRPr="00F16996" w:rsidRDefault="001B605A" w:rsidP="0055709A">
            <w:pPr>
              <w:rPr>
                <w:rFonts w:ascii="Times New Roman" w:hAnsi="Times New Roman" w:cs="Times New Roman"/>
                <w:sz w:val="28"/>
                <w:szCs w:val="28"/>
              </w:rPr>
            </w:pPr>
            <w:r w:rsidRPr="00F16996">
              <w:rPr>
                <w:rFonts w:ascii="Times New Roman" w:hAnsi="Times New Roman" w:cs="Times New Roman"/>
                <w:sz w:val="28"/>
                <w:szCs w:val="28"/>
              </w:rPr>
              <w:t xml:space="preserve">Работа экзаменуемого характеризуется смысловой цельностью, связностью и последовательностью изложения, но допущена одна логическая ошибка, и/или в работе имеется одно нарушение абзацного членения текста </w:t>
            </w:r>
          </w:p>
        </w:tc>
        <w:tc>
          <w:tcPr>
            <w:tcW w:w="1269" w:type="dxa"/>
            <w:vAlign w:val="center"/>
          </w:tcPr>
          <w:p w:rsidR="001B605A" w:rsidRPr="00F16996" w:rsidRDefault="001B605A" w:rsidP="0055709A">
            <w:pPr>
              <w:jc w:val="center"/>
              <w:rPr>
                <w:rFonts w:ascii="Times New Roman" w:hAnsi="Times New Roman" w:cs="Times New Roman"/>
                <w:sz w:val="28"/>
                <w:szCs w:val="28"/>
              </w:rPr>
            </w:pPr>
            <w:r w:rsidRPr="00F16996">
              <w:rPr>
                <w:rFonts w:ascii="Times New Roman" w:hAnsi="Times New Roman" w:cs="Times New Roman"/>
                <w:sz w:val="28"/>
                <w:szCs w:val="28"/>
              </w:rPr>
              <w:t>1</w:t>
            </w:r>
          </w:p>
        </w:tc>
      </w:tr>
      <w:tr w:rsidR="001B605A" w:rsidRPr="00F16996" w:rsidTr="006B7576">
        <w:tc>
          <w:tcPr>
            <w:tcW w:w="1640" w:type="dxa"/>
          </w:tcPr>
          <w:p w:rsidR="001B605A" w:rsidRPr="00F16996" w:rsidRDefault="001B605A" w:rsidP="0012364D">
            <w:pPr>
              <w:spacing w:line="360" w:lineRule="auto"/>
              <w:ind w:right="142"/>
              <w:jc w:val="center"/>
              <w:rPr>
                <w:rFonts w:ascii="Times New Roman" w:hAnsi="Times New Roman" w:cs="Times New Roman"/>
                <w:b/>
                <w:sz w:val="28"/>
                <w:szCs w:val="28"/>
              </w:rPr>
            </w:pPr>
          </w:p>
        </w:tc>
        <w:tc>
          <w:tcPr>
            <w:tcW w:w="7015" w:type="dxa"/>
            <w:vAlign w:val="center"/>
          </w:tcPr>
          <w:p w:rsidR="001B605A" w:rsidRPr="00F16996" w:rsidRDefault="001B605A" w:rsidP="0055709A">
            <w:pPr>
              <w:rPr>
                <w:rFonts w:ascii="Times New Roman" w:hAnsi="Times New Roman" w:cs="Times New Roman"/>
                <w:sz w:val="28"/>
                <w:szCs w:val="28"/>
              </w:rPr>
            </w:pPr>
            <w:r w:rsidRPr="00F16996">
              <w:rPr>
                <w:rFonts w:ascii="Times New Roman" w:hAnsi="Times New Roman" w:cs="Times New Roman"/>
                <w:sz w:val="28"/>
                <w:szCs w:val="28"/>
              </w:rPr>
              <w:t xml:space="preserve">В работе экзаменуемого просматривается коммуникативный замысел, но допущено более одной логической ошибки, и/или имеется два случая нарушения абзацного членения текста </w:t>
            </w:r>
          </w:p>
        </w:tc>
        <w:tc>
          <w:tcPr>
            <w:tcW w:w="1269" w:type="dxa"/>
            <w:vAlign w:val="center"/>
          </w:tcPr>
          <w:p w:rsidR="001B605A" w:rsidRPr="00F16996" w:rsidRDefault="001B605A" w:rsidP="0055709A">
            <w:pPr>
              <w:jc w:val="center"/>
              <w:rPr>
                <w:rFonts w:ascii="Times New Roman" w:hAnsi="Times New Roman" w:cs="Times New Roman"/>
                <w:sz w:val="28"/>
                <w:szCs w:val="28"/>
              </w:rPr>
            </w:pPr>
            <w:r w:rsidRPr="00F16996">
              <w:rPr>
                <w:rFonts w:ascii="Times New Roman" w:hAnsi="Times New Roman" w:cs="Times New Roman"/>
                <w:sz w:val="28"/>
                <w:szCs w:val="28"/>
              </w:rPr>
              <w:t>0</w:t>
            </w:r>
          </w:p>
        </w:tc>
      </w:tr>
      <w:tr w:rsidR="001B605A" w:rsidRPr="00F16996" w:rsidTr="006B7576">
        <w:tc>
          <w:tcPr>
            <w:tcW w:w="8655" w:type="dxa"/>
            <w:gridSpan w:val="2"/>
            <w:vAlign w:val="center"/>
          </w:tcPr>
          <w:p w:rsidR="001B605A" w:rsidRPr="00F16996" w:rsidRDefault="001B605A" w:rsidP="0012364D">
            <w:pPr>
              <w:rPr>
                <w:rFonts w:ascii="Times New Roman" w:hAnsi="Times New Roman" w:cs="Times New Roman"/>
                <w:b/>
                <w:sz w:val="28"/>
                <w:szCs w:val="28"/>
              </w:rPr>
            </w:pPr>
            <w:r w:rsidRPr="00F16996">
              <w:rPr>
                <w:rFonts w:ascii="Times New Roman" w:hAnsi="Times New Roman" w:cs="Times New Roman"/>
                <w:b/>
                <w:sz w:val="28"/>
                <w:szCs w:val="28"/>
              </w:rPr>
              <w:t>Максимальное количество баллов за изложение</w:t>
            </w:r>
            <w:r w:rsidR="0012364D" w:rsidRPr="00F16996">
              <w:rPr>
                <w:rFonts w:ascii="Times New Roman" w:hAnsi="Times New Roman" w:cs="Times New Roman"/>
                <w:b/>
                <w:sz w:val="28"/>
                <w:szCs w:val="28"/>
              </w:rPr>
              <w:t xml:space="preserve"> </w:t>
            </w:r>
            <w:r w:rsidRPr="00F16996">
              <w:rPr>
                <w:rFonts w:ascii="Times New Roman" w:hAnsi="Times New Roman" w:cs="Times New Roman"/>
                <w:b/>
                <w:sz w:val="28"/>
                <w:szCs w:val="28"/>
              </w:rPr>
              <w:t>по критериям ИК1–ИК2</w:t>
            </w:r>
          </w:p>
        </w:tc>
        <w:tc>
          <w:tcPr>
            <w:tcW w:w="1269" w:type="dxa"/>
            <w:vAlign w:val="center"/>
          </w:tcPr>
          <w:p w:rsidR="001B605A" w:rsidRPr="00F16996" w:rsidRDefault="001B605A" w:rsidP="0055709A">
            <w:pPr>
              <w:jc w:val="center"/>
              <w:rPr>
                <w:rFonts w:ascii="Times New Roman" w:hAnsi="Times New Roman" w:cs="Times New Roman"/>
                <w:b/>
                <w:sz w:val="28"/>
                <w:szCs w:val="28"/>
              </w:rPr>
            </w:pPr>
            <w:r w:rsidRPr="00F16996">
              <w:rPr>
                <w:rFonts w:ascii="Times New Roman" w:hAnsi="Times New Roman" w:cs="Times New Roman"/>
                <w:b/>
                <w:sz w:val="28"/>
                <w:szCs w:val="28"/>
              </w:rPr>
              <w:t>5</w:t>
            </w:r>
          </w:p>
        </w:tc>
      </w:tr>
    </w:tbl>
    <w:p w:rsidR="001B605A" w:rsidRPr="00EB37CE" w:rsidRDefault="001B605A" w:rsidP="001B605A">
      <w:pPr>
        <w:ind w:right="142"/>
        <w:jc w:val="center"/>
        <w:rPr>
          <w:rFonts w:ascii="Times New Roman" w:hAnsi="Times New Roman" w:cs="Times New Roman"/>
          <w:b/>
          <w:sz w:val="10"/>
          <w:szCs w:val="10"/>
        </w:rPr>
      </w:pPr>
    </w:p>
    <w:p w:rsidR="004D2950" w:rsidRPr="00F16996" w:rsidRDefault="001B605A" w:rsidP="001B605A">
      <w:pPr>
        <w:ind w:right="142"/>
        <w:jc w:val="center"/>
        <w:rPr>
          <w:rFonts w:ascii="Times New Roman" w:hAnsi="Times New Roman" w:cs="Times New Roman"/>
          <w:b/>
          <w:sz w:val="28"/>
          <w:szCs w:val="28"/>
        </w:rPr>
      </w:pPr>
      <w:r w:rsidRPr="00F16996">
        <w:rPr>
          <w:rFonts w:ascii="Times New Roman" w:hAnsi="Times New Roman" w:cs="Times New Roman"/>
          <w:b/>
          <w:sz w:val="28"/>
          <w:szCs w:val="28"/>
        </w:rPr>
        <w:t xml:space="preserve">Критерии оценки грамотности и фактической </w:t>
      </w:r>
    </w:p>
    <w:p w:rsidR="001B605A" w:rsidRPr="00F16996" w:rsidRDefault="001B605A" w:rsidP="001B605A">
      <w:pPr>
        <w:ind w:right="142"/>
        <w:jc w:val="center"/>
        <w:rPr>
          <w:rFonts w:ascii="Times New Roman" w:hAnsi="Times New Roman" w:cs="Times New Roman"/>
          <w:b/>
          <w:sz w:val="28"/>
          <w:szCs w:val="28"/>
        </w:rPr>
      </w:pPr>
      <w:r w:rsidRPr="00F16996">
        <w:rPr>
          <w:rFonts w:ascii="Times New Roman" w:hAnsi="Times New Roman" w:cs="Times New Roman"/>
          <w:b/>
          <w:sz w:val="28"/>
          <w:szCs w:val="28"/>
        </w:rPr>
        <w:t xml:space="preserve">точности речи </w:t>
      </w:r>
      <w:proofErr w:type="gramStart"/>
      <w:r w:rsidRPr="00F16996">
        <w:rPr>
          <w:rFonts w:ascii="Times New Roman" w:hAnsi="Times New Roman" w:cs="Times New Roman"/>
          <w:b/>
          <w:sz w:val="28"/>
          <w:szCs w:val="28"/>
        </w:rPr>
        <w:t>экзаменуемого</w:t>
      </w:r>
      <w:proofErr w:type="gramEnd"/>
    </w:p>
    <w:p w:rsidR="004D2950" w:rsidRPr="00EB37CE" w:rsidRDefault="004D2950" w:rsidP="001B605A">
      <w:pPr>
        <w:ind w:right="142"/>
        <w:jc w:val="center"/>
        <w:rPr>
          <w:rFonts w:ascii="Times New Roman" w:hAnsi="Times New Roman" w:cs="Times New Roman"/>
          <w:b/>
          <w:sz w:val="10"/>
          <w:szCs w:val="10"/>
        </w:rPr>
      </w:pPr>
    </w:p>
    <w:tbl>
      <w:tblPr>
        <w:tblStyle w:val="a3"/>
        <w:tblW w:w="9924" w:type="dxa"/>
        <w:tblInd w:w="-34" w:type="dxa"/>
        <w:tblLayout w:type="fixed"/>
        <w:tblLook w:val="04A0"/>
      </w:tblPr>
      <w:tblGrid>
        <w:gridCol w:w="1419"/>
        <w:gridCol w:w="7229"/>
        <w:gridCol w:w="1276"/>
      </w:tblGrid>
      <w:tr w:rsidR="001B605A" w:rsidRPr="00F16996" w:rsidTr="006B7576">
        <w:tc>
          <w:tcPr>
            <w:tcW w:w="1419" w:type="dxa"/>
            <w:vAlign w:val="center"/>
          </w:tcPr>
          <w:p w:rsidR="001B605A" w:rsidRPr="00F16996" w:rsidRDefault="001B605A" w:rsidP="0012364D">
            <w:pPr>
              <w:ind w:right="-249"/>
              <w:jc w:val="center"/>
              <w:rPr>
                <w:rFonts w:ascii="Times New Roman" w:hAnsi="Times New Roman" w:cs="Times New Roman"/>
                <w:b/>
                <w:i/>
                <w:sz w:val="28"/>
                <w:szCs w:val="28"/>
              </w:rPr>
            </w:pPr>
            <w:r w:rsidRPr="00F16996">
              <w:rPr>
                <w:rFonts w:ascii="Times New Roman" w:hAnsi="Times New Roman" w:cs="Times New Roman"/>
                <w:b/>
                <w:i/>
                <w:sz w:val="28"/>
                <w:szCs w:val="28"/>
              </w:rPr>
              <w:t>Критерии</w:t>
            </w:r>
          </w:p>
        </w:tc>
        <w:tc>
          <w:tcPr>
            <w:tcW w:w="7229" w:type="dxa"/>
            <w:vAlign w:val="center"/>
          </w:tcPr>
          <w:p w:rsidR="001B605A" w:rsidRPr="00F16996" w:rsidRDefault="001B605A" w:rsidP="0012364D">
            <w:pPr>
              <w:ind w:right="-73" w:hanging="166"/>
              <w:jc w:val="center"/>
              <w:rPr>
                <w:rFonts w:ascii="Times New Roman" w:hAnsi="Times New Roman" w:cs="Times New Roman"/>
                <w:b/>
                <w:i/>
                <w:sz w:val="28"/>
                <w:szCs w:val="28"/>
              </w:rPr>
            </w:pPr>
            <w:r w:rsidRPr="00F16996">
              <w:rPr>
                <w:rFonts w:ascii="Times New Roman" w:hAnsi="Times New Roman" w:cs="Times New Roman"/>
                <w:b/>
                <w:i/>
                <w:sz w:val="28"/>
                <w:szCs w:val="28"/>
              </w:rPr>
              <w:t xml:space="preserve">Критерии оценки грамотности и фактической точности речи </w:t>
            </w:r>
            <w:proofErr w:type="gramStart"/>
            <w:r w:rsidRPr="00F16996">
              <w:rPr>
                <w:rFonts w:ascii="Times New Roman" w:hAnsi="Times New Roman" w:cs="Times New Roman"/>
                <w:b/>
                <w:i/>
                <w:sz w:val="28"/>
                <w:szCs w:val="28"/>
              </w:rPr>
              <w:t>экзаменуемого</w:t>
            </w:r>
            <w:proofErr w:type="gramEnd"/>
          </w:p>
        </w:tc>
        <w:tc>
          <w:tcPr>
            <w:tcW w:w="1276" w:type="dxa"/>
            <w:vAlign w:val="center"/>
          </w:tcPr>
          <w:p w:rsidR="001B605A" w:rsidRPr="00F16996" w:rsidRDefault="001B605A" w:rsidP="0012364D">
            <w:pPr>
              <w:jc w:val="center"/>
              <w:rPr>
                <w:rFonts w:ascii="Times New Roman" w:hAnsi="Times New Roman" w:cs="Times New Roman"/>
                <w:b/>
                <w:i/>
                <w:sz w:val="28"/>
                <w:szCs w:val="28"/>
              </w:rPr>
            </w:pPr>
            <w:r w:rsidRPr="00F16996">
              <w:rPr>
                <w:rFonts w:ascii="Times New Roman" w:hAnsi="Times New Roman" w:cs="Times New Roman"/>
                <w:b/>
                <w:i/>
                <w:sz w:val="28"/>
                <w:szCs w:val="28"/>
              </w:rPr>
              <w:t>Баллы</w:t>
            </w:r>
          </w:p>
        </w:tc>
      </w:tr>
      <w:tr w:rsidR="001B605A" w:rsidRPr="00F16996" w:rsidTr="006B7576">
        <w:tc>
          <w:tcPr>
            <w:tcW w:w="1419" w:type="dxa"/>
            <w:vAlign w:val="center"/>
          </w:tcPr>
          <w:p w:rsidR="001B605A" w:rsidRPr="00F16996" w:rsidRDefault="001B605A" w:rsidP="0012364D">
            <w:pPr>
              <w:jc w:val="center"/>
              <w:rPr>
                <w:rFonts w:ascii="Times New Roman" w:hAnsi="Times New Roman" w:cs="Times New Roman"/>
                <w:b/>
                <w:sz w:val="28"/>
                <w:szCs w:val="28"/>
              </w:rPr>
            </w:pPr>
            <w:r w:rsidRPr="00F16996">
              <w:rPr>
                <w:rFonts w:ascii="Times New Roman" w:hAnsi="Times New Roman" w:cs="Times New Roman"/>
                <w:b/>
                <w:sz w:val="28"/>
                <w:szCs w:val="28"/>
              </w:rPr>
              <w:t>ГК</w:t>
            </w:r>
            <w:proofErr w:type="gramStart"/>
            <w:r w:rsidRPr="00F16996">
              <w:rPr>
                <w:rFonts w:ascii="Times New Roman" w:hAnsi="Times New Roman" w:cs="Times New Roman"/>
                <w:b/>
                <w:sz w:val="28"/>
                <w:szCs w:val="28"/>
              </w:rPr>
              <w:t>1</w:t>
            </w:r>
            <w:proofErr w:type="gramEnd"/>
          </w:p>
        </w:tc>
        <w:tc>
          <w:tcPr>
            <w:tcW w:w="7229" w:type="dxa"/>
            <w:vAlign w:val="center"/>
          </w:tcPr>
          <w:p w:rsidR="001B605A" w:rsidRPr="00F16996" w:rsidRDefault="001B605A" w:rsidP="0055709A">
            <w:pPr>
              <w:rPr>
                <w:rFonts w:ascii="Times New Roman" w:hAnsi="Times New Roman" w:cs="Times New Roman"/>
                <w:b/>
                <w:sz w:val="28"/>
                <w:szCs w:val="28"/>
              </w:rPr>
            </w:pPr>
            <w:r w:rsidRPr="00F16996">
              <w:rPr>
                <w:rFonts w:ascii="Times New Roman" w:hAnsi="Times New Roman" w:cs="Times New Roman"/>
                <w:b/>
                <w:sz w:val="28"/>
                <w:szCs w:val="28"/>
              </w:rPr>
              <w:t xml:space="preserve">Соблюдение орфографических норм. </w:t>
            </w:r>
          </w:p>
          <w:p w:rsidR="001B605A" w:rsidRPr="00F16996" w:rsidRDefault="001B605A" w:rsidP="0012364D">
            <w:pPr>
              <w:rPr>
                <w:rFonts w:ascii="Times New Roman" w:hAnsi="Times New Roman" w:cs="Times New Roman"/>
                <w:sz w:val="28"/>
                <w:szCs w:val="28"/>
              </w:rPr>
            </w:pPr>
            <w:r w:rsidRPr="00F16996">
              <w:rPr>
                <w:rFonts w:ascii="Times New Roman" w:hAnsi="Times New Roman" w:cs="Times New Roman"/>
                <w:sz w:val="28"/>
                <w:szCs w:val="28"/>
              </w:rPr>
              <w:t xml:space="preserve">Орфографических ошибок нет или допущено не более одной ошибки </w:t>
            </w:r>
          </w:p>
        </w:tc>
        <w:tc>
          <w:tcPr>
            <w:tcW w:w="1276" w:type="dxa"/>
            <w:vAlign w:val="center"/>
          </w:tcPr>
          <w:p w:rsidR="001B605A" w:rsidRPr="00F16996" w:rsidRDefault="001B605A" w:rsidP="0055709A">
            <w:pPr>
              <w:jc w:val="center"/>
              <w:rPr>
                <w:rFonts w:ascii="Times New Roman" w:hAnsi="Times New Roman" w:cs="Times New Roman"/>
                <w:b/>
                <w:sz w:val="28"/>
                <w:szCs w:val="28"/>
              </w:rPr>
            </w:pPr>
            <w:r w:rsidRPr="00F16996">
              <w:rPr>
                <w:rFonts w:ascii="Times New Roman" w:hAnsi="Times New Roman" w:cs="Times New Roman"/>
                <w:b/>
                <w:sz w:val="28"/>
                <w:szCs w:val="28"/>
              </w:rPr>
              <w:t>1</w:t>
            </w:r>
          </w:p>
        </w:tc>
      </w:tr>
      <w:tr w:rsidR="001B605A" w:rsidRPr="00F16996" w:rsidTr="006B7576">
        <w:tc>
          <w:tcPr>
            <w:tcW w:w="1419" w:type="dxa"/>
          </w:tcPr>
          <w:p w:rsidR="001B605A" w:rsidRPr="00F16996" w:rsidRDefault="001B605A" w:rsidP="0012364D">
            <w:pPr>
              <w:spacing w:line="360" w:lineRule="auto"/>
              <w:ind w:right="142"/>
              <w:jc w:val="center"/>
              <w:rPr>
                <w:rFonts w:ascii="Times New Roman" w:hAnsi="Times New Roman" w:cs="Times New Roman"/>
                <w:b/>
                <w:sz w:val="28"/>
                <w:szCs w:val="28"/>
              </w:rPr>
            </w:pPr>
          </w:p>
        </w:tc>
        <w:tc>
          <w:tcPr>
            <w:tcW w:w="7229" w:type="dxa"/>
            <w:vAlign w:val="center"/>
          </w:tcPr>
          <w:p w:rsidR="001B605A" w:rsidRPr="00F16996" w:rsidRDefault="001B605A" w:rsidP="0055709A">
            <w:pPr>
              <w:rPr>
                <w:rFonts w:ascii="Times New Roman" w:hAnsi="Times New Roman" w:cs="Times New Roman"/>
                <w:sz w:val="28"/>
                <w:szCs w:val="28"/>
              </w:rPr>
            </w:pPr>
            <w:r w:rsidRPr="00F16996">
              <w:rPr>
                <w:rFonts w:ascii="Times New Roman" w:hAnsi="Times New Roman" w:cs="Times New Roman"/>
                <w:sz w:val="28"/>
                <w:szCs w:val="28"/>
              </w:rPr>
              <w:t xml:space="preserve">Допущено две или более ошибок  </w:t>
            </w:r>
          </w:p>
        </w:tc>
        <w:tc>
          <w:tcPr>
            <w:tcW w:w="1276" w:type="dxa"/>
            <w:vAlign w:val="center"/>
          </w:tcPr>
          <w:p w:rsidR="001B605A" w:rsidRPr="00F16996" w:rsidRDefault="001B605A" w:rsidP="0055709A">
            <w:pPr>
              <w:jc w:val="center"/>
              <w:rPr>
                <w:rFonts w:ascii="Times New Roman" w:hAnsi="Times New Roman" w:cs="Times New Roman"/>
                <w:sz w:val="28"/>
                <w:szCs w:val="28"/>
              </w:rPr>
            </w:pPr>
            <w:r w:rsidRPr="00F16996">
              <w:rPr>
                <w:rFonts w:ascii="Times New Roman" w:hAnsi="Times New Roman" w:cs="Times New Roman"/>
                <w:sz w:val="28"/>
                <w:szCs w:val="28"/>
              </w:rPr>
              <w:t>0</w:t>
            </w:r>
          </w:p>
        </w:tc>
      </w:tr>
      <w:tr w:rsidR="001B605A" w:rsidRPr="00F16996" w:rsidTr="006B7576">
        <w:tc>
          <w:tcPr>
            <w:tcW w:w="1419" w:type="dxa"/>
            <w:vAlign w:val="center"/>
          </w:tcPr>
          <w:p w:rsidR="001B605A" w:rsidRPr="00F16996" w:rsidRDefault="001B605A" w:rsidP="0012364D">
            <w:pPr>
              <w:jc w:val="center"/>
              <w:rPr>
                <w:rFonts w:ascii="Times New Roman" w:hAnsi="Times New Roman" w:cs="Times New Roman"/>
                <w:b/>
                <w:sz w:val="28"/>
                <w:szCs w:val="28"/>
              </w:rPr>
            </w:pPr>
            <w:r w:rsidRPr="00F16996">
              <w:rPr>
                <w:rFonts w:ascii="Times New Roman" w:hAnsi="Times New Roman" w:cs="Times New Roman"/>
                <w:b/>
                <w:sz w:val="28"/>
                <w:szCs w:val="28"/>
              </w:rPr>
              <w:t>ГК</w:t>
            </w:r>
            <w:proofErr w:type="gramStart"/>
            <w:r w:rsidRPr="00F16996">
              <w:rPr>
                <w:rFonts w:ascii="Times New Roman" w:hAnsi="Times New Roman" w:cs="Times New Roman"/>
                <w:b/>
                <w:sz w:val="28"/>
                <w:szCs w:val="28"/>
              </w:rPr>
              <w:t>2</w:t>
            </w:r>
            <w:proofErr w:type="gramEnd"/>
          </w:p>
        </w:tc>
        <w:tc>
          <w:tcPr>
            <w:tcW w:w="7229" w:type="dxa"/>
            <w:vAlign w:val="center"/>
          </w:tcPr>
          <w:p w:rsidR="001B605A" w:rsidRPr="00F16996" w:rsidRDefault="001B605A" w:rsidP="0055709A">
            <w:pPr>
              <w:rPr>
                <w:rFonts w:ascii="Times New Roman" w:hAnsi="Times New Roman" w:cs="Times New Roman"/>
                <w:b/>
                <w:sz w:val="28"/>
                <w:szCs w:val="28"/>
              </w:rPr>
            </w:pPr>
            <w:r w:rsidRPr="00F16996">
              <w:rPr>
                <w:rFonts w:ascii="Times New Roman" w:hAnsi="Times New Roman" w:cs="Times New Roman"/>
                <w:b/>
                <w:sz w:val="28"/>
                <w:szCs w:val="28"/>
              </w:rPr>
              <w:t xml:space="preserve">Соблюдение пунктуационных норм. </w:t>
            </w:r>
          </w:p>
          <w:p w:rsidR="001B605A" w:rsidRPr="00F16996" w:rsidRDefault="001B605A" w:rsidP="0012364D">
            <w:pPr>
              <w:rPr>
                <w:rFonts w:ascii="Times New Roman" w:hAnsi="Times New Roman" w:cs="Times New Roman"/>
                <w:sz w:val="28"/>
                <w:szCs w:val="28"/>
              </w:rPr>
            </w:pPr>
            <w:r w:rsidRPr="00F16996">
              <w:rPr>
                <w:rFonts w:ascii="Times New Roman" w:hAnsi="Times New Roman" w:cs="Times New Roman"/>
                <w:sz w:val="28"/>
                <w:szCs w:val="28"/>
              </w:rPr>
              <w:t xml:space="preserve">Пунктуационных ошибок нет или допущено не более двух ошибок </w:t>
            </w:r>
          </w:p>
        </w:tc>
        <w:tc>
          <w:tcPr>
            <w:tcW w:w="1276" w:type="dxa"/>
            <w:vAlign w:val="center"/>
          </w:tcPr>
          <w:p w:rsidR="001B605A" w:rsidRPr="00F16996" w:rsidRDefault="001B605A" w:rsidP="0055709A">
            <w:pPr>
              <w:jc w:val="center"/>
              <w:rPr>
                <w:rFonts w:ascii="Times New Roman" w:hAnsi="Times New Roman" w:cs="Times New Roman"/>
                <w:b/>
                <w:sz w:val="28"/>
                <w:szCs w:val="28"/>
              </w:rPr>
            </w:pPr>
            <w:r w:rsidRPr="00F16996">
              <w:rPr>
                <w:rFonts w:ascii="Times New Roman" w:hAnsi="Times New Roman" w:cs="Times New Roman"/>
                <w:b/>
                <w:sz w:val="28"/>
                <w:szCs w:val="28"/>
              </w:rPr>
              <w:t>1</w:t>
            </w:r>
          </w:p>
        </w:tc>
      </w:tr>
      <w:tr w:rsidR="001B605A" w:rsidRPr="00F16996" w:rsidTr="006B7576">
        <w:tc>
          <w:tcPr>
            <w:tcW w:w="1419" w:type="dxa"/>
          </w:tcPr>
          <w:p w:rsidR="001B605A" w:rsidRPr="00F16996" w:rsidRDefault="001B605A" w:rsidP="0012364D">
            <w:pPr>
              <w:spacing w:line="360" w:lineRule="auto"/>
              <w:ind w:right="142"/>
              <w:jc w:val="center"/>
              <w:rPr>
                <w:rFonts w:ascii="Times New Roman" w:hAnsi="Times New Roman" w:cs="Times New Roman"/>
                <w:b/>
                <w:sz w:val="28"/>
                <w:szCs w:val="28"/>
              </w:rPr>
            </w:pPr>
          </w:p>
        </w:tc>
        <w:tc>
          <w:tcPr>
            <w:tcW w:w="7229" w:type="dxa"/>
            <w:vAlign w:val="center"/>
          </w:tcPr>
          <w:p w:rsidR="001B605A" w:rsidRPr="00F16996" w:rsidRDefault="001B605A" w:rsidP="00462688">
            <w:pPr>
              <w:rPr>
                <w:rFonts w:ascii="Times New Roman" w:hAnsi="Times New Roman" w:cs="Times New Roman"/>
                <w:sz w:val="28"/>
                <w:szCs w:val="28"/>
              </w:rPr>
            </w:pPr>
            <w:r w:rsidRPr="00F16996">
              <w:rPr>
                <w:rFonts w:ascii="Times New Roman" w:hAnsi="Times New Roman" w:cs="Times New Roman"/>
                <w:sz w:val="28"/>
                <w:szCs w:val="28"/>
              </w:rPr>
              <w:t>Допущено более</w:t>
            </w:r>
            <w:r w:rsidR="00462688" w:rsidRPr="00F16996">
              <w:rPr>
                <w:rFonts w:ascii="Times New Roman" w:hAnsi="Times New Roman" w:cs="Times New Roman"/>
                <w:sz w:val="28"/>
                <w:szCs w:val="28"/>
              </w:rPr>
              <w:t xml:space="preserve"> двух</w:t>
            </w:r>
            <w:r w:rsidRPr="00F16996">
              <w:rPr>
                <w:rFonts w:ascii="Times New Roman" w:hAnsi="Times New Roman" w:cs="Times New Roman"/>
                <w:sz w:val="28"/>
                <w:szCs w:val="28"/>
              </w:rPr>
              <w:t xml:space="preserve"> ошибок  </w:t>
            </w:r>
          </w:p>
        </w:tc>
        <w:tc>
          <w:tcPr>
            <w:tcW w:w="1276" w:type="dxa"/>
            <w:vAlign w:val="center"/>
          </w:tcPr>
          <w:p w:rsidR="001B605A" w:rsidRPr="00F16996" w:rsidRDefault="001B605A" w:rsidP="0055709A">
            <w:pPr>
              <w:jc w:val="center"/>
              <w:rPr>
                <w:rFonts w:ascii="Times New Roman" w:hAnsi="Times New Roman" w:cs="Times New Roman"/>
                <w:sz w:val="28"/>
                <w:szCs w:val="28"/>
              </w:rPr>
            </w:pPr>
            <w:r w:rsidRPr="00F16996">
              <w:rPr>
                <w:rFonts w:ascii="Times New Roman" w:hAnsi="Times New Roman" w:cs="Times New Roman"/>
                <w:sz w:val="28"/>
                <w:szCs w:val="28"/>
              </w:rPr>
              <w:t>0</w:t>
            </w:r>
          </w:p>
        </w:tc>
      </w:tr>
      <w:tr w:rsidR="001B605A" w:rsidRPr="00F16996" w:rsidTr="006B7576">
        <w:tc>
          <w:tcPr>
            <w:tcW w:w="1419" w:type="dxa"/>
            <w:vAlign w:val="center"/>
          </w:tcPr>
          <w:p w:rsidR="001B605A" w:rsidRPr="00F16996" w:rsidRDefault="001B605A" w:rsidP="0012364D">
            <w:pPr>
              <w:jc w:val="center"/>
              <w:rPr>
                <w:rFonts w:ascii="Times New Roman" w:hAnsi="Times New Roman" w:cs="Times New Roman"/>
                <w:b/>
                <w:sz w:val="28"/>
                <w:szCs w:val="28"/>
              </w:rPr>
            </w:pPr>
            <w:r w:rsidRPr="00F16996">
              <w:rPr>
                <w:rFonts w:ascii="Times New Roman" w:hAnsi="Times New Roman" w:cs="Times New Roman"/>
                <w:b/>
                <w:sz w:val="28"/>
                <w:szCs w:val="28"/>
              </w:rPr>
              <w:t>ГК3</w:t>
            </w:r>
          </w:p>
        </w:tc>
        <w:tc>
          <w:tcPr>
            <w:tcW w:w="7229" w:type="dxa"/>
            <w:vAlign w:val="center"/>
          </w:tcPr>
          <w:p w:rsidR="001B605A" w:rsidRPr="00F16996" w:rsidRDefault="001B605A" w:rsidP="0055709A">
            <w:pPr>
              <w:rPr>
                <w:rFonts w:ascii="Times New Roman" w:hAnsi="Times New Roman" w:cs="Times New Roman"/>
                <w:b/>
                <w:sz w:val="28"/>
                <w:szCs w:val="28"/>
              </w:rPr>
            </w:pPr>
            <w:r w:rsidRPr="00F16996">
              <w:rPr>
                <w:rFonts w:ascii="Times New Roman" w:hAnsi="Times New Roman" w:cs="Times New Roman"/>
                <w:b/>
                <w:sz w:val="28"/>
                <w:szCs w:val="28"/>
              </w:rPr>
              <w:t xml:space="preserve">Соблюдение грамматических норм. </w:t>
            </w:r>
          </w:p>
          <w:p w:rsidR="001B605A" w:rsidRPr="00F16996" w:rsidRDefault="001B605A" w:rsidP="0012364D">
            <w:pPr>
              <w:rPr>
                <w:rFonts w:ascii="Times New Roman" w:hAnsi="Times New Roman" w:cs="Times New Roman"/>
                <w:sz w:val="28"/>
                <w:szCs w:val="28"/>
              </w:rPr>
            </w:pPr>
            <w:r w:rsidRPr="00F16996">
              <w:rPr>
                <w:rFonts w:ascii="Times New Roman" w:hAnsi="Times New Roman" w:cs="Times New Roman"/>
                <w:sz w:val="28"/>
                <w:szCs w:val="28"/>
              </w:rPr>
              <w:t xml:space="preserve">Грамматических ошибок нет или допущена одна ошибка  </w:t>
            </w:r>
          </w:p>
        </w:tc>
        <w:tc>
          <w:tcPr>
            <w:tcW w:w="1276" w:type="dxa"/>
            <w:vAlign w:val="center"/>
          </w:tcPr>
          <w:p w:rsidR="001B605A" w:rsidRPr="00F16996" w:rsidRDefault="001B605A" w:rsidP="0055709A">
            <w:pPr>
              <w:jc w:val="center"/>
              <w:rPr>
                <w:rFonts w:ascii="Times New Roman" w:hAnsi="Times New Roman" w:cs="Times New Roman"/>
                <w:b/>
                <w:sz w:val="28"/>
                <w:szCs w:val="28"/>
              </w:rPr>
            </w:pPr>
            <w:r w:rsidRPr="00F16996">
              <w:rPr>
                <w:rFonts w:ascii="Times New Roman" w:hAnsi="Times New Roman" w:cs="Times New Roman"/>
                <w:b/>
                <w:sz w:val="28"/>
                <w:szCs w:val="28"/>
              </w:rPr>
              <w:t>1</w:t>
            </w:r>
          </w:p>
        </w:tc>
      </w:tr>
      <w:tr w:rsidR="001B605A" w:rsidRPr="00F16996" w:rsidTr="006B7576">
        <w:tc>
          <w:tcPr>
            <w:tcW w:w="1419" w:type="dxa"/>
            <w:vAlign w:val="center"/>
          </w:tcPr>
          <w:p w:rsidR="001B605A" w:rsidRPr="00F16996" w:rsidRDefault="001B605A" w:rsidP="0012364D">
            <w:pPr>
              <w:jc w:val="center"/>
              <w:rPr>
                <w:rFonts w:ascii="Times New Roman" w:hAnsi="Times New Roman" w:cs="Times New Roman"/>
                <w:sz w:val="28"/>
                <w:szCs w:val="28"/>
              </w:rPr>
            </w:pPr>
          </w:p>
        </w:tc>
        <w:tc>
          <w:tcPr>
            <w:tcW w:w="7229" w:type="dxa"/>
            <w:vAlign w:val="center"/>
          </w:tcPr>
          <w:p w:rsidR="001B605A" w:rsidRPr="00F16996" w:rsidRDefault="001B605A" w:rsidP="0055709A">
            <w:pPr>
              <w:rPr>
                <w:rFonts w:ascii="Times New Roman" w:hAnsi="Times New Roman" w:cs="Times New Roman"/>
                <w:sz w:val="28"/>
                <w:szCs w:val="28"/>
              </w:rPr>
            </w:pPr>
            <w:r w:rsidRPr="00F16996">
              <w:rPr>
                <w:rFonts w:ascii="Times New Roman" w:hAnsi="Times New Roman" w:cs="Times New Roman"/>
                <w:sz w:val="28"/>
                <w:szCs w:val="28"/>
              </w:rPr>
              <w:t xml:space="preserve">Допущено </w:t>
            </w:r>
            <w:proofErr w:type="gramStart"/>
            <w:r w:rsidRPr="00F16996">
              <w:rPr>
                <w:rFonts w:ascii="Times New Roman" w:hAnsi="Times New Roman" w:cs="Times New Roman"/>
                <w:sz w:val="28"/>
                <w:szCs w:val="28"/>
              </w:rPr>
              <w:t>две и более ошибок</w:t>
            </w:r>
            <w:proofErr w:type="gramEnd"/>
          </w:p>
        </w:tc>
        <w:tc>
          <w:tcPr>
            <w:tcW w:w="1276" w:type="dxa"/>
            <w:vAlign w:val="center"/>
          </w:tcPr>
          <w:p w:rsidR="001B605A" w:rsidRPr="00F16996" w:rsidRDefault="001B605A" w:rsidP="0055709A">
            <w:pPr>
              <w:jc w:val="center"/>
              <w:rPr>
                <w:rFonts w:ascii="Times New Roman" w:hAnsi="Times New Roman" w:cs="Times New Roman"/>
                <w:sz w:val="28"/>
                <w:szCs w:val="28"/>
              </w:rPr>
            </w:pPr>
            <w:r w:rsidRPr="00F16996">
              <w:rPr>
                <w:rFonts w:ascii="Times New Roman" w:hAnsi="Times New Roman" w:cs="Times New Roman"/>
                <w:sz w:val="28"/>
                <w:szCs w:val="28"/>
              </w:rPr>
              <w:t>0</w:t>
            </w:r>
          </w:p>
        </w:tc>
      </w:tr>
      <w:tr w:rsidR="001B605A" w:rsidRPr="00F16996" w:rsidTr="006B7576">
        <w:tc>
          <w:tcPr>
            <w:tcW w:w="1419" w:type="dxa"/>
            <w:vAlign w:val="center"/>
          </w:tcPr>
          <w:p w:rsidR="001B605A" w:rsidRPr="00F16996" w:rsidRDefault="001B605A" w:rsidP="0012364D">
            <w:pPr>
              <w:jc w:val="center"/>
              <w:rPr>
                <w:rFonts w:ascii="Times New Roman" w:hAnsi="Times New Roman" w:cs="Times New Roman"/>
                <w:b/>
                <w:sz w:val="28"/>
                <w:szCs w:val="28"/>
              </w:rPr>
            </w:pPr>
            <w:r w:rsidRPr="00F16996">
              <w:rPr>
                <w:rFonts w:ascii="Times New Roman" w:hAnsi="Times New Roman" w:cs="Times New Roman"/>
                <w:b/>
                <w:sz w:val="28"/>
                <w:szCs w:val="28"/>
              </w:rPr>
              <w:t>ГК</w:t>
            </w:r>
            <w:proofErr w:type="gramStart"/>
            <w:r w:rsidRPr="00F16996">
              <w:rPr>
                <w:rFonts w:ascii="Times New Roman" w:hAnsi="Times New Roman" w:cs="Times New Roman"/>
                <w:b/>
                <w:sz w:val="28"/>
                <w:szCs w:val="28"/>
              </w:rPr>
              <w:t>4</w:t>
            </w:r>
            <w:proofErr w:type="gramEnd"/>
          </w:p>
        </w:tc>
        <w:tc>
          <w:tcPr>
            <w:tcW w:w="7229" w:type="dxa"/>
            <w:vAlign w:val="center"/>
          </w:tcPr>
          <w:p w:rsidR="001B605A" w:rsidRPr="00F16996" w:rsidRDefault="001B605A" w:rsidP="0055709A">
            <w:pPr>
              <w:rPr>
                <w:rFonts w:ascii="Times New Roman" w:hAnsi="Times New Roman" w:cs="Times New Roman"/>
                <w:b/>
                <w:sz w:val="28"/>
                <w:szCs w:val="28"/>
              </w:rPr>
            </w:pPr>
            <w:r w:rsidRPr="00F16996">
              <w:rPr>
                <w:rFonts w:ascii="Times New Roman" w:hAnsi="Times New Roman" w:cs="Times New Roman"/>
                <w:b/>
                <w:sz w:val="28"/>
                <w:szCs w:val="28"/>
              </w:rPr>
              <w:t xml:space="preserve">Соблюдение речевых норм. </w:t>
            </w:r>
          </w:p>
          <w:p w:rsidR="001B605A" w:rsidRPr="00F16996" w:rsidRDefault="001B605A" w:rsidP="0012364D">
            <w:pPr>
              <w:rPr>
                <w:rFonts w:ascii="Times New Roman" w:hAnsi="Times New Roman" w:cs="Times New Roman"/>
                <w:sz w:val="28"/>
                <w:szCs w:val="28"/>
              </w:rPr>
            </w:pPr>
            <w:r w:rsidRPr="00F16996">
              <w:rPr>
                <w:rFonts w:ascii="Times New Roman" w:hAnsi="Times New Roman" w:cs="Times New Roman"/>
                <w:sz w:val="28"/>
                <w:szCs w:val="28"/>
              </w:rPr>
              <w:t xml:space="preserve">Речевых ошибок нет или допущено не более двух ошибок </w:t>
            </w:r>
          </w:p>
        </w:tc>
        <w:tc>
          <w:tcPr>
            <w:tcW w:w="1276" w:type="dxa"/>
            <w:vAlign w:val="center"/>
          </w:tcPr>
          <w:p w:rsidR="001B605A" w:rsidRPr="00F16996" w:rsidRDefault="001B605A" w:rsidP="0055709A">
            <w:pPr>
              <w:jc w:val="center"/>
              <w:rPr>
                <w:rFonts w:ascii="Times New Roman" w:hAnsi="Times New Roman" w:cs="Times New Roman"/>
                <w:b/>
                <w:sz w:val="28"/>
                <w:szCs w:val="28"/>
              </w:rPr>
            </w:pPr>
            <w:r w:rsidRPr="00F16996">
              <w:rPr>
                <w:rFonts w:ascii="Times New Roman" w:hAnsi="Times New Roman" w:cs="Times New Roman"/>
                <w:b/>
                <w:sz w:val="28"/>
                <w:szCs w:val="28"/>
              </w:rPr>
              <w:t>1</w:t>
            </w:r>
          </w:p>
        </w:tc>
      </w:tr>
      <w:tr w:rsidR="001B605A" w:rsidRPr="00F16996" w:rsidTr="00EB37CE">
        <w:trPr>
          <w:trHeight w:val="579"/>
        </w:trPr>
        <w:tc>
          <w:tcPr>
            <w:tcW w:w="1419" w:type="dxa"/>
            <w:vAlign w:val="center"/>
          </w:tcPr>
          <w:p w:rsidR="001B605A" w:rsidRPr="00F16996" w:rsidRDefault="001B605A" w:rsidP="0012364D">
            <w:pPr>
              <w:jc w:val="center"/>
              <w:rPr>
                <w:rFonts w:ascii="Times New Roman" w:hAnsi="Times New Roman" w:cs="Times New Roman"/>
                <w:sz w:val="28"/>
                <w:szCs w:val="28"/>
              </w:rPr>
            </w:pPr>
          </w:p>
        </w:tc>
        <w:tc>
          <w:tcPr>
            <w:tcW w:w="7229" w:type="dxa"/>
            <w:vAlign w:val="center"/>
          </w:tcPr>
          <w:p w:rsidR="004D2950" w:rsidRPr="00F16996" w:rsidRDefault="001B605A" w:rsidP="0055709A">
            <w:pPr>
              <w:rPr>
                <w:rFonts w:ascii="Times New Roman" w:hAnsi="Times New Roman" w:cs="Times New Roman"/>
                <w:sz w:val="28"/>
                <w:szCs w:val="28"/>
              </w:rPr>
            </w:pPr>
            <w:r w:rsidRPr="00F16996">
              <w:rPr>
                <w:rFonts w:ascii="Times New Roman" w:hAnsi="Times New Roman" w:cs="Times New Roman"/>
                <w:sz w:val="28"/>
                <w:szCs w:val="28"/>
              </w:rPr>
              <w:t xml:space="preserve">Допущено </w:t>
            </w:r>
            <w:r w:rsidR="00462688" w:rsidRPr="00F16996">
              <w:rPr>
                <w:rFonts w:ascii="Times New Roman" w:hAnsi="Times New Roman" w:cs="Times New Roman"/>
                <w:sz w:val="28"/>
                <w:szCs w:val="28"/>
              </w:rPr>
              <w:t xml:space="preserve">более двух </w:t>
            </w:r>
            <w:r w:rsidRPr="00F16996">
              <w:rPr>
                <w:rFonts w:ascii="Times New Roman" w:hAnsi="Times New Roman" w:cs="Times New Roman"/>
                <w:sz w:val="28"/>
                <w:szCs w:val="28"/>
              </w:rPr>
              <w:t>ошибок </w:t>
            </w:r>
          </w:p>
        </w:tc>
        <w:tc>
          <w:tcPr>
            <w:tcW w:w="1276" w:type="dxa"/>
            <w:vAlign w:val="center"/>
          </w:tcPr>
          <w:p w:rsidR="001B605A" w:rsidRPr="00F16996" w:rsidRDefault="001B605A" w:rsidP="0055709A">
            <w:pPr>
              <w:jc w:val="center"/>
              <w:rPr>
                <w:rFonts w:ascii="Times New Roman" w:hAnsi="Times New Roman" w:cs="Times New Roman"/>
                <w:sz w:val="28"/>
                <w:szCs w:val="28"/>
              </w:rPr>
            </w:pPr>
            <w:r w:rsidRPr="00F16996">
              <w:rPr>
                <w:rFonts w:ascii="Times New Roman" w:hAnsi="Times New Roman" w:cs="Times New Roman"/>
                <w:sz w:val="28"/>
                <w:szCs w:val="28"/>
              </w:rPr>
              <w:t>0</w:t>
            </w:r>
          </w:p>
        </w:tc>
      </w:tr>
      <w:tr w:rsidR="001B605A" w:rsidRPr="00F16996" w:rsidTr="006B7576">
        <w:tc>
          <w:tcPr>
            <w:tcW w:w="1419" w:type="dxa"/>
            <w:vAlign w:val="center"/>
          </w:tcPr>
          <w:p w:rsidR="001B605A" w:rsidRPr="00F16996" w:rsidRDefault="001B605A" w:rsidP="0012364D">
            <w:pPr>
              <w:jc w:val="center"/>
              <w:rPr>
                <w:rFonts w:ascii="Times New Roman" w:hAnsi="Times New Roman" w:cs="Times New Roman"/>
                <w:b/>
                <w:sz w:val="28"/>
                <w:szCs w:val="28"/>
              </w:rPr>
            </w:pPr>
            <w:r w:rsidRPr="00F16996">
              <w:rPr>
                <w:rFonts w:ascii="Times New Roman" w:hAnsi="Times New Roman" w:cs="Times New Roman"/>
                <w:b/>
                <w:sz w:val="28"/>
                <w:szCs w:val="28"/>
              </w:rPr>
              <w:t>ФК</w:t>
            </w:r>
            <w:proofErr w:type="gramStart"/>
            <w:r w:rsidRPr="00F16996">
              <w:rPr>
                <w:rFonts w:ascii="Times New Roman" w:hAnsi="Times New Roman" w:cs="Times New Roman"/>
                <w:b/>
                <w:sz w:val="28"/>
                <w:szCs w:val="28"/>
              </w:rPr>
              <w:t>1</w:t>
            </w:r>
            <w:proofErr w:type="gramEnd"/>
          </w:p>
        </w:tc>
        <w:tc>
          <w:tcPr>
            <w:tcW w:w="7229" w:type="dxa"/>
            <w:vAlign w:val="center"/>
          </w:tcPr>
          <w:p w:rsidR="001B605A" w:rsidRPr="00F16996" w:rsidRDefault="001B605A" w:rsidP="0055709A">
            <w:pPr>
              <w:rPr>
                <w:rFonts w:ascii="Times New Roman" w:hAnsi="Times New Roman" w:cs="Times New Roman"/>
                <w:b/>
                <w:sz w:val="28"/>
                <w:szCs w:val="28"/>
              </w:rPr>
            </w:pPr>
            <w:r w:rsidRPr="00F16996">
              <w:rPr>
                <w:rFonts w:ascii="Times New Roman" w:hAnsi="Times New Roman" w:cs="Times New Roman"/>
                <w:b/>
                <w:sz w:val="28"/>
                <w:szCs w:val="28"/>
              </w:rPr>
              <w:t xml:space="preserve">Фактическая точность письменной речи. </w:t>
            </w:r>
          </w:p>
          <w:p w:rsidR="001B605A" w:rsidRPr="00F16996" w:rsidRDefault="001B605A" w:rsidP="0055709A">
            <w:pPr>
              <w:rPr>
                <w:rFonts w:ascii="Times New Roman" w:hAnsi="Times New Roman" w:cs="Times New Roman"/>
                <w:sz w:val="28"/>
                <w:szCs w:val="28"/>
              </w:rPr>
            </w:pPr>
            <w:r w:rsidRPr="00F16996">
              <w:rPr>
                <w:rFonts w:ascii="Times New Roman" w:hAnsi="Times New Roman" w:cs="Times New Roman"/>
                <w:sz w:val="28"/>
                <w:szCs w:val="28"/>
              </w:rPr>
              <w:t xml:space="preserve">Фактических ошибок в изложении материала, а также в </w:t>
            </w:r>
            <w:r w:rsidRPr="00F16996">
              <w:rPr>
                <w:rFonts w:ascii="Times New Roman" w:hAnsi="Times New Roman" w:cs="Times New Roman"/>
                <w:sz w:val="28"/>
                <w:szCs w:val="28"/>
              </w:rPr>
              <w:lastRenderedPageBreak/>
              <w:t xml:space="preserve">понимании и употреблении терминов нет </w:t>
            </w:r>
          </w:p>
        </w:tc>
        <w:tc>
          <w:tcPr>
            <w:tcW w:w="1276" w:type="dxa"/>
            <w:vAlign w:val="center"/>
          </w:tcPr>
          <w:p w:rsidR="001B605A" w:rsidRPr="00F16996" w:rsidRDefault="001B605A" w:rsidP="0055709A">
            <w:pPr>
              <w:jc w:val="center"/>
              <w:rPr>
                <w:rFonts w:ascii="Times New Roman" w:hAnsi="Times New Roman" w:cs="Times New Roman"/>
                <w:b/>
                <w:sz w:val="28"/>
                <w:szCs w:val="28"/>
              </w:rPr>
            </w:pPr>
            <w:r w:rsidRPr="00F16996">
              <w:rPr>
                <w:rFonts w:ascii="Times New Roman" w:hAnsi="Times New Roman" w:cs="Times New Roman"/>
                <w:b/>
                <w:sz w:val="28"/>
                <w:szCs w:val="28"/>
              </w:rPr>
              <w:lastRenderedPageBreak/>
              <w:t>1</w:t>
            </w:r>
          </w:p>
        </w:tc>
      </w:tr>
      <w:tr w:rsidR="001B605A" w:rsidRPr="00F16996" w:rsidTr="006B7576">
        <w:tc>
          <w:tcPr>
            <w:tcW w:w="1419" w:type="dxa"/>
            <w:vAlign w:val="center"/>
          </w:tcPr>
          <w:p w:rsidR="001B605A" w:rsidRPr="00F16996" w:rsidRDefault="001B605A" w:rsidP="0012364D">
            <w:pPr>
              <w:jc w:val="center"/>
              <w:rPr>
                <w:rFonts w:ascii="Times New Roman" w:hAnsi="Times New Roman" w:cs="Times New Roman"/>
                <w:sz w:val="28"/>
                <w:szCs w:val="28"/>
              </w:rPr>
            </w:pPr>
          </w:p>
        </w:tc>
        <w:tc>
          <w:tcPr>
            <w:tcW w:w="7229" w:type="dxa"/>
            <w:vAlign w:val="center"/>
          </w:tcPr>
          <w:p w:rsidR="001B605A" w:rsidRPr="00F16996" w:rsidRDefault="001B605A" w:rsidP="0055709A">
            <w:pPr>
              <w:rPr>
                <w:rFonts w:ascii="Times New Roman" w:hAnsi="Times New Roman" w:cs="Times New Roman"/>
                <w:sz w:val="28"/>
                <w:szCs w:val="28"/>
              </w:rPr>
            </w:pPr>
            <w:r w:rsidRPr="00F16996">
              <w:rPr>
                <w:rFonts w:ascii="Times New Roman" w:hAnsi="Times New Roman" w:cs="Times New Roman"/>
                <w:sz w:val="28"/>
                <w:szCs w:val="28"/>
              </w:rPr>
              <w:t xml:space="preserve">Допущена одна и более ошибок в изложении материала или употреблении терминов </w:t>
            </w:r>
          </w:p>
        </w:tc>
        <w:tc>
          <w:tcPr>
            <w:tcW w:w="1276" w:type="dxa"/>
            <w:vAlign w:val="center"/>
          </w:tcPr>
          <w:p w:rsidR="001B605A" w:rsidRPr="00F16996" w:rsidRDefault="001B605A" w:rsidP="0055709A">
            <w:pPr>
              <w:jc w:val="center"/>
              <w:rPr>
                <w:rFonts w:ascii="Times New Roman" w:hAnsi="Times New Roman" w:cs="Times New Roman"/>
                <w:sz w:val="28"/>
                <w:szCs w:val="28"/>
              </w:rPr>
            </w:pPr>
            <w:r w:rsidRPr="00F16996">
              <w:rPr>
                <w:rFonts w:ascii="Times New Roman" w:hAnsi="Times New Roman" w:cs="Times New Roman"/>
                <w:sz w:val="28"/>
                <w:szCs w:val="28"/>
              </w:rPr>
              <w:t>0</w:t>
            </w:r>
          </w:p>
        </w:tc>
      </w:tr>
      <w:tr w:rsidR="001B605A" w:rsidRPr="00F16996" w:rsidTr="006B7576">
        <w:trPr>
          <w:trHeight w:val="740"/>
        </w:trPr>
        <w:tc>
          <w:tcPr>
            <w:tcW w:w="1419" w:type="dxa"/>
            <w:vAlign w:val="center"/>
          </w:tcPr>
          <w:p w:rsidR="001B605A" w:rsidRPr="00F16996" w:rsidRDefault="001B605A" w:rsidP="0012364D">
            <w:pPr>
              <w:ind w:hanging="108"/>
              <w:jc w:val="center"/>
              <w:rPr>
                <w:rFonts w:ascii="Times New Roman" w:hAnsi="Times New Roman" w:cs="Times New Roman"/>
                <w:b/>
                <w:sz w:val="28"/>
                <w:szCs w:val="28"/>
              </w:rPr>
            </w:pPr>
            <w:r w:rsidRPr="00F16996">
              <w:rPr>
                <w:rFonts w:ascii="Times New Roman" w:hAnsi="Times New Roman" w:cs="Times New Roman"/>
                <w:b/>
                <w:sz w:val="28"/>
                <w:szCs w:val="28"/>
              </w:rPr>
              <w:t>ГК1-ГК4, ФК</w:t>
            </w:r>
            <w:proofErr w:type="gramStart"/>
            <w:r w:rsidRPr="00F16996">
              <w:rPr>
                <w:rFonts w:ascii="Times New Roman" w:hAnsi="Times New Roman" w:cs="Times New Roman"/>
                <w:b/>
                <w:sz w:val="28"/>
                <w:szCs w:val="28"/>
              </w:rPr>
              <w:t>1</w:t>
            </w:r>
            <w:proofErr w:type="gramEnd"/>
          </w:p>
        </w:tc>
        <w:tc>
          <w:tcPr>
            <w:tcW w:w="7229" w:type="dxa"/>
            <w:vAlign w:val="center"/>
          </w:tcPr>
          <w:p w:rsidR="001B605A" w:rsidRPr="00F16996" w:rsidRDefault="001B605A" w:rsidP="0055709A">
            <w:pPr>
              <w:jc w:val="right"/>
              <w:rPr>
                <w:rFonts w:ascii="Times New Roman" w:hAnsi="Times New Roman" w:cs="Times New Roman"/>
                <w:b/>
                <w:sz w:val="28"/>
                <w:szCs w:val="28"/>
              </w:rPr>
            </w:pPr>
            <w:r w:rsidRPr="00F16996">
              <w:rPr>
                <w:rFonts w:ascii="Times New Roman" w:hAnsi="Times New Roman" w:cs="Times New Roman"/>
                <w:b/>
                <w:sz w:val="28"/>
                <w:szCs w:val="28"/>
              </w:rPr>
              <w:t>Максимальное количество баллов по критериям ГК1–ГК4, ФК</w:t>
            </w:r>
            <w:proofErr w:type="gramStart"/>
            <w:r w:rsidRPr="00F16996">
              <w:rPr>
                <w:rFonts w:ascii="Times New Roman" w:hAnsi="Times New Roman" w:cs="Times New Roman"/>
                <w:b/>
                <w:sz w:val="28"/>
                <w:szCs w:val="28"/>
              </w:rPr>
              <w:t>1</w:t>
            </w:r>
            <w:proofErr w:type="gramEnd"/>
          </w:p>
        </w:tc>
        <w:tc>
          <w:tcPr>
            <w:tcW w:w="1276" w:type="dxa"/>
            <w:vAlign w:val="center"/>
          </w:tcPr>
          <w:p w:rsidR="001B605A" w:rsidRPr="00F16996" w:rsidRDefault="001B605A" w:rsidP="0055709A">
            <w:pPr>
              <w:jc w:val="center"/>
              <w:rPr>
                <w:rFonts w:ascii="Times New Roman" w:hAnsi="Times New Roman" w:cs="Times New Roman"/>
                <w:b/>
                <w:sz w:val="28"/>
                <w:szCs w:val="28"/>
              </w:rPr>
            </w:pPr>
            <w:r w:rsidRPr="00F16996">
              <w:rPr>
                <w:rFonts w:ascii="Times New Roman" w:hAnsi="Times New Roman" w:cs="Times New Roman"/>
                <w:b/>
                <w:sz w:val="28"/>
                <w:szCs w:val="28"/>
              </w:rPr>
              <w:t>5</w:t>
            </w:r>
          </w:p>
        </w:tc>
      </w:tr>
      <w:tr w:rsidR="001B605A" w:rsidRPr="00F16996" w:rsidTr="006B7576">
        <w:trPr>
          <w:trHeight w:val="981"/>
        </w:trPr>
        <w:tc>
          <w:tcPr>
            <w:tcW w:w="1419" w:type="dxa"/>
            <w:vAlign w:val="center"/>
          </w:tcPr>
          <w:p w:rsidR="001B605A" w:rsidRPr="00F16996" w:rsidRDefault="001B605A" w:rsidP="0012364D">
            <w:pPr>
              <w:ind w:left="-108" w:right="-108"/>
              <w:jc w:val="center"/>
              <w:rPr>
                <w:rFonts w:ascii="Times New Roman" w:hAnsi="Times New Roman" w:cs="Times New Roman"/>
                <w:b/>
                <w:sz w:val="28"/>
                <w:szCs w:val="28"/>
              </w:rPr>
            </w:pPr>
            <w:r w:rsidRPr="00F16996">
              <w:rPr>
                <w:rFonts w:ascii="Times New Roman" w:hAnsi="Times New Roman" w:cs="Times New Roman"/>
                <w:b/>
                <w:sz w:val="28"/>
                <w:szCs w:val="28"/>
              </w:rPr>
              <w:t>ИК1-ИК2; ГК1-ГК4, ФК</w:t>
            </w:r>
            <w:proofErr w:type="gramStart"/>
            <w:r w:rsidRPr="00F16996">
              <w:rPr>
                <w:rFonts w:ascii="Times New Roman" w:hAnsi="Times New Roman" w:cs="Times New Roman"/>
                <w:b/>
                <w:sz w:val="28"/>
                <w:szCs w:val="28"/>
              </w:rPr>
              <w:t>1</w:t>
            </w:r>
            <w:proofErr w:type="gramEnd"/>
          </w:p>
        </w:tc>
        <w:tc>
          <w:tcPr>
            <w:tcW w:w="7229" w:type="dxa"/>
            <w:vAlign w:val="center"/>
          </w:tcPr>
          <w:p w:rsidR="001B605A" w:rsidRPr="00F16996" w:rsidRDefault="001B605A" w:rsidP="00EB37CE">
            <w:pPr>
              <w:rPr>
                <w:rFonts w:ascii="Times New Roman" w:hAnsi="Times New Roman" w:cs="Times New Roman"/>
                <w:b/>
                <w:sz w:val="28"/>
                <w:szCs w:val="28"/>
              </w:rPr>
            </w:pPr>
            <w:r w:rsidRPr="00F16996">
              <w:rPr>
                <w:rFonts w:ascii="Times New Roman" w:hAnsi="Times New Roman" w:cs="Times New Roman"/>
                <w:b/>
                <w:sz w:val="28"/>
                <w:szCs w:val="28"/>
              </w:rPr>
              <w:t>Максимальное количество баллов за изложение</w:t>
            </w:r>
          </w:p>
        </w:tc>
        <w:tc>
          <w:tcPr>
            <w:tcW w:w="1276" w:type="dxa"/>
            <w:vAlign w:val="center"/>
          </w:tcPr>
          <w:p w:rsidR="001B605A" w:rsidRPr="00F16996" w:rsidRDefault="001B605A" w:rsidP="0055709A">
            <w:pPr>
              <w:ind w:right="-108"/>
              <w:jc w:val="center"/>
              <w:rPr>
                <w:rFonts w:ascii="Times New Roman" w:hAnsi="Times New Roman" w:cs="Times New Roman"/>
                <w:b/>
                <w:sz w:val="28"/>
                <w:szCs w:val="28"/>
              </w:rPr>
            </w:pPr>
            <w:r w:rsidRPr="00F16996">
              <w:rPr>
                <w:rFonts w:ascii="Times New Roman" w:hAnsi="Times New Roman" w:cs="Times New Roman"/>
                <w:b/>
                <w:sz w:val="28"/>
                <w:szCs w:val="28"/>
              </w:rPr>
              <w:t>10</w:t>
            </w:r>
          </w:p>
        </w:tc>
      </w:tr>
    </w:tbl>
    <w:p w:rsidR="001B605A" w:rsidRPr="00F16996" w:rsidRDefault="001B605A" w:rsidP="006B7576">
      <w:pPr>
        <w:spacing w:line="360" w:lineRule="auto"/>
        <w:ind w:right="142"/>
        <w:jc w:val="center"/>
        <w:rPr>
          <w:rFonts w:ascii="Times New Roman" w:hAnsi="Times New Roman" w:cs="Times New Roman"/>
          <w:b/>
          <w:sz w:val="28"/>
          <w:szCs w:val="28"/>
        </w:rPr>
      </w:pPr>
      <w:r w:rsidRPr="00F16996">
        <w:rPr>
          <w:rFonts w:ascii="Times New Roman" w:hAnsi="Times New Roman" w:cs="Times New Roman"/>
          <w:b/>
          <w:sz w:val="28"/>
          <w:szCs w:val="28"/>
        </w:rPr>
        <w:t xml:space="preserve">Часть </w:t>
      </w:r>
      <w:r w:rsidRPr="00F16996">
        <w:rPr>
          <w:rFonts w:ascii="Times New Roman" w:hAnsi="Times New Roman" w:cs="Times New Roman"/>
          <w:b/>
          <w:sz w:val="28"/>
          <w:szCs w:val="28"/>
          <w:lang w:val="en-US"/>
        </w:rPr>
        <w:t>II</w:t>
      </w:r>
      <w:r w:rsidRPr="00F16996">
        <w:rPr>
          <w:rFonts w:ascii="Times New Roman" w:hAnsi="Times New Roman" w:cs="Times New Roman"/>
          <w:b/>
          <w:sz w:val="28"/>
          <w:szCs w:val="28"/>
        </w:rPr>
        <w:t xml:space="preserve"> заданий экзаменационной работы</w:t>
      </w:r>
    </w:p>
    <w:p w:rsidR="001B605A" w:rsidRPr="00F16996" w:rsidRDefault="001B605A" w:rsidP="006B7576">
      <w:pPr>
        <w:spacing w:line="360" w:lineRule="auto"/>
        <w:ind w:right="142"/>
        <w:jc w:val="center"/>
        <w:rPr>
          <w:rFonts w:ascii="Times New Roman" w:hAnsi="Times New Roman" w:cs="Times New Roman"/>
          <w:b/>
          <w:sz w:val="28"/>
          <w:szCs w:val="28"/>
        </w:rPr>
      </w:pPr>
      <w:r w:rsidRPr="00F16996">
        <w:rPr>
          <w:rFonts w:ascii="Times New Roman" w:hAnsi="Times New Roman" w:cs="Times New Roman"/>
          <w:b/>
          <w:sz w:val="28"/>
          <w:szCs w:val="28"/>
        </w:rPr>
        <w:t>Проверка заданий 2 - 16</w:t>
      </w:r>
    </w:p>
    <w:p w:rsidR="00481FBD" w:rsidRPr="00F16996" w:rsidRDefault="001B605A" w:rsidP="006B7576">
      <w:pPr>
        <w:ind w:right="142" w:firstLine="709"/>
        <w:jc w:val="both"/>
        <w:rPr>
          <w:rFonts w:ascii="Times New Roman" w:hAnsi="Times New Roman" w:cs="Times New Roman"/>
          <w:sz w:val="28"/>
          <w:szCs w:val="28"/>
        </w:rPr>
      </w:pPr>
      <w:r w:rsidRPr="00F16996">
        <w:rPr>
          <w:rFonts w:ascii="Times New Roman" w:hAnsi="Times New Roman" w:cs="Times New Roman"/>
          <w:sz w:val="28"/>
          <w:szCs w:val="28"/>
        </w:rPr>
        <w:t xml:space="preserve">За верное выполнение заданий 2-15 части </w:t>
      </w:r>
      <w:r w:rsidRPr="00F16996">
        <w:rPr>
          <w:rFonts w:ascii="Times New Roman" w:hAnsi="Times New Roman" w:cs="Times New Roman"/>
          <w:sz w:val="28"/>
          <w:szCs w:val="28"/>
          <w:lang w:val="en-US"/>
        </w:rPr>
        <w:t>II</w:t>
      </w:r>
      <w:r w:rsidRPr="00F16996">
        <w:rPr>
          <w:rFonts w:ascii="Times New Roman" w:hAnsi="Times New Roman" w:cs="Times New Roman"/>
          <w:sz w:val="28"/>
          <w:szCs w:val="28"/>
        </w:rPr>
        <w:t xml:space="preserve"> экзаменационной работы участник экзамена получает по одному баллу за каждое задание. </w:t>
      </w:r>
    </w:p>
    <w:p w:rsidR="00B80406" w:rsidRPr="00F16996" w:rsidRDefault="00B80406" w:rsidP="006B7576">
      <w:pPr>
        <w:spacing w:line="276" w:lineRule="auto"/>
        <w:ind w:right="142" w:firstLine="709"/>
        <w:jc w:val="both"/>
        <w:rPr>
          <w:rFonts w:ascii="Times New Roman" w:hAnsi="Times New Roman" w:cs="Times New Roman"/>
          <w:sz w:val="28"/>
          <w:szCs w:val="28"/>
        </w:rPr>
      </w:pPr>
      <w:r w:rsidRPr="00F16996">
        <w:rPr>
          <w:rFonts w:ascii="Times New Roman" w:hAnsi="Times New Roman" w:cs="Times New Roman"/>
          <w:sz w:val="28"/>
          <w:szCs w:val="28"/>
        </w:rPr>
        <w:t xml:space="preserve">За верное выполнение задания 16 части </w:t>
      </w:r>
      <w:r w:rsidRPr="00F16996">
        <w:rPr>
          <w:rFonts w:ascii="Times New Roman" w:hAnsi="Times New Roman" w:cs="Times New Roman"/>
          <w:sz w:val="28"/>
          <w:szCs w:val="28"/>
          <w:lang w:val="en-US"/>
        </w:rPr>
        <w:t>II</w:t>
      </w:r>
      <w:r w:rsidRPr="00F16996">
        <w:rPr>
          <w:rFonts w:ascii="Times New Roman" w:hAnsi="Times New Roman" w:cs="Times New Roman"/>
          <w:sz w:val="28"/>
          <w:szCs w:val="28"/>
        </w:rPr>
        <w:t xml:space="preserve"> участник получает всего 2 балла: </w:t>
      </w:r>
      <w:r w:rsidR="001E5F9A" w:rsidRPr="00F16996">
        <w:rPr>
          <w:rFonts w:ascii="Times New Roman" w:hAnsi="Times New Roman" w:cs="Times New Roman"/>
          <w:sz w:val="28"/>
          <w:szCs w:val="28"/>
        </w:rPr>
        <w:t xml:space="preserve">а) </w:t>
      </w:r>
      <w:r w:rsidRPr="00F16996">
        <w:rPr>
          <w:rFonts w:ascii="Times New Roman" w:hAnsi="Times New Roman" w:cs="Times New Roman"/>
          <w:sz w:val="28"/>
          <w:szCs w:val="28"/>
        </w:rPr>
        <w:t>1 балл за приведение верных аргументов</w:t>
      </w:r>
      <w:r w:rsidR="001E5F9A" w:rsidRPr="00F16996">
        <w:rPr>
          <w:rFonts w:ascii="Times New Roman" w:hAnsi="Times New Roman" w:cs="Times New Roman"/>
          <w:sz w:val="28"/>
          <w:szCs w:val="28"/>
        </w:rPr>
        <w:t xml:space="preserve"> из текста для чтения (</w:t>
      </w:r>
      <w:r w:rsidRPr="00F16996">
        <w:rPr>
          <w:rFonts w:ascii="Times New Roman" w:hAnsi="Times New Roman" w:cs="Times New Roman"/>
          <w:sz w:val="28"/>
          <w:szCs w:val="28"/>
        </w:rPr>
        <w:t xml:space="preserve">словосочетание); </w:t>
      </w:r>
      <w:r w:rsidR="001E5F9A" w:rsidRPr="00F16996">
        <w:rPr>
          <w:rFonts w:ascii="Times New Roman" w:hAnsi="Times New Roman" w:cs="Times New Roman"/>
          <w:sz w:val="28"/>
          <w:szCs w:val="28"/>
        </w:rPr>
        <w:t xml:space="preserve">б) </w:t>
      </w:r>
      <w:r w:rsidRPr="00F16996">
        <w:rPr>
          <w:rFonts w:ascii="Times New Roman" w:hAnsi="Times New Roman" w:cs="Times New Roman"/>
          <w:sz w:val="28"/>
          <w:szCs w:val="28"/>
        </w:rPr>
        <w:t>1 балл за формулирование аргумента (ответ должен составлять не менее трех предложений), подтверждающего мнение экзаменуемого.</w:t>
      </w:r>
    </w:p>
    <w:p w:rsidR="001B605A" w:rsidRPr="00F16996" w:rsidRDefault="001B605A" w:rsidP="006B7576">
      <w:pPr>
        <w:ind w:right="142" w:firstLine="709"/>
        <w:jc w:val="both"/>
        <w:rPr>
          <w:rFonts w:ascii="Times New Roman" w:hAnsi="Times New Roman" w:cs="Times New Roman"/>
          <w:sz w:val="28"/>
          <w:szCs w:val="28"/>
        </w:rPr>
      </w:pPr>
      <w:r w:rsidRPr="00F16996">
        <w:rPr>
          <w:rFonts w:ascii="Times New Roman" w:hAnsi="Times New Roman" w:cs="Times New Roman"/>
          <w:sz w:val="28"/>
          <w:szCs w:val="28"/>
        </w:rPr>
        <w:t xml:space="preserve">За верное выполнение задания 16 части </w:t>
      </w:r>
      <w:r w:rsidRPr="00F16996">
        <w:rPr>
          <w:rFonts w:ascii="Times New Roman" w:hAnsi="Times New Roman" w:cs="Times New Roman"/>
          <w:sz w:val="28"/>
          <w:szCs w:val="28"/>
          <w:lang w:val="en-US"/>
        </w:rPr>
        <w:t>II</w:t>
      </w:r>
      <w:r w:rsidRPr="00F16996">
        <w:rPr>
          <w:rFonts w:ascii="Times New Roman" w:hAnsi="Times New Roman" w:cs="Times New Roman"/>
          <w:sz w:val="28"/>
          <w:szCs w:val="28"/>
        </w:rPr>
        <w:t xml:space="preserve"> экзаменационной работы участник экзамена получает 2 балла. За неверный ответ или его отсутствие выставляется 0 баллов. </w:t>
      </w:r>
    </w:p>
    <w:p w:rsidR="001B605A" w:rsidRPr="00F16996" w:rsidRDefault="001B605A" w:rsidP="006B7576">
      <w:pPr>
        <w:ind w:right="142" w:firstLine="709"/>
        <w:jc w:val="both"/>
        <w:rPr>
          <w:rFonts w:ascii="Times New Roman" w:hAnsi="Times New Roman" w:cs="Times New Roman"/>
          <w:sz w:val="28"/>
          <w:szCs w:val="28"/>
        </w:rPr>
      </w:pPr>
      <w:r w:rsidRPr="00F16996">
        <w:rPr>
          <w:rFonts w:ascii="Times New Roman" w:hAnsi="Times New Roman" w:cs="Times New Roman"/>
          <w:sz w:val="28"/>
          <w:szCs w:val="28"/>
        </w:rPr>
        <w:t xml:space="preserve">Максимальное количество баллов за </w:t>
      </w:r>
      <w:r w:rsidRPr="00F16996">
        <w:rPr>
          <w:rFonts w:ascii="Times New Roman" w:hAnsi="Times New Roman" w:cs="Times New Roman"/>
          <w:sz w:val="28"/>
          <w:szCs w:val="28"/>
          <w:lang w:val="en-US"/>
        </w:rPr>
        <w:t>II</w:t>
      </w:r>
      <w:r w:rsidRPr="00F16996">
        <w:rPr>
          <w:rFonts w:ascii="Times New Roman" w:hAnsi="Times New Roman" w:cs="Times New Roman"/>
          <w:sz w:val="28"/>
          <w:szCs w:val="28"/>
        </w:rPr>
        <w:t xml:space="preserve"> часть </w:t>
      </w:r>
      <w:r w:rsidR="001E5F9A" w:rsidRPr="00F16996">
        <w:rPr>
          <w:rFonts w:ascii="Times New Roman" w:hAnsi="Times New Roman" w:cs="Times New Roman"/>
          <w:sz w:val="28"/>
          <w:szCs w:val="28"/>
        </w:rPr>
        <w:t>экзаменационной</w:t>
      </w:r>
      <w:r w:rsidR="00BB5FC6" w:rsidRPr="00F16996">
        <w:rPr>
          <w:rFonts w:ascii="Times New Roman" w:hAnsi="Times New Roman" w:cs="Times New Roman"/>
          <w:sz w:val="28"/>
          <w:szCs w:val="28"/>
        </w:rPr>
        <w:t xml:space="preserve"> работы </w:t>
      </w:r>
      <w:r w:rsidRPr="00F16996">
        <w:rPr>
          <w:rFonts w:ascii="Times New Roman" w:hAnsi="Times New Roman" w:cs="Times New Roman"/>
          <w:sz w:val="28"/>
          <w:szCs w:val="28"/>
        </w:rPr>
        <w:t>– 16.</w:t>
      </w:r>
    </w:p>
    <w:p w:rsidR="00BB5FC6" w:rsidRPr="00F16996" w:rsidRDefault="00BB5FC6" w:rsidP="006B7576">
      <w:pPr>
        <w:ind w:right="142" w:firstLine="709"/>
        <w:jc w:val="both"/>
        <w:rPr>
          <w:rFonts w:ascii="Times New Roman" w:hAnsi="Times New Roman" w:cs="Times New Roman"/>
          <w:sz w:val="28"/>
          <w:szCs w:val="2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5"/>
        <w:gridCol w:w="1322"/>
        <w:gridCol w:w="5332"/>
        <w:gridCol w:w="1567"/>
      </w:tblGrid>
      <w:tr w:rsidR="00CF1CBA" w:rsidRPr="00F16996" w:rsidTr="00E162BA">
        <w:trPr>
          <w:jc w:val="center"/>
        </w:trPr>
        <w:tc>
          <w:tcPr>
            <w:tcW w:w="1475"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b/>
                <w:sz w:val="24"/>
                <w:szCs w:val="24"/>
              </w:rPr>
            </w:pPr>
            <w:r w:rsidRPr="00F16996">
              <w:rPr>
                <w:rFonts w:ascii="Times New Roman" w:hAnsi="Times New Roman"/>
                <w:b/>
                <w:sz w:val="24"/>
                <w:szCs w:val="24"/>
              </w:rPr>
              <w:t>Часть</w:t>
            </w:r>
          </w:p>
        </w:tc>
        <w:tc>
          <w:tcPr>
            <w:tcW w:w="132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b/>
                <w:sz w:val="24"/>
                <w:szCs w:val="24"/>
              </w:rPr>
            </w:pPr>
            <w:r w:rsidRPr="00F16996">
              <w:rPr>
                <w:rFonts w:ascii="Times New Roman" w:hAnsi="Times New Roman"/>
                <w:b/>
                <w:sz w:val="24"/>
                <w:szCs w:val="24"/>
              </w:rPr>
              <w:t>Номер задания</w:t>
            </w:r>
          </w:p>
        </w:tc>
        <w:tc>
          <w:tcPr>
            <w:tcW w:w="533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b/>
                <w:sz w:val="24"/>
                <w:szCs w:val="24"/>
              </w:rPr>
            </w:pPr>
            <w:r w:rsidRPr="00F16996">
              <w:rPr>
                <w:rFonts w:ascii="Times New Roman" w:hAnsi="Times New Roman"/>
                <w:b/>
                <w:sz w:val="24"/>
                <w:szCs w:val="24"/>
              </w:rPr>
              <w:t>Правильный ответ</w:t>
            </w:r>
          </w:p>
        </w:tc>
        <w:tc>
          <w:tcPr>
            <w:tcW w:w="1567"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b/>
                <w:sz w:val="24"/>
                <w:szCs w:val="24"/>
              </w:rPr>
            </w:pPr>
            <w:r w:rsidRPr="00F16996">
              <w:rPr>
                <w:rFonts w:ascii="Times New Roman" w:hAnsi="Times New Roman"/>
                <w:b/>
                <w:sz w:val="24"/>
                <w:szCs w:val="24"/>
              </w:rPr>
              <w:t>Баллы</w:t>
            </w:r>
          </w:p>
        </w:tc>
      </w:tr>
      <w:tr w:rsidR="00CF1CBA" w:rsidRPr="00F16996" w:rsidTr="00E162BA">
        <w:trPr>
          <w:trHeight w:val="322"/>
          <w:jc w:val="center"/>
        </w:trPr>
        <w:tc>
          <w:tcPr>
            <w:tcW w:w="1475"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lang w:val="en-US"/>
              </w:rPr>
            </w:pPr>
            <w:r w:rsidRPr="00F16996">
              <w:rPr>
                <w:rFonts w:ascii="Times New Roman" w:hAnsi="Times New Roman"/>
                <w:sz w:val="24"/>
                <w:szCs w:val="24"/>
                <w:lang w:val="en-US"/>
              </w:rPr>
              <w:t>II</w:t>
            </w:r>
          </w:p>
        </w:tc>
        <w:tc>
          <w:tcPr>
            <w:tcW w:w="132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2</w:t>
            </w:r>
          </w:p>
        </w:tc>
        <w:tc>
          <w:tcPr>
            <w:tcW w:w="533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rPr>
                <w:rFonts w:ascii="Times New Roman" w:hAnsi="Times New Roman"/>
                <w:sz w:val="24"/>
                <w:szCs w:val="24"/>
              </w:rPr>
            </w:pPr>
            <w:r w:rsidRPr="00F16996">
              <w:rPr>
                <w:rFonts w:ascii="Times New Roman" w:hAnsi="Times New Roman"/>
                <w:sz w:val="24"/>
                <w:szCs w:val="24"/>
              </w:rPr>
              <w:t>(11)</w:t>
            </w:r>
          </w:p>
        </w:tc>
        <w:tc>
          <w:tcPr>
            <w:tcW w:w="1567"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1</w:t>
            </w:r>
          </w:p>
        </w:tc>
      </w:tr>
      <w:tr w:rsidR="00CF1CBA" w:rsidRPr="00F16996" w:rsidTr="00E162BA">
        <w:trPr>
          <w:trHeight w:val="405"/>
          <w:jc w:val="center"/>
        </w:trPr>
        <w:tc>
          <w:tcPr>
            <w:tcW w:w="1475"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p>
        </w:tc>
        <w:tc>
          <w:tcPr>
            <w:tcW w:w="132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3</w:t>
            </w:r>
          </w:p>
        </w:tc>
        <w:tc>
          <w:tcPr>
            <w:tcW w:w="533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rPr>
                <w:rFonts w:ascii="Times New Roman" w:hAnsi="Times New Roman"/>
                <w:sz w:val="24"/>
                <w:szCs w:val="24"/>
              </w:rPr>
            </w:pPr>
            <w:proofErr w:type="spellStart"/>
            <w:r w:rsidRPr="00F16996">
              <w:rPr>
                <w:rFonts w:ascii="Times New Roman" w:hAnsi="Times New Roman"/>
                <w:sz w:val="24"/>
                <w:szCs w:val="24"/>
              </w:rPr>
              <w:t>мыдрэри</w:t>
            </w:r>
            <w:proofErr w:type="spellEnd"/>
          </w:p>
        </w:tc>
        <w:tc>
          <w:tcPr>
            <w:tcW w:w="1567"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1</w:t>
            </w:r>
          </w:p>
        </w:tc>
      </w:tr>
      <w:tr w:rsidR="00CF1CBA" w:rsidRPr="00F16996" w:rsidTr="00E162BA">
        <w:trPr>
          <w:trHeight w:val="405"/>
          <w:jc w:val="center"/>
        </w:trPr>
        <w:tc>
          <w:tcPr>
            <w:tcW w:w="1475"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p>
        </w:tc>
        <w:tc>
          <w:tcPr>
            <w:tcW w:w="132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4</w:t>
            </w:r>
          </w:p>
        </w:tc>
        <w:tc>
          <w:tcPr>
            <w:tcW w:w="533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rPr>
                <w:rFonts w:ascii="Times New Roman" w:hAnsi="Times New Roman"/>
                <w:sz w:val="24"/>
                <w:szCs w:val="24"/>
              </w:rPr>
            </w:pPr>
            <w:proofErr w:type="spellStart"/>
            <w:r w:rsidRPr="00F16996">
              <w:rPr>
                <w:rFonts w:ascii="Times New Roman" w:hAnsi="Times New Roman"/>
                <w:sz w:val="24"/>
                <w:szCs w:val="24"/>
              </w:rPr>
              <w:t>ыгуи</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къихьажьыгъ</w:t>
            </w:r>
            <w:proofErr w:type="spellEnd"/>
          </w:p>
        </w:tc>
        <w:tc>
          <w:tcPr>
            <w:tcW w:w="1567"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1</w:t>
            </w:r>
          </w:p>
        </w:tc>
      </w:tr>
      <w:tr w:rsidR="00CF1CBA" w:rsidRPr="00F16996" w:rsidTr="00E162BA">
        <w:trPr>
          <w:trHeight w:val="405"/>
          <w:jc w:val="center"/>
        </w:trPr>
        <w:tc>
          <w:tcPr>
            <w:tcW w:w="1475"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p>
        </w:tc>
        <w:tc>
          <w:tcPr>
            <w:tcW w:w="132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5</w:t>
            </w:r>
          </w:p>
        </w:tc>
        <w:tc>
          <w:tcPr>
            <w:tcW w:w="533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rPr>
                <w:rFonts w:ascii="Times New Roman" w:hAnsi="Times New Roman"/>
                <w:sz w:val="24"/>
                <w:szCs w:val="24"/>
              </w:rPr>
            </w:pPr>
            <w:proofErr w:type="spellStart"/>
            <w:r w:rsidRPr="00F16996">
              <w:rPr>
                <w:rFonts w:ascii="Times New Roman" w:hAnsi="Times New Roman"/>
                <w:sz w:val="24"/>
                <w:szCs w:val="24"/>
              </w:rPr>
              <w:t>бысымгуащэу</w:t>
            </w:r>
            <w:proofErr w:type="spellEnd"/>
          </w:p>
        </w:tc>
        <w:tc>
          <w:tcPr>
            <w:tcW w:w="1567"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1</w:t>
            </w:r>
          </w:p>
        </w:tc>
      </w:tr>
      <w:tr w:rsidR="00CF1CBA" w:rsidRPr="00F16996" w:rsidTr="00E162BA">
        <w:trPr>
          <w:trHeight w:val="405"/>
          <w:jc w:val="center"/>
        </w:trPr>
        <w:tc>
          <w:tcPr>
            <w:tcW w:w="1475"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p>
        </w:tc>
        <w:tc>
          <w:tcPr>
            <w:tcW w:w="132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6</w:t>
            </w:r>
          </w:p>
        </w:tc>
        <w:tc>
          <w:tcPr>
            <w:tcW w:w="533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rPr>
                <w:rFonts w:ascii="Times New Roman" w:hAnsi="Times New Roman"/>
                <w:sz w:val="24"/>
                <w:szCs w:val="24"/>
              </w:rPr>
            </w:pPr>
            <w:proofErr w:type="spellStart"/>
            <w:r w:rsidRPr="00F16996">
              <w:rPr>
                <w:rFonts w:ascii="Times New Roman" w:hAnsi="Times New Roman"/>
                <w:sz w:val="24"/>
                <w:szCs w:val="24"/>
              </w:rPr>
              <w:t>къыхьыщтыгъэ</w:t>
            </w:r>
            <w:proofErr w:type="spellEnd"/>
          </w:p>
        </w:tc>
        <w:tc>
          <w:tcPr>
            <w:tcW w:w="1567"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1</w:t>
            </w:r>
          </w:p>
        </w:tc>
      </w:tr>
      <w:tr w:rsidR="00CF1CBA" w:rsidRPr="00F16996" w:rsidTr="00E162BA">
        <w:trPr>
          <w:trHeight w:val="405"/>
          <w:jc w:val="center"/>
        </w:trPr>
        <w:tc>
          <w:tcPr>
            <w:tcW w:w="1475"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p>
        </w:tc>
        <w:tc>
          <w:tcPr>
            <w:tcW w:w="132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7</w:t>
            </w:r>
          </w:p>
        </w:tc>
        <w:tc>
          <w:tcPr>
            <w:tcW w:w="533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rPr>
                <w:rFonts w:ascii="Times New Roman" w:hAnsi="Times New Roman"/>
                <w:sz w:val="24"/>
                <w:szCs w:val="24"/>
              </w:rPr>
            </w:pPr>
            <w:r w:rsidRPr="00F16996">
              <w:rPr>
                <w:rFonts w:ascii="Times New Roman" w:hAnsi="Times New Roman"/>
                <w:sz w:val="24"/>
                <w:szCs w:val="24"/>
              </w:rPr>
              <w:t xml:space="preserve">ш1эхэу </w:t>
            </w:r>
            <w:r w:rsidRPr="00F16996">
              <w:rPr>
                <w:rFonts w:ascii="Times New Roman" w:hAnsi="Times New Roman"/>
                <w:i/>
                <w:sz w:val="24"/>
                <w:szCs w:val="24"/>
              </w:rPr>
              <w:t xml:space="preserve">(мы </w:t>
            </w:r>
            <w:proofErr w:type="spellStart"/>
            <w:r w:rsidRPr="00F16996">
              <w:rPr>
                <w:rFonts w:ascii="Times New Roman" w:hAnsi="Times New Roman"/>
                <w:i/>
                <w:sz w:val="24"/>
                <w:szCs w:val="24"/>
              </w:rPr>
              <w:t>къэтыгъэ</w:t>
            </w:r>
            <w:proofErr w:type="spellEnd"/>
            <w:r w:rsidRPr="00F16996">
              <w:rPr>
                <w:rFonts w:ascii="Times New Roman" w:hAnsi="Times New Roman"/>
                <w:i/>
                <w:sz w:val="24"/>
                <w:szCs w:val="24"/>
              </w:rPr>
              <w:t xml:space="preserve"> гущы1эм </w:t>
            </w:r>
            <w:proofErr w:type="spellStart"/>
            <w:r w:rsidRPr="00F16996">
              <w:rPr>
                <w:rFonts w:ascii="Times New Roman" w:hAnsi="Times New Roman"/>
                <w:i/>
                <w:sz w:val="24"/>
                <w:szCs w:val="24"/>
              </w:rPr>
              <w:t>темыфэу</w:t>
            </w:r>
            <w:proofErr w:type="spellEnd"/>
            <w:r w:rsidRPr="00F16996">
              <w:rPr>
                <w:rFonts w:ascii="Times New Roman" w:hAnsi="Times New Roman"/>
                <w:i/>
                <w:sz w:val="24"/>
                <w:szCs w:val="24"/>
              </w:rPr>
              <w:t>, к1элэеджак1ом нэмык</w:t>
            </w:r>
            <w:proofErr w:type="gramStart"/>
            <w:r w:rsidRPr="00F16996">
              <w:rPr>
                <w:rFonts w:ascii="Times New Roman" w:hAnsi="Times New Roman"/>
                <w:i/>
                <w:sz w:val="24"/>
                <w:szCs w:val="24"/>
              </w:rPr>
              <w:t>1</w:t>
            </w:r>
            <w:proofErr w:type="gramEnd"/>
            <w:r w:rsidRPr="00F16996">
              <w:rPr>
                <w:rFonts w:ascii="Times New Roman" w:hAnsi="Times New Roman"/>
                <w:i/>
                <w:sz w:val="24"/>
                <w:szCs w:val="24"/>
              </w:rPr>
              <w:t xml:space="preserve"> гущы1э </w:t>
            </w:r>
            <w:proofErr w:type="spellStart"/>
            <w:r w:rsidRPr="00F16996">
              <w:rPr>
                <w:rFonts w:ascii="Times New Roman" w:hAnsi="Times New Roman"/>
                <w:i/>
                <w:sz w:val="24"/>
                <w:szCs w:val="24"/>
              </w:rPr>
              <w:t>къытхын</w:t>
            </w:r>
            <w:proofErr w:type="spellEnd"/>
            <w:r w:rsidRPr="00F16996">
              <w:rPr>
                <w:rFonts w:ascii="Times New Roman" w:hAnsi="Times New Roman"/>
                <w:i/>
                <w:sz w:val="24"/>
                <w:szCs w:val="24"/>
              </w:rPr>
              <w:t xml:space="preserve"> ылъэк1ыщт, ар </w:t>
            </w:r>
            <w:proofErr w:type="spellStart"/>
            <w:r w:rsidRPr="00F16996">
              <w:rPr>
                <w:rFonts w:ascii="Times New Roman" w:hAnsi="Times New Roman"/>
                <w:i/>
                <w:sz w:val="24"/>
                <w:szCs w:val="24"/>
              </w:rPr>
              <w:t>тэрэзэу</w:t>
            </w:r>
            <w:proofErr w:type="spellEnd"/>
            <w:r w:rsidRPr="00F16996">
              <w:rPr>
                <w:rFonts w:ascii="Times New Roman" w:hAnsi="Times New Roman"/>
                <w:i/>
                <w:sz w:val="24"/>
                <w:szCs w:val="24"/>
              </w:rPr>
              <w:t xml:space="preserve"> </w:t>
            </w:r>
            <w:proofErr w:type="spellStart"/>
            <w:r w:rsidRPr="00F16996">
              <w:rPr>
                <w:rFonts w:ascii="Times New Roman" w:hAnsi="Times New Roman"/>
                <w:i/>
                <w:sz w:val="24"/>
                <w:szCs w:val="24"/>
              </w:rPr>
              <w:t>къытхыгъэмэ</w:t>
            </w:r>
            <w:proofErr w:type="spellEnd"/>
            <w:r w:rsidRPr="00F16996">
              <w:rPr>
                <w:rFonts w:ascii="Times New Roman" w:hAnsi="Times New Roman"/>
                <w:i/>
                <w:sz w:val="24"/>
                <w:szCs w:val="24"/>
              </w:rPr>
              <w:t xml:space="preserve"> к1элэегъаджэм еуплъэк1у)</w:t>
            </w:r>
          </w:p>
        </w:tc>
        <w:tc>
          <w:tcPr>
            <w:tcW w:w="1567"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1</w:t>
            </w:r>
          </w:p>
        </w:tc>
      </w:tr>
      <w:tr w:rsidR="00CF1CBA" w:rsidRPr="00F16996" w:rsidTr="00E162BA">
        <w:trPr>
          <w:trHeight w:val="405"/>
          <w:jc w:val="center"/>
        </w:trPr>
        <w:tc>
          <w:tcPr>
            <w:tcW w:w="1475"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p>
        </w:tc>
        <w:tc>
          <w:tcPr>
            <w:tcW w:w="132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8</w:t>
            </w:r>
          </w:p>
        </w:tc>
        <w:tc>
          <w:tcPr>
            <w:tcW w:w="533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rPr>
                <w:rFonts w:ascii="Times New Roman" w:hAnsi="Times New Roman"/>
                <w:sz w:val="24"/>
                <w:szCs w:val="24"/>
              </w:rPr>
            </w:pPr>
            <w:proofErr w:type="spellStart"/>
            <w:r w:rsidRPr="00F16996">
              <w:rPr>
                <w:rFonts w:ascii="Times New Roman" w:hAnsi="Times New Roman"/>
                <w:sz w:val="24"/>
                <w:szCs w:val="24"/>
              </w:rPr>
              <w:t>ч</w:t>
            </w:r>
            <w:proofErr w:type="gramStart"/>
            <w:r w:rsidRPr="00F16996">
              <w:rPr>
                <w:rFonts w:ascii="Times New Roman" w:hAnsi="Times New Roman"/>
                <w:sz w:val="24"/>
                <w:szCs w:val="24"/>
              </w:rPr>
              <w:t>I</w:t>
            </w:r>
            <w:proofErr w:type="gramEnd"/>
            <w:r w:rsidRPr="00F16996">
              <w:rPr>
                <w:rFonts w:ascii="Times New Roman" w:hAnsi="Times New Roman"/>
                <w:sz w:val="24"/>
                <w:szCs w:val="24"/>
              </w:rPr>
              <w:t>элъыгъ</w:t>
            </w:r>
            <w:proofErr w:type="spellEnd"/>
          </w:p>
        </w:tc>
        <w:tc>
          <w:tcPr>
            <w:tcW w:w="1567"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1</w:t>
            </w:r>
          </w:p>
        </w:tc>
      </w:tr>
      <w:tr w:rsidR="00CF1CBA" w:rsidRPr="00F16996" w:rsidTr="00E162BA">
        <w:trPr>
          <w:trHeight w:val="405"/>
          <w:jc w:val="center"/>
        </w:trPr>
        <w:tc>
          <w:tcPr>
            <w:tcW w:w="1475"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p>
        </w:tc>
        <w:tc>
          <w:tcPr>
            <w:tcW w:w="132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9</w:t>
            </w:r>
          </w:p>
        </w:tc>
        <w:tc>
          <w:tcPr>
            <w:tcW w:w="533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rPr>
                <w:rFonts w:ascii="Times New Roman" w:hAnsi="Times New Roman"/>
                <w:sz w:val="24"/>
                <w:szCs w:val="24"/>
              </w:rPr>
            </w:pPr>
            <w:proofErr w:type="spellStart"/>
            <w:r w:rsidRPr="00F16996">
              <w:rPr>
                <w:rFonts w:ascii="Times New Roman" w:hAnsi="Times New Roman"/>
                <w:sz w:val="24"/>
                <w:szCs w:val="24"/>
              </w:rPr>
              <w:t>зыгорэм</w:t>
            </w:r>
            <w:proofErr w:type="spellEnd"/>
          </w:p>
        </w:tc>
        <w:tc>
          <w:tcPr>
            <w:tcW w:w="1567"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1</w:t>
            </w:r>
          </w:p>
        </w:tc>
      </w:tr>
      <w:tr w:rsidR="00CF1CBA" w:rsidRPr="00F16996" w:rsidTr="00E162BA">
        <w:trPr>
          <w:trHeight w:val="405"/>
          <w:jc w:val="center"/>
        </w:trPr>
        <w:tc>
          <w:tcPr>
            <w:tcW w:w="1475"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p>
        </w:tc>
        <w:tc>
          <w:tcPr>
            <w:tcW w:w="132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10</w:t>
            </w:r>
          </w:p>
        </w:tc>
        <w:tc>
          <w:tcPr>
            <w:tcW w:w="533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rPr>
                <w:rFonts w:ascii="Times New Roman" w:hAnsi="Times New Roman"/>
                <w:sz w:val="24"/>
                <w:szCs w:val="24"/>
              </w:rPr>
            </w:pPr>
            <w:proofErr w:type="spellStart"/>
            <w:r w:rsidRPr="00F16996">
              <w:rPr>
                <w:rFonts w:ascii="Times New Roman" w:hAnsi="Times New Roman"/>
                <w:sz w:val="24"/>
                <w:szCs w:val="24"/>
              </w:rPr>
              <w:t>дэжь</w:t>
            </w:r>
            <w:proofErr w:type="spellEnd"/>
          </w:p>
        </w:tc>
        <w:tc>
          <w:tcPr>
            <w:tcW w:w="1567"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1</w:t>
            </w:r>
          </w:p>
        </w:tc>
      </w:tr>
      <w:tr w:rsidR="00CF1CBA" w:rsidRPr="00F16996" w:rsidTr="00E162BA">
        <w:trPr>
          <w:trHeight w:val="405"/>
          <w:jc w:val="center"/>
        </w:trPr>
        <w:tc>
          <w:tcPr>
            <w:tcW w:w="1475"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p>
        </w:tc>
        <w:tc>
          <w:tcPr>
            <w:tcW w:w="132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11</w:t>
            </w:r>
          </w:p>
        </w:tc>
        <w:tc>
          <w:tcPr>
            <w:tcW w:w="533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rPr>
                <w:rFonts w:ascii="Times New Roman" w:hAnsi="Times New Roman"/>
                <w:sz w:val="24"/>
                <w:szCs w:val="24"/>
              </w:rPr>
            </w:pPr>
            <w:proofErr w:type="spellStart"/>
            <w:r w:rsidRPr="00F16996">
              <w:rPr>
                <w:rFonts w:ascii="Times New Roman" w:hAnsi="Times New Roman"/>
                <w:sz w:val="24"/>
                <w:szCs w:val="24"/>
              </w:rPr>
              <w:t>къыпыхьан</w:t>
            </w:r>
            <w:proofErr w:type="spellEnd"/>
            <w:r w:rsidRPr="00F16996">
              <w:rPr>
                <w:rFonts w:ascii="Times New Roman" w:hAnsi="Times New Roman"/>
                <w:sz w:val="24"/>
                <w:szCs w:val="24"/>
              </w:rPr>
              <w:t xml:space="preserve">  </w:t>
            </w:r>
          </w:p>
        </w:tc>
        <w:tc>
          <w:tcPr>
            <w:tcW w:w="1567"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1</w:t>
            </w:r>
          </w:p>
        </w:tc>
      </w:tr>
      <w:tr w:rsidR="00CF1CBA" w:rsidRPr="00F16996" w:rsidTr="00E162BA">
        <w:trPr>
          <w:trHeight w:val="405"/>
          <w:jc w:val="center"/>
        </w:trPr>
        <w:tc>
          <w:tcPr>
            <w:tcW w:w="1475"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p>
        </w:tc>
        <w:tc>
          <w:tcPr>
            <w:tcW w:w="132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12</w:t>
            </w:r>
          </w:p>
        </w:tc>
        <w:tc>
          <w:tcPr>
            <w:tcW w:w="533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rPr>
                <w:rFonts w:ascii="Times New Roman" w:hAnsi="Times New Roman"/>
                <w:sz w:val="24"/>
                <w:szCs w:val="24"/>
              </w:rPr>
            </w:pPr>
            <w:proofErr w:type="spellStart"/>
            <w:r w:rsidRPr="00F16996">
              <w:rPr>
                <w:rFonts w:ascii="Times New Roman" w:hAnsi="Times New Roman"/>
                <w:sz w:val="24"/>
                <w:szCs w:val="24"/>
              </w:rPr>
              <w:t>Сурэ</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ылъэгъущтыгъэп</w:t>
            </w:r>
            <w:proofErr w:type="spellEnd"/>
          </w:p>
        </w:tc>
        <w:tc>
          <w:tcPr>
            <w:tcW w:w="1567"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1</w:t>
            </w:r>
          </w:p>
        </w:tc>
      </w:tr>
      <w:tr w:rsidR="00CF1CBA" w:rsidRPr="00F16996" w:rsidTr="00E162BA">
        <w:trPr>
          <w:trHeight w:val="258"/>
          <w:jc w:val="center"/>
        </w:trPr>
        <w:tc>
          <w:tcPr>
            <w:tcW w:w="1475"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p>
        </w:tc>
        <w:tc>
          <w:tcPr>
            <w:tcW w:w="132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13</w:t>
            </w:r>
          </w:p>
        </w:tc>
        <w:tc>
          <w:tcPr>
            <w:tcW w:w="533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rPr>
                <w:rFonts w:ascii="Times New Roman" w:hAnsi="Times New Roman"/>
                <w:sz w:val="24"/>
                <w:szCs w:val="24"/>
              </w:rPr>
            </w:pPr>
            <w:r w:rsidRPr="00F16996">
              <w:rPr>
                <w:rFonts w:ascii="Times New Roman" w:hAnsi="Times New Roman"/>
                <w:sz w:val="24"/>
                <w:szCs w:val="24"/>
              </w:rPr>
              <w:t>(8)</w:t>
            </w:r>
          </w:p>
        </w:tc>
        <w:tc>
          <w:tcPr>
            <w:tcW w:w="1567"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1</w:t>
            </w:r>
          </w:p>
        </w:tc>
      </w:tr>
      <w:tr w:rsidR="00CF1CBA" w:rsidRPr="00F16996" w:rsidTr="00E162BA">
        <w:trPr>
          <w:trHeight w:val="361"/>
          <w:jc w:val="center"/>
        </w:trPr>
        <w:tc>
          <w:tcPr>
            <w:tcW w:w="1475"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p>
        </w:tc>
        <w:tc>
          <w:tcPr>
            <w:tcW w:w="132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14</w:t>
            </w:r>
          </w:p>
        </w:tc>
        <w:tc>
          <w:tcPr>
            <w:tcW w:w="533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rPr>
                <w:rFonts w:ascii="Times New Roman" w:hAnsi="Times New Roman"/>
                <w:sz w:val="24"/>
                <w:szCs w:val="24"/>
              </w:rPr>
            </w:pPr>
            <w:proofErr w:type="spellStart"/>
            <w:r w:rsidRPr="00F16996">
              <w:rPr>
                <w:rFonts w:ascii="Times New Roman" w:hAnsi="Times New Roman"/>
                <w:sz w:val="24"/>
                <w:szCs w:val="24"/>
              </w:rPr>
              <w:t>пшъашъэр</w:t>
            </w:r>
            <w:proofErr w:type="spellEnd"/>
          </w:p>
        </w:tc>
        <w:tc>
          <w:tcPr>
            <w:tcW w:w="1567"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1</w:t>
            </w:r>
          </w:p>
        </w:tc>
      </w:tr>
      <w:tr w:rsidR="00CF1CBA" w:rsidRPr="00F16996" w:rsidTr="00E162BA">
        <w:trPr>
          <w:trHeight w:val="126"/>
          <w:jc w:val="center"/>
        </w:trPr>
        <w:tc>
          <w:tcPr>
            <w:tcW w:w="1475"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p>
        </w:tc>
        <w:tc>
          <w:tcPr>
            <w:tcW w:w="132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15</w:t>
            </w:r>
          </w:p>
        </w:tc>
        <w:tc>
          <w:tcPr>
            <w:tcW w:w="533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rPr>
                <w:rFonts w:ascii="Times New Roman" w:hAnsi="Times New Roman"/>
                <w:sz w:val="24"/>
                <w:szCs w:val="24"/>
              </w:rPr>
            </w:pPr>
            <w:r w:rsidRPr="00F16996">
              <w:rPr>
                <w:rFonts w:ascii="Times New Roman" w:hAnsi="Times New Roman"/>
                <w:sz w:val="24"/>
                <w:szCs w:val="24"/>
              </w:rPr>
              <w:t>1</w:t>
            </w:r>
          </w:p>
        </w:tc>
        <w:tc>
          <w:tcPr>
            <w:tcW w:w="1567"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1</w:t>
            </w:r>
          </w:p>
        </w:tc>
      </w:tr>
      <w:tr w:rsidR="00CF1CBA" w:rsidRPr="00F16996" w:rsidTr="00E162BA">
        <w:trPr>
          <w:trHeight w:val="405"/>
          <w:jc w:val="center"/>
        </w:trPr>
        <w:tc>
          <w:tcPr>
            <w:tcW w:w="1475"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p>
        </w:tc>
        <w:tc>
          <w:tcPr>
            <w:tcW w:w="132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16</w:t>
            </w:r>
          </w:p>
        </w:tc>
        <w:tc>
          <w:tcPr>
            <w:tcW w:w="5332"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rPr>
                <w:rFonts w:ascii="Times New Roman" w:hAnsi="Times New Roman"/>
                <w:sz w:val="24"/>
                <w:szCs w:val="24"/>
              </w:rPr>
            </w:pPr>
            <w:r w:rsidRPr="00F16996">
              <w:rPr>
                <w:rFonts w:ascii="Times New Roman" w:hAnsi="Times New Roman"/>
                <w:sz w:val="24"/>
                <w:szCs w:val="24"/>
              </w:rPr>
              <w:t xml:space="preserve">а) </w:t>
            </w:r>
            <w:proofErr w:type="spellStart"/>
            <w:r w:rsidRPr="00F16996">
              <w:rPr>
                <w:rFonts w:ascii="Times New Roman" w:hAnsi="Times New Roman"/>
                <w:sz w:val="24"/>
                <w:szCs w:val="24"/>
              </w:rPr>
              <w:t>зы</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къэушыхьатын</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текстым</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къыхэхыгъэу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къытхыгъ</w:t>
            </w:r>
            <w:proofErr w:type="spellEnd"/>
          </w:p>
          <w:p w:rsidR="00CF1CBA" w:rsidRPr="00F16996" w:rsidRDefault="00CF1CBA" w:rsidP="00E162BA">
            <w:pPr>
              <w:rPr>
                <w:rFonts w:ascii="Times New Roman" w:hAnsi="Times New Roman"/>
                <w:sz w:val="24"/>
                <w:szCs w:val="24"/>
              </w:rPr>
            </w:pPr>
            <w:r w:rsidRPr="00F16996">
              <w:rPr>
                <w:rFonts w:ascii="Times New Roman" w:hAnsi="Times New Roman"/>
                <w:sz w:val="24"/>
                <w:szCs w:val="24"/>
              </w:rPr>
              <w:t xml:space="preserve">б) гущы1эухыгъищым къыщымык1эу  </w:t>
            </w:r>
            <w:proofErr w:type="spellStart"/>
            <w:r w:rsidRPr="00F16996">
              <w:rPr>
                <w:rFonts w:ascii="Times New Roman" w:hAnsi="Times New Roman"/>
                <w:sz w:val="24"/>
                <w:szCs w:val="24"/>
              </w:rPr>
              <w:t>къэушыхьатын</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иш</w:t>
            </w:r>
            <w:proofErr w:type="spellEnd"/>
            <w:proofErr w:type="gramStart"/>
            <w:r w:rsidRPr="00F16996">
              <w:rPr>
                <w:rFonts w:ascii="Times New Roman" w:hAnsi="Times New Roman"/>
                <w:sz w:val="24"/>
                <w:szCs w:val="24"/>
                <w:lang w:val="en-US"/>
              </w:rPr>
              <w:t>I</w:t>
            </w:r>
            <w:proofErr w:type="spellStart"/>
            <w:proofErr w:type="gramEnd"/>
            <w:r w:rsidRPr="00F16996">
              <w:rPr>
                <w:rFonts w:ascii="Times New Roman" w:hAnsi="Times New Roman"/>
                <w:sz w:val="24"/>
                <w:szCs w:val="24"/>
              </w:rPr>
              <w:t>ош</w:t>
            </w:r>
            <w:proofErr w:type="spellEnd"/>
            <w:r w:rsidRPr="00F16996">
              <w:rPr>
                <w:rFonts w:ascii="Times New Roman" w:hAnsi="Times New Roman"/>
                <w:sz w:val="24"/>
                <w:szCs w:val="24"/>
                <w:lang w:val="en-US"/>
              </w:rPr>
              <w:t>I</w:t>
            </w:r>
            <w:r w:rsidRPr="00F16996">
              <w:rPr>
                <w:rFonts w:ascii="Times New Roman" w:hAnsi="Times New Roman"/>
                <w:sz w:val="24"/>
                <w:szCs w:val="24"/>
              </w:rPr>
              <w:t xml:space="preserve"> </w:t>
            </w:r>
            <w:proofErr w:type="spellStart"/>
            <w:r w:rsidRPr="00F16996">
              <w:rPr>
                <w:rFonts w:ascii="Times New Roman" w:hAnsi="Times New Roman"/>
                <w:sz w:val="24"/>
                <w:szCs w:val="24"/>
              </w:rPr>
              <w:t>къыгъэнафэу</w:t>
            </w:r>
            <w:proofErr w:type="spellEnd"/>
            <w:r w:rsidRPr="00F16996">
              <w:rPr>
                <w:rFonts w:ascii="Times New Roman" w:hAnsi="Times New Roman"/>
                <w:sz w:val="24"/>
                <w:szCs w:val="24"/>
              </w:rPr>
              <w:t xml:space="preserve"> </w:t>
            </w:r>
            <w:proofErr w:type="spellStart"/>
            <w:r w:rsidRPr="00F16996">
              <w:rPr>
                <w:rFonts w:ascii="Times New Roman" w:hAnsi="Times New Roman"/>
                <w:sz w:val="24"/>
                <w:szCs w:val="24"/>
              </w:rPr>
              <w:t>къытхыгъ</w:t>
            </w:r>
            <w:proofErr w:type="spellEnd"/>
            <w:r w:rsidRPr="00F16996">
              <w:rPr>
                <w:rFonts w:ascii="Times New Roman" w:hAnsi="Times New Roman"/>
                <w:sz w:val="24"/>
                <w:szCs w:val="24"/>
              </w:rPr>
              <w:t xml:space="preserve"> </w:t>
            </w:r>
          </w:p>
        </w:tc>
        <w:tc>
          <w:tcPr>
            <w:tcW w:w="1567"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 xml:space="preserve">1 </w:t>
            </w:r>
          </w:p>
          <w:p w:rsidR="00CF1CBA" w:rsidRPr="00F16996" w:rsidRDefault="00CF1CBA" w:rsidP="00E162BA">
            <w:pPr>
              <w:jc w:val="center"/>
              <w:rPr>
                <w:rFonts w:ascii="Times New Roman" w:hAnsi="Times New Roman"/>
                <w:sz w:val="24"/>
                <w:szCs w:val="24"/>
              </w:rPr>
            </w:pPr>
          </w:p>
          <w:p w:rsidR="00CF1CBA" w:rsidRPr="00F16996" w:rsidRDefault="00CF1CBA" w:rsidP="00E162BA">
            <w:pPr>
              <w:jc w:val="center"/>
              <w:rPr>
                <w:rFonts w:ascii="Times New Roman" w:hAnsi="Times New Roman"/>
                <w:sz w:val="24"/>
                <w:szCs w:val="24"/>
              </w:rPr>
            </w:pPr>
            <w:r w:rsidRPr="00F16996">
              <w:rPr>
                <w:rFonts w:ascii="Times New Roman" w:hAnsi="Times New Roman"/>
                <w:sz w:val="24"/>
                <w:szCs w:val="24"/>
              </w:rPr>
              <w:t>1</w:t>
            </w:r>
          </w:p>
          <w:p w:rsidR="00CF1CBA" w:rsidRPr="00F16996" w:rsidRDefault="00CF1CBA" w:rsidP="00E162BA">
            <w:pPr>
              <w:jc w:val="center"/>
              <w:rPr>
                <w:rFonts w:ascii="Times New Roman" w:hAnsi="Times New Roman"/>
                <w:sz w:val="24"/>
                <w:szCs w:val="24"/>
              </w:rPr>
            </w:pPr>
          </w:p>
        </w:tc>
      </w:tr>
      <w:tr w:rsidR="00CF1CBA" w:rsidRPr="00F16996" w:rsidTr="00E162BA">
        <w:trPr>
          <w:trHeight w:val="405"/>
          <w:jc w:val="center"/>
        </w:trPr>
        <w:tc>
          <w:tcPr>
            <w:tcW w:w="8129" w:type="dxa"/>
            <w:gridSpan w:val="3"/>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right"/>
              <w:rPr>
                <w:rFonts w:ascii="Times New Roman" w:hAnsi="Times New Roman"/>
                <w:b/>
                <w:sz w:val="24"/>
                <w:szCs w:val="24"/>
              </w:rPr>
            </w:pPr>
            <w:r w:rsidRPr="00F16996">
              <w:rPr>
                <w:rFonts w:ascii="Times New Roman" w:hAnsi="Times New Roman"/>
                <w:b/>
                <w:sz w:val="24"/>
                <w:szCs w:val="24"/>
              </w:rPr>
              <w:t>Всего:</w:t>
            </w:r>
          </w:p>
        </w:tc>
        <w:tc>
          <w:tcPr>
            <w:tcW w:w="1567" w:type="dxa"/>
            <w:tcBorders>
              <w:top w:val="single" w:sz="4" w:space="0" w:color="auto"/>
              <w:left w:val="single" w:sz="4" w:space="0" w:color="auto"/>
              <w:bottom w:val="single" w:sz="4" w:space="0" w:color="auto"/>
              <w:right w:val="single" w:sz="4" w:space="0" w:color="auto"/>
            </w:tcBorders>
          </w:tcPr>
          <w:p w:rsidR="00CF1CBA" w:rsidRPr="00F16996" w:rsidRDefault="00CF1CBA" w:rsidP="00E162BA">
            <w:pPr>
              <w:jc w:val="center"/>
              <w:rPr>
                <w:rFonts w:ascii="Times New Roman" w:hAnsi="Times New Roman"/>
                <w:b/>
                <w:sz w:val="24"/>
                <w:szCs w:val="24"/>
              </w:rPr>
            </w:pPr>
            <w:r w:rsidRPr="00F16996">
              <w:rPr>
                <w:rFonts w:ascii="Times New Roman" w:hAnsi="Times New Roman"/>
                <w:b/>
                <w:sz w:val="24"/>
                <w:szCs w:val="24"/>
              </w:rPr>
              <w:t>16</w:t>
            </w:r>
          </w:p>
        </w:tc>
      </w:tr>
    </w:tbl>
    <w:p w:rsidR="00BE261A" w:rsidRPr="00F16996" w:rsidRDefault="004D2950" w:rsidP="00E24898">
      <w:pPr>
        <w:widowControl/>
        <w:autoSpaceDE/>
        <w:autoSpaceDN/>
        <w:adjustRightInd/>
        <w:spacing w:after="200" w:line="276" w:lineRule="auto"/>
        <w:rPr>
          <w:rFonts w:ascii="Times New Roman" w:hAnsi="Times New Roman" w:cs="Times New Roman"/>
          <w:b/>
          <w:sz w:val="28"/>
          <w:szCs w:val="28"/>
        </w:rPr>
      </w:pPr>
      <w:r w:rsidRPr="00F16996">
        <w:rPr>
          <w:rFonts w:ascii="Times New Roman" w:hAnsi="Times New Roman" w:cs="Times New Roman"/>
          <w:b/>
          <w:sz w:val="28"/>
          <w:szCs w:val="28"/>
        </w:rPr>
        <w:br w:type="page"/>
      </w:r>
    </w:p>
    <w:p w:rsidR="00894CA5" w:rsidRPr="00F16996" w:rsidRDefault="001B605A" w:rsidP="006B7576">
      <w:pPr>
        <w:widowControl/>
        <w:autoSpaceDE/>
        <w:autoSpaceDN/>
        <w:adjustRightInd/>
        <w:spacing w:after="200" w:line="276" w:lineRule="auto"/>
        <w:rPr>
          <w:rFonts w:ascii="Times New Roman" w:hAnsi="Times New Roman" w:cs="Times New Roman"/>
          <w:b/>
          <w:sz w:val="28"/>
          <w:szCs w:val="28"/>
        </w:rPr>
      </w:pPr>
      <w:r w:rsidRPr="00F16996">
        <w:rPr>
          <w:rFonts w:ascii="Times New Roman" w:hAnsi="Times New Roman" w:cs="Times New Roman"/>
          <w:b/>
          <w:sz w:val="28"/>
          <w:szCs w:val="28"/>
        </w:rPr>
        <w:lastRenderedPageBreak/>
        <w:t>Максимальное количество баллов за вс</w:t>
      </w:r>
      <w:r w:rsidR="006B7576" w:rsidRPr="00F16996">
        <w:rPr>
          <w:rFonts w:ascii="Times New Roman" w:hAnsi="Times New Roman" w:cs="Times New Roman"/>
          <w:b/>
          <w:sz w:val="28"/>
          <w:szCs w:val="28"/>
        </w:rPr>
        <w:t>ю экзаменационную работу  – 26.</w:t>
      </w:r>
    </w:p>
    <w:tbl>
      <w:tblPr>
        <w:tblStyle w:val="a3"/>
        <w:tblW w:w="9924" w:type="dxa"/>
        <w:tblInd w:w="-34" w:type="dxa"/>
        <w:tblLook w:val="04A0"/>
      </w:tblPr>
      <w:tblGrid>
        <w:gridCol w:w="1844"/>
        <w:gridCol w:w="6379"/>
        <w:gridCol w:w="1701"/>
      </w:tblGrid>
      <w:tr w:rsidR="001B605A" w:rsidRPr="00F16996" w:rsidTr="000E23AC">
        <w:tc>
          <w:tcPr>
            <w:tcW w:w="1844" w:type="dxa"/>
            <w:vAlign w:val="center"/>
          </w:tcPr>
          <w:p w:rsidR="001B605A" w:rsidRPr="00F16996" w:rsidRDefault="001B605A" w:rsidP="000E23AC">
            <w:pPr>
              <w:jc w:val="center"/>
              <w:rPr>
                <w:rFonts w:ascii="Times New Roman" w:hAnsi="Times New Roman" w:cs="Times New Roman"/>
                <w:b/>
                <w:sz w:val="28"/>
                <w:szCs w:val="28"/>
              </w:rPr>
            </w:pPr>
            <w:r w:rsidRPr="00F16996">
              <w:rPr>
                <w:rFonts w:ascii="Times New Roman" w:hAnsi="Times New Roman" w:cs="Times New Roman"/>
                <w:b/>
                <w:sz w:val="28"/>
                <w:szCs w:val="28"/>
              </w:rPr>
              <w:t>Задания</w:t>
            </w:r>
          </w:p>
        </w:tc>
        <w:tc>
          <w:tcPr>
            <w:tcW w:w="6379" w:type="dxa"/>
            <w:vAlign w:val="center"/>
          </w:tcPr>
          <w:p w:rsidR="001B605A" w:rsidRPr="00F16996" w:rsidRDefault="001B605A" w:rsidP="000E23AC">
            <w:pPr>
              <w:jc w:val="center"/>
              <w:rPr>
                <w:rFonts w:ascii="Times New Roman" w:hAnsi="Times New Roman" w:cs="Times New Roman"/>
                <w:b/>
                <w:sz w:val="28"/>
                <w:szCs w:val="28"/>
              </w:rPr>
            </w:pPr>
            <w:r w:rsidRPr="00F16996">
              <w:rPr>
                <w:rFonts w:ascii="Times New Roman" w:hAnsi="Times New Roman" w:cs="Times New Roman"/>
                <w:b/>
                <w:sz w:val="28"/>
                <w:szCs w:val="28"/>
              </w:rPr>
              <w:t>Баллы</w:t>
            </w:r>
          </w:p>
        </w:tc>
        <w:tc>
          <w:tcPr>
            <w:tcW w:w="1701" w:type="dxa"/>
            <w:vAlign w:val="center"/>
          </w:tcPr>
          <w:p w:rsidR="001B605A" w:rsidRPr="00F16996" w:rsidRDefault="001B605A" w:rsidP="000E23AC">
            <w:pPr>
              <w:jc w:val="center"/>
              <w:rPr>
                <w:rFonts w:ascii="Times New Roman" w:hAnsi="Times New Roman" w:cs="Times New Roman"/>
                <w:b/>
                <w:sz w:val="28"/>
                <w:szCs w:val="28"/>
              </w:rPr>
            </w:pPr>
            <w:r w:rsidRPr="00F16996">
              <w:rPr>
                <w:rFonts w:ascii="Times New Roman" w:hAnsi="Times New Roman" w:cs="Times New Roman"/>
                <w:b/>
                <w:sz w:val="28"/>
                <w:szCs w:val="28"/>
              </w:rPr>
              <w:t>Итого баллов</w:t>
            </w:r>
          </w:p>
        </w:tc>
      </w:tr>
      <w:tr w:rsidR="001B605A" w:rsidRPr="00F16996" w:rsidTr="000E23AC">
        <w:trPr>
          <w:trHeight w:val="497"/>
        </w:trPr>
        <w:tc>
          <w:tcPr>
            <w:tcW w:w="1844" w:type="dxa"/>
            <w:vAlign w:val="center"/>
          </w:tcPr>
          <w:p w:rsidR="001B605A" w:rsidRPr="00F16996" w:rsidRDefault="001B605A" w:rsidP="000E23AC">
            <w:pPr>
              <w:jc w:val="center"/>
              <w:rPr>
                <w:rFonts w:ascii="Times New Roman" w:hAnsi="Times New Roman" w:cs="Times New Roman"/>
                <w:sz w:val="28"/>
                <w:szCs w:val="28"/>
              </w:rPr>
            </w:pPr>
            <w:r w:rsidRPr="00F16996">
              <w:rPr>
                <w:rFonts w:ascii="Times New Roman" w:hAnsi="Times New Roman" w:cs="Times New Roman"/>
                <w:sz w:val="28"/>
                <w:szCs w:val="28"/>
              </w:rPr>
              <w:t>1(изложение)</w:t>
            </w:r>
          </w:p>
        </w:tc>
        <w:tc>
          <w:tcPr>
            <w:tcW w:w="6379" w:type="dxa"/>
            <w:vAlign w:val="center"/>
          </w:tcPr>
          <w:p w:rsidR="001B605A" w:rsidRPr="00F16996" w:rsidRDefault="001B605A" w:rsidP="000E23AC">
            <w:pPr>
              <w:jc w:val="center"/>
              <w:rPr>
                <w:rFonts w:ascii="Times New Roman" w:hAnsi="Times New Roman" w:cs="Times New Roman"/>
                <w:sz w:val="28"/>
                <w:szCs w:val="28"/>
              </w:rPr>
            </w:pPr>
            <w:r w:rsidRPr="00F16996">
              <w:rPr>
                <w:rFonts w:ascii="Times New Roman" w:hAnsi="Times New Roman" w:cs="Times New Roman"/>
                <w:sz w:val="28"/>
                <w:szCs w:val="28"/>
              </w:rPr>
              <w:t>10</w:t>
            </w:r>
          </w:p>
        </w:tc>
        <w:tc>
          <w:tcPr>
            <w:tcW w:w="1701" w:type="dxa"/>
            <w:vAlign w:val="center"/>
          </w:tcPr>
          <w:p w:rsidR="001B605A" w:rsidRPr="00F16996" w:rsidRDefault="001B605A" w:rsidP="000E23AC">
            <w:pPr>
              <w:jc w:val="center"/>
              <w:rPr>
                <w:rFonts w:ascii="Times New Roman" w:hAnsi="Times New Roman" w:cs="Times New Roman"/>
                <w:sz w:val="28"/>
                <w:szCs w:val="28"/>
              </w:rPr>
            </w:pPr>
            <w:r w:rsidRPr="00F16996">
              <w:rPr>
                <w:rFonts w:ascii="Times New Roman" w:hAnsi="Times New Roman" w:cs="Times New Roman"/>
                <w:sz w:val="28"/>
                <w:szCs w:val="28"/>
              </w:rPr>
              <w:t>10</w:t>
            </w:r>
          </w:p>
        </w:tc>
      </w:tr>
      <w:tr w:rsidR="001B605A" w:rsidRPr="00F16996" w:rsidTr="000E23AC">
        <w:trPr>
          <w:trHeight w:val="405"/>
        </w:trPr>
        <w:tc>
          <w:tcPr>
            <w:tcW w:w="1844" w:type="dxa"/>
            <w:vAlign w:val="center"/>
          </w:tcPr>
          <w:p w:rsidR="001B605A" w:rsidRPr="00F16996" w:rsidRDefault="001B605A" w:rsidP="000E23AC">
            <w:pPr>
              <w:jc w:val="center"/>
              <w:rPr>
                <w:rFonts w:ascii="Times New Roman" w:hAnsi="Times New Roman" w:cs="Times New Roman"/>
                <w:sz w:val="28"/>
                <w:szCs w:val="28"/>
              </w:rPr>
            </w:pPr>
            <w:r w:rsidRPr="00F16996">
              <w:rPr>
                <w:rFonts w:ascii="Times New Roman" w:hAnsi="Times New Roman" w:cs="Times New Roman"/>
                <w:sz w:val="28"/>
                <w:szCs w:val="28"/>
              </w:rPr>
              <w:t>2-15</w:t>
            </w:r>
          </w:p>
        </w:tc>
        <w:tc>
          <w:tcPr>
            <w:tcW w:w="6379" w:type="dxa"/>
            <w:vAlign w:val="center"/>
          </w:tcPr>
          <w:p w:rsidR="001B605A" w:rsidRPr="00F16996" w:rsidRDefault="001B605A" w:rsidP="000E23AC">
            <w:pPr>
              <w:jc w:val="center"/>
              <w:rPr>
                <w:rFonts w:ascii="Times New Roman" w:hAnsi="Times New Roman" w:cs="Times New Roman"/>
                <w:sz w:val="28"/>
                <w:szCs w:val="28"/>
              </w:rPr>
            </w:pPr>
            <w:r w:rsidRPr="00F16996">
              <w:rPr>
                <w:rFonts w:ascii="Times New Roman" w:hAnsi="Times New Roman" w:cs="Times New Roman"/>
                <w:sz w:val="28"/>
                <w:szCs w:val="28"/>
              </w:rPr>
              <w:t>по 1 баллу</w:t>
            </w:r>
          </w:p>
        </w:tc>
        <w:tc>
          <w:tcPr>
            <w:tcW w:w="1701" w:type="dxa"/>
            <w:vAlign w:val="center"/>
          </w:tcPr>
          <w:p w:rsidR="001B605A" w:rsidRPr="00F16996" w:rsidRDefault="001B605A" w:rsidP="000E23AC">
            <w:pPr>
              <w:jc w:val="center"/>
              <w:rPr>
                <w:rFonts w:ascii="Times New Roman" w:hAnsi="Times New Roman" w:cs="Times New Roman"/>
                <w:sz w:val="28"/>
                <w:szCs w:val="28"/>
              </w:rPr>
            </w:pPr>
            <w:r w:rsidRPr="00F16996">
              <w:rPr>
                <w:rFonts w:ascii="Times New Roman" w:hAnsi="Times New Roman" w:cs="Times New Roman"/>
                <w:sz w:val="28"/>
                <w:szCs w:val="28"/>
              </w:rPr>
              <w:t>14</w:t>
            </w:r>
          </w:p>
        </w:tc>
      </w:tr>
      <w:tr w:rsidR="001B605A" w:rsidRPr="00F16996" w:rsidTr="000E23AC">
        <w:trPr>
          <w:trHeight w:val="405"/>
        </w:trPr>
        <w:tc>
          <w:tcPr>
            <w:tcW w:w="1844" w:type="dxa"/>
            <w:vAlign w:val="center"/>
          </w:tcPr>
          <w:p w:rsidR="001B605A" w:rsidRPr="00F16996" w:rsidRDefault="001B605A" w:rsidP="000E23AC">
            <w:pPr>
              <w:jc w:val="center"/>
              <w:rPr>
                <w:rFonts w:ascii="Times New Roman" w:hAnsi="Times New Roman" w:cs="Times New Roman"/>
                <w:sz w:val="28"/>
                <w:szCs w:val="28"/>
              </w:rPr>
            </w:pPr>
            <w:r w:rsidRPr="00F16996">
              <w:rPr>
                <w:rFonts w:ascii="Times New Roman" w:hAnsi="Times New Roman" w:cs="Times New Roman"/>
                <w:sz w:val="28"/>
                <w:szCs w:val="28"/>
              </w:rPr>
              <w:t>16</w:t>
            </w:r>
          </w:p>
        </w:tc>
        <w:tc>
          <w:tcPr>
            <w:tcW w:w="6379" w:type="dxa"/>
            <w:vAlign w:val="center"/>
          </w:tcPr>
          <w:p w:rsidR="001B605A" w:rsidRPr="00F16996" w:rsidRDefault="001B605A" w:rsidP="000E23AC">
            <w:pPr>
              <w:jc w:val="center"/>
              <w:rPr>
                <w:rFonts w:ascii="Times New Roman" w:hAnsi="Times New Roman" w:cs="Times New Roman"/>
                <w:sz w:val="28"/>
                <w:szCs w:val="28"/>
              </w:rPr>
            </w:pPr>
            <w:r w:rsidRPr="00F16996">
              <w:rPr>
                <w:rFonts w:ascii="Times New Roman" w:hAnsi="Times New Roman" w:cs="Times New Roman"/>
                <w:sz w:val="28"/>
                <w:szCs w:val="28"/>
              </w:rPr>
              <w:t>2 балла</w:t>
            </w:r>
          </w:p>
        </w:tc>
        <w:tc>
          <w:tcPr>
            <w:tcW w:w="1701" w:type="dxa"/>
            <w:vAlign w:val="center"/>
          </w:tcPr>
          <w:p w:rsidR="001B605A" w:rsidRPr="00F16996" w:rsidRDefault="001B605A" w:rsidP="000E23AC">
            <w:pPr>
              <w:jc w:val="center"/>
              <w:rPr>
                <w:rFonts w:ascii="Times New Roman" w:hAnsi="Times New Roman" w:cs="Times New Roman"/>
                <w:sz w:val="28"/>
                <w:szCs w:val="28"/>
              </w:rPr>
            </w:pPr>
            <w:r w:rsidRPr="00F16996">
              <w:rPr>
                <w:rFonts w:ascii="Times New Roman" w:hAnsi="Times New Roman" w:cs="Times New Roman"/>
                <w:sz w:val="28"/>
                <w:szCs w:val="28"/>
              </w:rPr>
              <w:t>2</w:t>
            </w:r>
          </w:p>
        </w:tc>
      </w:tr>
      <w:tr w:rsidR="001B605A" w:rsidRPr="00F16996" w:rsidTr="000E23AC">
        <w:tc>
          <w:tcPr>
            <w:tcW w:w="8223" w:type="dxa"/>
            <w:gridSpan w:val="2"/>
            <w:vAlign w:val="center"/>
          </w:tcPr>
          <w:p w:rsidR="001B605A" w:rsidRPr="00F16996" w:rsidRDefault="001B605A" w:rsidP="0055709A">
            <w:pPr>
              <w:jc w:val="right"/>
              <w:rPr>
                <w:rFonts w:ascii="Times New Roman" w:hAnsi="Times New Roman" w:cs="Times New Roman"/>
                <w:b/>
                <w:sz w:val="28"/>
                <w:szCs w:val="28"/>
              </w:rPr>
            </w:pPr>
            <w:r w:rsidRPr="00F16996">
              <w:rPr>
                <w:rFonts w:ascii="Times New Roman" w:hAnsi="Times New Roman" w:cs="Times New Roman"/>
                <w:b/>
                <w:sz w:val="28"/>
                <w:szCs w:val="28"/>
              </w:rPr>
              <w:t xml:space="preserve">Максимальное количество баллов </w:t>
            </w:r>
          </w:p>
        </w:tc>
        <w:tc>
          <w:tcPr>
            <w:tcW w:w="1701" w:type="dxa"/>
            <w:vAlign w:val="center"/>
          </w:tcPr>
          <w:p w:rsidR="001B605A" w:rsidRPr="00F16996" w:rsidRDefault="001B605A" w:rsidP="000E23AC">
            <w:pPr>
              <w:jc w:val="center"/>
              <w:rPr>
                <w:rFonts w:ascii="Times New Roman" w:hAnsi="Times New Roman" w:cs="Times New Roman"/>
                <w:b/>
                <w:sz w:val="28"/>
                <w:szCs w:val="28"/>
              </w:rPr>
            </w:pPr>
            <w:r w:rsidRPr="00F16996">
              <w:rPr>
                <w:rFonts w:ascii="Times New Roman" w:hAnsi="Times New Roman" w:cs="Times New Roman"/>
                <w:b/>
                <w:sz w:val="28"/>
                <w:szCs w:val="28"/>
              </w:rPr>
              <w:t>26</w:t>
            </w:r>
          </w:p>
        </w:tc>
      </w:tr>
    </w:tbl>
    <w:p w:rsidR="001B605A" w:rsidRPr="00F16996" w:rsidRDefault="001B605A" w:rsidP="001B605A">
      <w:pPr>
        <w:ind w:right="142"/>
        <w:jc w:val="both"/>
        <w:rPr>
          <w:rFonts w:ascii="Times New Roman" w:hAnsi="Times New Roman" w:cs="Times New Roman"/>
          <w:b/>
          <w:sz w:val="28"/>
          <w:szCs w:val="28"/>
        </w:rPr>
      </w:pPr>
    </w:p>
    <w:p w:rsidR="001B605A" w:rsidRPr="00F16996" w:rsidRDefault="001B605A" w:rsidP="001B605A">
      <w:pPr>
        <w:ind w:right="142"/>
        <w:jc w:val="center"/>
        <w:rPr>
          <w:rFonts w:ascii="Times New Roman" w:hAnsi="Times New Roman" w:cs="Times New Roman"/>
          <w:b/>
          <w:sz w:val="28"/>
          <w:szCs w:val="28"/>
        </w:rPr>
      </w:pPr>
      <w:r w:rsidRPr="00F16996">
        <w:rPr>
          <w:rFonts w:ascii="Times New Roman" w:hAnsi="Times New Roman" w:cs="Times New Roman"/>
          <w:b/>
          <w:sz w:val="28"/>
          <w:szCs w:val="28"/>
        </w:rPr>
        <w:t>Шкала перевода баллов в отметку</w:t>
      </w:r>
    </w:p>
    <w:p w:rsidR="00AD01D0" w:rsidRPr="00F16996" w:rsidRDefault="00AD01D0" w:rsidP="001B605A">
      <w:pPr>
        <w:ind w:right="142"/>
        <w:jc w:val="center"/>
        <w:rPr>
          <w:rFonts w:ascii="Times New Roman" w:hAnsi="Times New Roman" w:cs="Times New Roman"/>
          <w:b/>
          <w:sz w:val="28"/>
          <w:szCs w:val="28"/>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701"/>
        <w:gridCol w:w="1951"/>
        <w:gridCol w:w="1984"/>
        <w:gridCol w:w="1772"/>
      </w:tblGrid>
      <w:tr w:rsidR="001B605A" w:rsidRPr="00F16996" w:rsidTr="00222481">
        <w:trPr>
          <w:trHeight w:val="517"/>
          <w:jc w:val="center"/>
        </w:trPr>
        <w:tc>
          <w:tcPr>
            <w:tcW w:w="2552" w:type="dxa"/>
          </w:tcPr>
          <w:p w:rsidR="001B605A" w:rsidRPr="00F16996" w:rsidRDefault="001B605A" w:rsidP="000E23AC">
            <w:pPr>
              <w:shd w:val="clear" w:color="auto" w:fill="FFFFFF"/>
              <w:spacing w:before="60"/>
              <w:jc w:val="center"/>
              <w:rPr>
                <w:rFonts w:ascii="Times New Roman" w:eastAsia="Calibri" w:hAnsi="Times New Roman" w:cs="Bookman Old Style"/>
                <w:b/>
                <w:iCs/>
                <w:sz w:val="28"/>
                <w:szCs w:val="28"/>
              </w:rPr>
            </w:pPr>
            <w:r w:rsidRPr="00F16996">
              <w:rPr>
                <w:rFonts w:ascii="Times New Roman" w:eastAsia="Calibri" w:hAnsi="Times New Roman" w:cs="Bookman Old Style"/>
                <w:b/>
                <w:iCs/>
                <w:sz w:val="28"/>
                <w:szCs w:val="28"/>
              </w:rPr>
              <w:t>Оценка</w:t>
            </w:r>
          </w:p>
        </w:tc>
        <w:tc>
          <w:tcPr>
            <w:tcW w:w="1701" w:type="dxa"/>
          </w:tcPr>
          <w:p w:rsidR="001B605A" w:rsidRPr="00F16996" w:rsidRDefault="001B605A" w:rsidP="0055709A">
            <w:pPr>
              <w:shd w:val="clear" w:color="auto" w:fill="FFFFFF"/>
              <w:spacing w:before="60"/>
              <w:jc w:val="center"/>
              <w:rPr>
                <w:rFonts w:ascii="Times New Roman" w:eastAsia="Calibri" w:hAnsi="Times New Roman" w:cs="Bookman Old Style"/>
                <w:b/>
                <w:iCs/>
                <w:sz w:val="28"/>
                <w:szCs w:val="28"/>
              </w:rPr>
            </w:pPr>
            <w:r w:rsidRPr="00F16996">
              <w:rPr>
                <w:rFonts w:ascii="Times New Roman" w:eastAsia="Calibri" w:hAnsi="Times New Roman" w:cs="Bookman Old Style"/>
                <w:b/>
                <w:iCs/>
                <w:sz w:val="28"/>
                <w:szCs w:val="28"/>
              </w:rPr>
              <w:t>«2»</w:t>
            </w:r>
          </w:p>
        </w:tc>
        <w:tc>
          <w:tcPr>
            <w:tcW w:w="1951" w:type="dxa"/>
          </w:tcPr>
          <w:p w:rsidR="001B605A" w:rsidRPr="00F16996" w:rsidRDefault="001B605A" w:rsidP="0055709A">
            <w:pPr>
              <w:shd w:val="clear" w:color="auto" w:fill="FFFFFF"/>
              <w:spacing w:before="60"/>
              <w:jc w:val="center"/>
              <w:rPr>
                <w:rFonts w:ascii="Times New Roman" w:eastAsia="Calibri" w:hAnsi="Times New Roman" w:cs="Bookman Old Style"/>
                <w:b/>
                <w:iCs/>
                <w:sz w:val="28"/>
                <w:szCs w:val="28"/>
              </w:rPr>
            </w:pPr>
            <w:r w:rsidRPr="00F16996">
              <w:rPr>
                <w:rFonts w:ascii="Times New Roman" w:eastAsia="Calibri" w:hAnsi="Times New Roman" w:cs="Bookman Old Style"/>
                <w:b/>
                <w:iCs/>
                <w:sz w:val="28"/>
                <w:szCs w:val="28"/>
              </w:rPr>
              <w:t>«3»</w:t>
            </w:r>
          </w:p>
        </w:tc>
        <w:tc>
          <w:tcPr>
            <w:tcW w:w="1984" w:type="dxa"/>
          </w:tcPr>
          <w:p w:rsidR="001B605A" w:rsidRPr="00F16996" w:rsidRDefault="001B605A" w:rsidP="0055709A">
            <w:pPr>
              <w:shd w:val="clear" w:color="auto" w:fill="FFFFFF"/>
              <w:spacing w:before="60"/>
              <w:jc w:val="center"/>
              <w:rPr>
                <w:rFonts w:ascii="Times New Roman" w:eastAsia="Calibri" w:hAnsi="Times New Roman" w:cs="Bookman Old Style"/>
                <w:b/>
                <w:iCs/>
                <w:sz w:val="28"/>
                <w:szCs w:val="28"/>
              </w:rPr>
            </w:pPr>
            <w:r w:rsidRPr="00F16996">
              <w:rPr>
                <w:rFonts w:ascii="Times New Roman" w:eastAsia="Calibri" w:hAnsi="Times New Roman" w:cs="Bookman Old Style"/>
                <w:b/>
                <w:iCs/>
                <w:sz w:val="28"/>
                <w:szCs w:val="28"/>
              </w:rPr>
              <w:t>«4»</w:t>
            </w:r>
          </w:p>
        </w:tc>
        <w:tc>
          <w:tcPr>
            <w:tcW w:w="1772" w:type="dxa"/>
          </w:tcPr>
          <w:p w:rsidR="001B605A" w:rsidRPr="00F16996" w:rsidRDefault="001B605A" w:rsidP="0055709A">
            <w:pPr>
              <w:shd w:val="clear" w:color="auto" w:fill="FFFFFF"/>
              <w:spacing w:before="60"/>
              <w:jc w:val="center"/>
              <w:rPr>
                <w:rFonts w:ascii="Times New Roman" w:eastAsia="Calibri" w:hAnsi="Times New Roman" w:cs="Bookman Old Style"/>
                <w:b/>
                <w:iCs/>
                <w:sz w:val="28"/>
                <w:szCs w:val="28"/>
              </w:rPr>
            </w:pPr>
            <w:r w:rsidRPr="00F16996">
              <w:rPr>
                <w:rFonts w:ascii="Times New Roman" w:eastAsia="Calibri" w:hAnsi="Times New Roman" w:cs="Bookman Old Style"/>
                <w:b/>
                <w:iCs/>
                <w:sz w:val="28"/>
                <w:szCs w:val="28"/>
              </w:rPr>
              <w:t>«5»</w:t>
            </w:r>
          </w:p>
        </w:tc>
      </w:tr>
      <w:tr w:rsidR="001B605A" w:rsidRPr="00F16996" w:rsidTr="00222481">
        <w:trPr>
          <w:trHeight w:val="551"/>
          <w:jc w:val="center"/>
        </w:trPr>
        <w:tc>
          <w:tcPr>
            <w:tcW w:w="2552" w:type="dxa"/>
          </w:tcPr>
          <w:p w:rsidR="001B605A" w:rsidRPr="00F16996" w:rsidRDefault="001B605A" w:rsidP="000E23AC">
            <w:pPr>
              <w:shd w:val="clear" w:color="auto" w:fill="FFFFFF"/>
              <w:spacing w:before="60"/>
              <w:jc w:val="center"/>
              <w:rPr>
                <w:rFonts w:ascii="Times New Roman" w:eastAsia="Calibri" w:hAnsi="Times New Roman" w:cs="Bookman Old Style"/>
                <w:b/>
                <w:iCs/>
                <w:sz w:val="28"/>
                <w:szCs w:val="28"/>
              </w:rPr>
            </w:pPr>
            <w:r w:rsidRPr="00F16996">
              <w:rPr>
                <w:rFonts w:ascii="Times New Roman" w:eastAsia="Calibri" w:hAnsi="Times New Roman" w:cs="Bookman Old Style"/>
                <w:b/>
                <w:iCs/>
                <w:sz w:val="28"/>
                <w:szCs w:val="28"/>
              </w:rPr>
              <w:t>Итоговый балл</w:t>
            </w:r>
          </w:p>
        </w:tc>
        <w:tc>
          <w:tcPr>
            <w:tcW w:w="1701" w:type="dxa"/>
          </w:tcPr>
          <w:p w:rsidR="001B605A" w:rsidRPr="00F16996" w:rsidRDefault="001B605A" w:rsidP="0055709A">
            <w:pPr>
              <w:shd w:val="clear" w:color="auto" w:fill="FFFFFF"/>
              <w:spacing w:before="60"/>
              <w:jc w:val="center"/>
              <w:rPr>
                <w:rFonts w:ascii="Times New Roman" w:eastAsia="Calibri" w:hAnsi="Times New Roman" w:cs="Bookman Old Style"/>
                <w:b/>
                <w:iCs/>
                <w:sz w:val="28"/>
                <w:szCs w:val="28"/>
              </w:rPr>
            </w:pPr>
            <w:r w:rsidRPr="00F16996">
              <w:rPr>
                <w:rFonts w:ascii="Times New Roman" w:eastAsia="Calibri" w:hAnsi="Times New Roman" w:cs="Bookman Old Style"/>
                <w:b/>
                <w:iCs/>
                <w:sz w:val="28"/>
                <w:szCs w:val="28"/>
              </w:rPr>
              <w:t>0-6</w:t>
            </w:r>
          </w:p>
        </w:tc>
        <w:tc>
          <w:tcPr>
            <w:tcW w:w="1951" w:type="dxa"/>
          </w:tcPr>
          <w:p w:rsidR="001B605A" w:rsidRPr="00F16996" w:rsidRDefault="001B605A" w:rsidP="0055709A">
            <w:pPr>
              <w:shd w:val="clear" w:color="auto" w:fill="FFFFFF"/>
              <w:spacing w:before="60"/>
              <w:jc w:val="center"/>
              <w:rPr>
                <w:rFonts w:ascii="Times New Roman" w:eastAsia="Calibri" w:hAnsi="Times New Roman" w:cs="Bookman Old Style"/>
                <w:b/>
                <w:iCs/>
                <w:sz w:val="28"/>
                <w:szCs w:val="28"/>
              </w:rPr>
            </w:pPr>
            <w:r w:rsidRPr="00F16996">
              <w:rPr>
                <w:rFonts w:ascii="Times New Roman" w:eastAsia="Calibri" w:hAnsi="Times New Roman" w:cs="Bookman Old Style"/>
                <w:b/>
                <w:iCs/>
                <w:sz w:val="28"/>
                <w:szCs w:val="28"/>
              </w:rPr>
              <w:t>7-14</w:t>
            </w:r>
          </w:p>
        </w:tc>
        <w:tc>
          <w:tcPr>
            <w:tcW w:w="1984" w:type="dxa"/>
          </w:tcPr>
          <w:p w:rsidR="001B605A" w:rsidRPr="00F16996" w:rsidRDefault="001B605A" w:rsidP="0055709A">
            <w:pPr>
              <w:shd w:val="clear" w:color="auto" w:fill="FFFFFF"/>
              <w:spacing w:before="60"/>
              <w:jc w:val="center"/>
              <w:rPr>
                <w:rFonts w:ascii="Times New Roman" w:eastAsia="Calibri" w:hAnsi="Times New Roman" w:cs="Bookman Old Style"/>
                <w:b/>
                <w:iCs/>
                <w:sz w:val="28"/>
                <w:szCs w:val="28"/>
              </w:rPr>
            </w:pPr>
            <w:r w:rsidRPr="00F16996">
              <w:rPr>
                <w:rFonts w:ascii="Times New Roman" w:eastAsia="Calibri" w:hAnsi="Times New Roman" w:cs="Bookman Old Style"/>
                <w:b/>
                <w:iCs/>
                <w:sz w:val="28"/>
                <w:szCs w:val="28"/>
              </w:rPr>
              <w:t>15-20</w:t>
            </w:r>
          </w:p>
        </w:tc>
        <w:tc>
          <w:tcPr>
            <w:tcW w:w="1772" w:type="dxa"/>
          </w:tcPr>
          <w:p w:rsidR="001B605A" w:rsidRPr="00F16996" w:rsidRDefault="001B605A" w:rsidP="0055709A">
            <w:pPr>
              <w:shd w:val="clear" w:color="auto" w:fill="FFFFFF"/>
              <w:spacing w:before="60"/>
              <w:jc w:val="center"/>
              <w:rPr>
                <w:rFonts w:ascii="Times New Roman" w:eastAsia="Calibri" w:hAnsi="Times New Roman" w:cs="Bookman Old Style"/>
                <w:b/>
                <w:iCs/>
                <w:sz w:val="28"/>
                <w:szCs w:val="28"/>
              </w:rPr>
            </w:pPr>
            <w:r w:rsidRPr="00F16996">
              <w:rPr>
                <w:rFonts w:ascii="Times New Roman" w:eastAsia="Calibri" w:hAnsi="Times New Roman" w:cs="Bookman Old Style"/>
                <w:b/>
                <w:iCs/>
                <w:sz w:val="28"/>
                <w:szCs w:val="28"/>
              </w:rPr>
              <w:t>21-26</w:t>
            </w:r>
          </w:p>
        </w:tc>
      </w:tr>
    </w:tbl>
    <w:p w:rsidR="001B605A" w:rsidRPr="00F16996" w:rsidRDefault="001B605A" w:rsidP="001B605A">
      <w:pPr>
        <w:ind w:right="142"/>
        <w:rPr>
          <w:rFonts w:ascii="Times New Roman" w:hAnsi="Times New Roman" w:cs="Times New Roman"/>
          <w:b/>
          <w:sz w:val="28"/>
          <w:szCs w:val="28"/>
        </w:rPr>
      </w:pPr>
    </w:p>
    <w:p w:rsidR="00BB10BB" w:rsidRPr="00F16996" w:rsidRDefault="00BB10BB" w:rsidP="001B605A">
      <w:pPr>
        <w:ind w:right="142"/>
        <w:jc w:val="right"/>
        <w:rPr>
          <w:rFonts w:ascii="Times New Roman" w:hAnsi="Times New Roman" w:cs="Times New Roman"/>
          <w:i/>
          <w:sz w:val="28"/>
          <w:szCs w:val="28"/>
        </w:rPr>
      </w:pPr>
    </w:p>
    <w:p w:rsidR="00BB10BB" w:rsidRPr="00F16996" w:rsidRDefault="00BB10BB" w:rsidP="001B605A">
      <w:pPr>
        <w:ind w:right="142"/>
        <w:jc w:val="right"/>
        <w:rPr>
          <w:rFonts w:ascii="Times New Roman" w:hAnsi="Times New Roman" w:cs="Times New Roman"/>
          <w:i/>
          <w:sz w:val="28"/>
          <w:szCs w:val="28"/>
        </w:rPr>
      </w:pPr>
    </w:p>
    <w:p w:rsidR="00BB10BB" w:rsidRPr="00F16996" w:rsidRDefault="00BB10BB" w:rsidP="001B605A">
      <w:pPr>
        <w:ind w:right="142"/>
        <w:jc w:val="right"/>
        <w:rPr>
          <w:rFonts w:ascii="Times New Roman" w:hAnsi="Times New Roman" w:cs="Times New Roman"/>
          <w:i/>
          <w:sz w:val="28"/>
          <w:szCs w:val="28"/>
        </w:rPr>
      </w:pPr>
    </w:p>
    <w:p w:rsidR="00BB10BB" w:rsidRPr="00F16996" w:rsidRDefault="00BB10BB" w:rsidP="001B605A">
      <w:pPr>
        <w:ind w:right="142"/>
        <w:jc w:val="right"/>
        <w:rPr>
          <w:rFonts w:ascii="Times New Roman" w:hAnsi="Times New Roman" w:cs="Times New Roman"/>
          <w:i/>
          <w:sz w:val="28"/>
          <w:szCs w:val="28"/>
        </w:rPr>
      </w:pPr>
    </w:p>
    <w:p w:rsidR="00BB10BB" w:rsidRPr="00F16996" w:rsidRDefault="00BB10BB" w:rsidP="001B605A">
      <w:pPr>
        <w:ind w:right="142"/>
        <w:jc w:val="right"/>
        <w:rPr>
          <w:rFonts w:ascii="Times New Roman" w:hAnsi="Times New Roman" w:cs="Times New Roman"/>
          <w:i/>
          <w:sz w:val="28"/>
          <w:szCs w:val="28"/>
        </w:rPr>
      </w:pPr>
    </w:p>
    <w:p w:rsidR="00BB10BB" w:rsidRPr="00F16996" w:rsidRDefault="00BB10BB" w:rsidP="001B605A">
      <w:pPr>
        <w:ind w:right="142"/>
        <w:jc w:val="right"/>
        <w:rPr>
          <w:rFonts w:ascii="Times New Roman" w:hAnsi="Times New Roman" w:cs="Times New Roman"/>
          <w:i/>
          <w:sz w:val="28"/>
          <w:szCs w:val="28"/>
        </w:rPr>
      </w:pPr>
    </w:p>
    <w:p w:rsidR="00BB10BB" w:rsidRPr="00F16996" w:rsidRDefault="00BB10BB" w:rsidP="001B605A">
      <w:pPr>
        <w:ind w:right="142"/>
        <w:jc w:val="right"/>
        <w:rPr>
          <w:rFonts w:ascii="Times New Roman" w:hAnsi="Times New Roman" w:cs="Times New Roman"/>
          <w:i/>
          <w:sz w:val="28"/>
          <w:szCs w:val="28"/>
        </w:rPr>
      </w:pPr>
    </w:p>
    <w:p w:rsidR="00BB10BB" w:rsidRPr="00F16996" w:rsidRDefault="00BB10BB" w:rsidP="001B605A">
      <w:pPr>
        <w:ind w:right="142"/>
        <w:jc w:val="right"/>
        <w:rPr>
          <w:rFonts w:ascii="Times New Roman" w:hAnsi="Times New Roman" w:cs="Times New Roman"/>
          <w:i/>
          <w:sz w:val="28"/>
          <w:szCs w:val="28"/>
        </w:rPr>
      </w:pPr>
    </w:p>
    <w:p w:rsidR="00BB10BB" w:rsidRPr="00F16996" w:rsidRDefault="00BB10BB" w:rsidP="001B605A">
      <w:pPr>
        <w:ind w:right="142"/>
        <w:jc w:val="right"/>
        <w:rPr>
          <w:rFonts w:ascii="Times New Roman" w:hAnsi="Times New Roman" w:cs="Times New Roman"/>
          <w:i/>
          <w:sz w:val="28"/>
          <w:szCs w:val="28"/>
        </w:rPr>
      </w:pPr>
    </w:p>
    <w:p w:rsidR="00BB10BB" w:rsidRPr="00F16996" w:rsidRDefault="00BB10BB" w:rsidP="001B605A">
      <w:pPr>
        <w:ind w:right="142"/>
        <w:jc w:val="right"/>
        <w:rPr>
          <w:rFonts w:ascii="Times New Roman" w:hAnsi="Times New Roman" w:cs="Times New Roman"/>
          <w:i/>
          <w:sz w:val="28"/>
          <w:szCs w:val="28"/>
        </w:rPr>
      </w:pPr>
    </w:p>
    <w:p w:rsidR="00BB10BB" w:rsidRPr="00F16996" w:rsidRDefault="00BB10BB" w:rsidP="001B605A">
      <w:pPr>
        <w:ind w:right="142"/>
        <w:jc w:val="right"/>
        <w:rPr>
          <w:rFonts w:ascii="Times New Roman" w:hAnsi="Times New Roman" w:cs="Times New Roman"/>
          <w:i/>
          <w:sz w:val="28"/>
          <w:szCs w:val="28"/>
        </w:rPr>
      </w:pPr>
    </w:p>
    <w:p w:rsidR="00BB10BB" w:rsidRPr="00F16996" w:rsidRDefault="00BB10BB" w:rsidP="001B605A">
      <w:pPr>
        <w:ind w:right="142"/>
        <w:jc w:val="right"/>
        <w:rPr>
          <w:rFonts w:ascii="Times New Roman" w:hAnsi="Times New Roman" w:cs="Times New Roman"/>
          <w:i/>
          <w:sz w:val="28"/>
          <w:szCs w:val="28"/>
        </w:rPr>
      </w:pPr>
    </w:p>
    <w:p w:rsidR="00BB10BB" w:rsidRPr="00F16996" w:rsidRDefault="00BB10BB" w:rsidP="001B605A">
      <w:pPr>
        <w:ind w:right="142"/>
        <w:jc w:val="right"/>
        <w:rPr>
          <w:rFonts w:ascii="Times New Roman" w:hAnsi="Times New Roman" w:cs="Times New Roman"/>
          <w:i/>
          <w:sz w:val="28"/>
          <w:szCs w:val="28"/>
        </w:rPr>
      </w:pPr>
    </w:p>
    <w:p w:rsidR="00BB10BB" w:rsidRPr="00F16996" w:rsidRDefault="00BB10BB" w:rsidP="001B605A">
      <w:pPr>
        <w:ind w:right="142"/>
        <w:jc w:val="right"/>
        <w:rPr>
          <w:rFonts w:ascii="Times New Roman" w:hAnsi="Times New Roman" w:cs="Times New Roman"/>
          <w:i/>
          <w:sz w:val="28"/>
          <w:szCs w:val="28"/>
        </w:rPr>
      </w:pPr>
    </w:p>
    <w:p w:rsidR="00BB10BB" w:rsidRPr="00F16996" w:rsidRDefault="00BB10BB" w:rsidP="001B605A">
      <w:pPr>
        <w:ind w:right="142"/>
        <w:jc w:val="right"/>
        <w:rPr>
          <w:rFonts w:ascii="Times New Roman" w:hAnsi="Times New Roman" w:cs="Times New Roman"/>
          <w:i/>
          <w:sz w:val="28"/>
          <w:szCs w:val="28"/>
        </w:rPr>
      </w:pPr>
    </w:p>
    <w:p w:rsidR="00BB10BB" w:rsidRPr="00F16996" w:rsidRDefault="00BB10BB" w:rsidP="001B605A">
      <w:pPr>
        <w:ind w:right="142"/>
        <w:jc w:val="right"/>
        <w:rPr>
          <w:rFonts w:ascii="Times New Roman" w:hAnsi="Times New Roman" w:cs="Times New Roman"/>
          <w:i/>
          <w:sz w:val="28"/>
          <w:szCs w:val="28"/>
        </w:rPr>
      </w:pPr>
    </w:p>
    <w:p w:rsidR="00BB10BB" w:rsidRPr="00F16996" w:rsidRDefault="00BB10BB" w:rsidP="001B605A">
      <w:pPr>
        <w:ind w:right="142"/>
        <w:jc w:val="right"/>
        <w:rPr>
          <w:rFonts w:ascii="Times New Roman" w:hAnsi="Times New Roman" w:cs="Times New Roman"/>
          <w:i/>
          <w:sz w:val="28"/>
          <w:szCs w:val="28"/>
        </w:rPr>
      </w:pPr>
    </w:p>
    <w:p w:rsidR="00BB10BB" w:rsidRPr="00F16996" w:rsidRDefault="00BB10BB" w:rsidP="001B605A">
      <w:pPr>
        <w:ind w:right="142"/>
        <w:jc w:val="right"/>
        <w:rPr>
          <w:rFonts w:ascii="Times New Roman" w:hAnsi="Times New Roman" w:cs="Times New Roman"/>
          <w:i/>
          <w:sz w:val="28"/>
          <w:szCs w:val="28"/>
        </w:rPr>
      </w:pPr>
    </w:p>
    <w:p w:rsidR="00BB10BB" w:rsidRPr="00F16996" w:rsidRDefault="00BB10BB" w:rsidP="001B605A">
      <w:pPr>
        <w:ind w:right="142"/>
        <w:jc w:val="right"/>
        <w:rPr>
          <w:rFonts w:ascii="Times New Roman" w:hAnsi="Times New Roman" w:cs="Times New Roman"/>
          <w:i/>
          <w:sz w:val="28"/>
          <w:szCs w:val="28"/>
        </w:rPr>
      </w:pPr>
    </w:p>
    <w:p w:rsidR="00BB10BB" w:rsidRPr="00F16996" w:rsidRDefault="00BB10BB" w:rsidP="001B605A">
      <w:pPr>
        <w:ind w:right="142"/>
        <w:jc w:val="right"/>
        <w:rPr>
          <w:rFonts w:ascii="Times New Roman" w:hAnsi="Times New Roman" w:cs="Times New Roman"/>
          <w:i/>
          <w:sz w:val="28"/>
          <w:szCs w:val="28"/>
        </w:rPr>
      </w:pPr>
    </w:p>
    <w:p w:rsidR="00BB10BB" w:rsidRPr="00F16996" w:rsidRDefault="00BB10BB" w:rsidP="001B605A">
      <w:pPr>
        <w:ind w:right="142"/>
        <w:jc w:val="right"/>
        <w:rPr>
          <w:rFonts w:ascii="Times New Roman" w:hAnsi="Times New Roman" w:cs="Times New Roman"/>
          <w:i/>
          <w:sz w:val="28"/>
          <w:szCs w:val="28"/>
        </w:rPr>
      </w:pPr>
    </w:p>
    <w:p w:rsidR="00BB10BB" w:rsidRPr="00F16996" w:rsidRDefault="00BB10BB" w:rsidP="001B605A">
      <w:pPr>
        <w:ind w:right="142"/>
        <w:jc w:val="right"/>
        <w:rPr>
          <w:rFonts w:ascii="Times New Roman" w:hAnsi="Times New Roman" w:cs="Times New Roman"/>
          <w:i/>
          <w:sz w:val="28"/>
          <w:szCs w:val="28"/>
        </w:rPr>
      </w:pPr>
    </w:p>
    <w:p w:rsidR="00F9112F" w:rsidRPr="00F16996" w:rsidRDefault="00F9112F" w:rsidP="001B605A">
      <w:pPr>
        <w:ind w:right="142"/>
        <w:jc w:val="right"/>
        <w:rPr>
          <w:rFonts w:ascii="Times New Roman" w:hAnsi="Times New Roman" w:cs="Times New Roman"/>
          <w:i/>
          <w:sz w:val="28"/>
          <w:szCs w:val="28"/>
        </w:rPr>
      </w:pPr>
    </w:p>
    <w:p w:rsidR="00F9112F" w:rsidRPr="00F16996" w:rsidRDefault="00F9112F" w:rsidP="001B605A">
      <w:pPr>
        <w:ind w:right="142"/>
        <w:jc w:val="right"/>
        <w:rPr>
          <w:rFonts w:ascii="Times New Roman" w:hAnsi="Times New Roman" w:cs="Times New Roman"/>
          <w:i/>
          <w:sz w:val="28"/>
          <w:szCs w:val="28"/>
        </w:rPr>
      </w:pPr>
    </w:p>
    <w:p w:rsidR="001526FE" w:rsidRPr="00F16996" w:rsidRDefault="001526FE" w:rsidP="001B605A">
      <w:pPr>
        <w:ind w:right="142"/>
        <w:jc w:val="right"/>
        <w:rPr>
          <w:rFonts w:ascii="Times New Roman" w:hAnsi="Times New Roman" w:cs="Times New Roman"/>
          <w:i/>
          <w:sz w:val="28"/>
          <w:szCs w:val="28"/>
        </w:rPr>
      </w:pPr>
    </w:p>
    <w:p w:rsidR="001526FE" w:rsidRPr="00F16996" w:rsidRDefault="001526FE" w:rsidP="001B605A">
      <w:pPr>
        <w:ind w:right="142"/>
        <w:jc w:val="right"/>
        <w:rPr>
          <w:rFonts w:ascii="Times New Roman" w:hAnsi="Times New Roman" w:cs="Times New Roman"/>
          <w:i/>
          <w:sz w:val="28"/>
          <w:szCs w:val="28"/>
        </w:rPr>
      </w:pPr>
    </w:p>
    <w:p w:rsidR="001526FE" w:rsidRPr="00F16996" w:rsidRDefault="001526FE" w:rsidP="001B605A">
      <w:pPr>
        <w:ind w:right="142"/>
        <w:jc w:val="right"/>
        <w:rPr>
          <w:rFonts w:ascii="Times New Roman" w:hAnsi="Times New Roman" w:cs="Times New Roman"/>
          <w:i/>
          <w:sz w:val="28"/>
          <w:szCs w:val="28"/>
        </w:rPr>
      </w:pPr>
    </w:p>
    <w:p w:rsidR="001526FE" w:rsidRPr="00F16996" w:rsidRDefault="001526FE" w:rsidP="001B605A">
      <w:pPr>
        <w:ind w:right="142"/>
        <w:jc w:val="right"/>
        <w:rPr>
          <w:rFonts w:ascii="Times New Roman" w:hAnsi="Times New Roman" w:cs="Times New Roman"/>
          <w:i/>
          <w:sz w:val="28"/>
          <w:szCs w:val="28"/>
        </w:rPr>
      </w:pPr>
    </w:p>
    <w:p w:rsidR="001526FE" w:rsidRPr="00F16996" w:rsidRDefault="001526FE" w:rsidP="001B605A">
      <w:pPr>
        <w:ind w:right="142"/>
        <w:jc w:val="right"/>
        <w:rPr>
          <w:rFonts w:ascii="Times New Roman" w:hAnsi="Times New Roman" w:cs="Times New Roman"/>
          <w:i/>
          <w:sz w:val="28"/>
          <w:szCs w:val="28"/>
        </w:rPr>
      </w:pPr>
    </w:p>
    <w:p w:rsidR="001526FE" w:rsidRPr="00F16996" w:rsidRDefault="001526FE" w:rsidP="001B605A">
      <w:pPr>
        <w:ind w:right="142"/>
        <w:jc w:val="right"/>
        <w:rPr>
          <w:rFonts w:ascii="Times New Roman" w:hAnsi="Times New Roman" w:cs="Times New Roman"/>
          <w:i/>
          <w:sz w:val="28"/>
          <w:szCs w:val="28"/>
        </w:rPr>
      </w:pPr>
    </w:p>
    <w:p w:rsidR="001526FE" w:rsidRPr="00F16996" w:rsidRDefault="001526FE" w:rsidP="001B605A">
      <w:pPr>
        <w:ind w:right="142"/>
        <w:jc w:val="right"/>
        <w:rPr>
          <w:rFonts w:ascii="Times New Roman" w:hAnsi="Times New Roman" w:cs="Times New Roman"/>
          <w:i/>
          <w:sz w:val="28"/>
          <w:szCs w:val="28"/>
        </w:rPr>
      </w:pPr>
    </w:p>
    <w:p w:rsidR="001526FE" w:rsidRPr="00F16996" w:rsidRDefault="001526FE" w:rsidP="001B605A">
      <w:pPr>
        <w:ind w:right="142"/>
        <w:jc w:val="right"/>
        <w:rPr>
          <w:rFonts w:ascii="Times New Roman" w:hAnsi="Times New Roman" w:cs="Times New Roman"/>
          <w:i/>
          <w:sz w:val="28"/>
          <w:szCs w:val="28"/>
        </w:rPr>
      </w:pPr>
    </w:p>
    <w:p w:rsidR="001526FE" w:rsidRPr="00F16996" w:rsidRDefault="001526FE" w:rsidP="001B605A">
      <w:pPr>
        <w:ind w:right="142"/>
        <w:jc w:val="right"/>
        <w:rPr>
          <w:rFonts w:ascii="Times New Roman" w:hAnsi="Times New Roman" w:cs="Times New Roman"/>
          <w:i/>
          <w:sz w:val="28"/>
          <w:szCs w:val="28"/>
        </w:rPr>
      </w:pPr>
    </w:p>
    <w:p w:rsidR="001526FE" w:rsidRPr="00F16996" w:rsidRDefault="001526FE" w:rsidP="006E7D20">
      <w:pPr>
        <w:ind w:right="142"/>
        <w:rPr>
          <w:rFonts w:ascii="Times New Roman" w:hAnsi="Times New Roman" w:cs="Times New Roman"/>
          <w:i/>
          <w:sz w:val="28"/>
          <w:szCs w:val="28"/>
        </w:rPr>
      </w:pPr>
    </w:p>
    <w:p w:rsidR="006B7576" w:rsidRPr="00F16996" w:rsidRDefault="006B7576" w:rsidP="001B605A">
      <w:pPr>
        <w:ind w:right="142"/>
        <w:jc w:val="right"/>
        <w:rPr>
          <w:rFonts w:ascii="Times New Roman" w:hAnsi="Times New Roman" w:cs="Times New Roman"/>
          <w:i/>
          <w:sz w:val="28"/>
          <w:szCs w:val="28"/>
        </w:rPr>
      </w:pPr>
    </w:p>
    <w:p w:rsidR="006B7576" w:rsidRPr="00F16996" w:rsidRDefault="006B7576" w:rsidP="001B605A">
      <w:pPr>
        <w:ind w:right="142"/>
        <w:jc w:val="right"/>
        <w:rPr>
          <w:rFonts w:ascii="Times New Roman" w:hAnsi="Times New Roman" w:cs="Times New Roman"/>
          <w:i/>
          <w:sz w:val="28"/>
          <w:szCs w:val="28"/>
        </w:rPr>
      </w:pPr>
    </w:p>
    <w:p w:rsidR="006B7576" w:rsidRPr="00F16996" w:rsidRDefault="006B7576" w:rsidP="001B605A">
      <w:pPr>
        <w:ind w:right="142"/>
        <w:jc w:val="right"/>
        <w:rPr>
          <w:rFonts w:ascii="Times New Roman" w:hAnsi="Times New Roman" w:cs="Times New Roman"/>
          <w:i/>
          <w:sz w:val="28"/>
          <w:szCs w:val="28"/>
        </w:rPr>
      </w:pPr>
    </w:p>
    <w:p w:rsidR="006B7576" w:rsidRPr="00F16996" w:rsidRDefault="006B7576" w:rsidP="001B605A">
      <w:pPr>
        <w:ind w:right="142"/>
        <w:jc w:val="right"/>
        <w:rPr>
          <w:rFonts w:ascii="Times New Roman" w:hAnsi="Times New Roman" w:cs="Times New Roman"/>
          <w:i/>
          <w:sz w:val="28"/>
          <w:szCs w:val="28"/>
        </w:rPr>
      </w:pPr>
    </w:p>
    <w:p w:rsidR="001526FE" w:rsidRPr="00F16996" w:rsidRDefault="001526FE" w:rsidP="001B605A">
      <w:pPr>
        <w:ind w:right="142"/>
        <w:jc w:val="right"/>
        <w:rPr>
          <w:rFonts w:ascii="Times New Roman" w:hAnsi="Times New Roman" w:cs="Times New Roman"/>
          <w:i/>
          <w:sz w:val="28"/>
          <w:szCs w:val="28"/>
        </w:rPr>
      </w:pPr>
    </w:p>
    <w:p w:rsidR="001526FE" w:rsidRPr="00F16996" w:rsidRDefault="001526FE" w:rsidP="001B605A">
      <w:pPr>
        <w:ind w:right="142"/>
        <w:jc w:val="right"/>
        <w:rPr>
          <w:rFonts w:ascii="Times New Roman" w:hAnsi="Times New Roman" w:cs="Times New Roman"/>
          <w:i/>
          <w:sz w:val="28"/>
          <w:szCs w:val="28"/>
        </w:rPr>
      </w:pPr>
    </w:p>
    <w:p w:rsidR="001526FE" w:rsidRPr="00F16996" w:rsidRDefault="001526FE" w:rsidP="001B605A">
      <w:pPr>
        <w:ind w:right="142"/>
        <w:jc w:val="right"/>
        <w:rPr>
          <w:rFonts w:ascii="Times New Roman" w:hAnsi="Times New Roman" w:cs="Times New Roman"/>
          <w:i/>
          <w:sz w:val="28"/>
          <w:szCs w:val="28"/>
        </w:rPr>
      </w:pPr>
    </w:p>
    <w:p w:rsidR="001526FE" w:rsidRPr="00F16996" w:rsidRDefault="001526FE" w:rsidP="00C46A62">
      <w:pPr>
        <w:rPr>
          <w:rFonts w:ascii="Times New Roman" w:hAnsi="Times New Roman" w:cs="Times New Roman"/>
          <w:sz w:val="28"/>
          <w:szCs w:val="32"/>
        </w:rPr>
      </w:pPr>
    </w:p>
    <w:p w:rsidR="001526FE" w:rsidRPr="00F16996" w:rsidRDefault="001526FE" w:rsidP="001526FE">
      <w:pPr>
        <w:ind w:left="60"/>
        <w:jc w:val="center"/>
        <w:rPr>
          <w:rFonts w:ascii="Times New Roman" w:hAnsi="Times New Roman" w:cs="Times New Roman"/>
          <w:sz w:val="28"/>
          <w:szCs w:val="32"/>
        </w:rPr>
      </w:pPr>
    </w:p>
    <w:p w:rsidR="001526FE" w:rsidRPr="00F16996" w:rsidRDefault="00E162BA" w:rsidP="001526FE">
      <w:pPr>
        <w:ind w:left="60"/>
        <w:jc w:val="center"/>
        <w:rPr>
          <w:rFonts w:ascii="Times New Roman" w:hAnsi="Times New Roman" w:cs="Times New Roman"/>
          <w:sz w:val="28"/>
          <w:szCs w:val="32"/>
        </w:rPr>
      </w:pPr>
      <w:r>
        <w:rPr>
          <w:rFonts w:ascii="Times New Roman" w:hAnsi="Times New Roman" w:cs="Times New Roman"/>
          <w:sz w:val="28"/>
          <w:szCs w:val="32"/>
        </w:rPr>
        <w:t>Методические рекомендации</w:t>
      </w:r>
      <w:r w:rsidR="001526FE" w:rsidRPr="00F16996">
        <w:rPr>
          <w:rFonts w:ascii="Times New Roman" w:hAnsi="Times New Roman" w:cs="Times New Roman"/>
          <w:sz w:val="28"/>
          <w:szCs w:val="32"/>
        </w:rPr>
        <w:t xml:space="preserve"> по проведению </w:t>
      </w:r>
    </w:p>
    <w:p w:rsidR="001526FE" w:rsidRPr="00F16996" w:rsidRDefault="001526FE" w:rsidP="001526FE">
      <w:pPr>
        <w:ind w:left="60"/>
        <w:jc w:val="center"/>
        <w:rPr>
          <w:rFonts w:ascii="Times New Roman" w:hAnsi="Times New Roman" w:cs="Times New Roman"/>
          <w:sz w:val="28"/>
          <w:szCs w:val="32"/>
        </w:rPr>
      </w:pPr>
      <w:r w:rsidRPr="00F16996">
        <w:rPr>
          <w:rFonts w:ascii="Times New Roman" w:hAnsi="Times New Roman" w:cs="Times New Roman"/>
          <w:sz w:val="28"/>
          <w:szCs w:val="32"/>
        </w:rPr>
        <w:t>госуда</w:t>
      </w:r>
      <w:r w:rsidR="00EE300E" w:rsidRPr="00F16996">
        <w:rPr>
          <w:rFonts w:ascii="Times New Roman" w:hAnsi="Times New Roman" w:cs="Times New Roman"/>
          <w:sz w:val="28"/>
          <w:szCs w:val="32"/>
        </w:rPr>
        <w:t>рс</w:t>
      </w:r>
      <w:r w:rsidR="00352D21" w:rsidRPr="00F16996">
        <w:rPr>
          <w:rFonts w:ascii="Times New Roman" w:hAnsi="Times New Roman" w:cs="Times New Roman"/>
          <w:sz w:val="28"/>
          <w:szCs w:val="32"/>
        </w:rPr>
        <w:t>твенной итоговой аттестации</w:t>
      </w:r>
      <w:r w:rsidRPr="00F16996">
        <w:rPr>
          <w:rFonts w:ascii="Times New Roman" w:hAnsi="Times New Roman" w:cs="Times New Roman"/>
          <w:sz w:val="28"/>
          <w:szCs w:val="32"/>
        </w:rPr>
        <w:t xml:space="preserve"> по образовательным программам основного общего образования </w:t>
      </w:r>
    </w:p>
    <w:p w:rsidR="001526FE" w:rsidRDefault="001526FE" w:rsidP="001526FE">
      <w:pPr>
        <w:ind w:left="60"/>
        <w:jc w:val="center"/>
        <w:rPr>
          <w:rFonts w:ascii="Times New Roman" w:hAnsi="Times New Roman" w:cs="Times New Roman"/>
          <w:sz w:val="28"/>
          <w:szCs w:val="32"/>
        </w:rPr>
      </w:pPr>
      <w:r w:rsidRPr="00F16996">
        <w:rPr>
          <w:rFonts w:ascii="Times New Roman" w:hAnsi="Times New Roman" w:cs="Times New Roman"/>
          <w:sz w:val="28"/>
          <w:szCs w:val="32"/>
        </w:rPr>
        <w:t>по РОДНОМУ (АДЫГЕЙСКОМУ) ЯЗЫКУ</w:t>
      </w:r>
    </w:p>
    <w:p w:rsidR="00E162BA" w:rsidRPr="00F16996" w:rsidRDefault="00E162BA" w:rsidP="001526FE">
      <w:pPr>
        <w:ind w:left="60"/>
        <w:jc w:val="center"/>
        <w:rPr>
          <w:rFonts w:ascii="Times New Roman" w:hAnsi="Times New Roman" w:cs="Times New Roman"/>
          <w:sz w:val="28"/>
          <w:szCs w:val="32"/>
        </w:rPr>
      </w:pPr>
      <w:r>
        <w:rPr>
          <w:rFonts w:ascii="Times New Roman" w:hAnsi="Times New Roman" w:cs="Times New Roman"/>
          <w:sz w:val="28"/>
          <w:szCs w:val="32"/>
        </w:rPr>
        <w:t>в 20</w:t>
      </w:r>
      <w:r w:rsidR="0080056B">
        <w:rPr>
          <w:rFonts w:ascii="Times New Roman" w:hAnsi="Times New Roman" w:cs="Times New Roman"/>
          <w:sz w:val="28"/>
          <w:szCs w:val="32"/>
        </w:rPr>
        <w:t>21</w:t>
      </w:r>
      <w:r>
        <w:rPr>
          <w:rFonts w:ascii="Times New Roman" w:hAnsi="Times New Roman" w:cs="Times New Roman"/>
          <w:sz w:val="28"/>
          <w:szCs w:val="32"/>
        </w:rPr>
        <w:t>-20</w:t>
      </w:r>
      <w:r w:rsidR="0080056B">
        <w:rPr>
          <w:rFonts w:ascii="Times New Roman" w:hAnsi="Times New Roman" w:cs="Times New Roman"/>
          <w:sz w:val="28"/>
          <w:szCs w:val="32"/>
        </w:rPr>
        <w:t>22</w:t>
      </w:r>
      <w:r>
        <w:rPr>
          <w:rFonts w:ascii="Times New Roman" w:hAnsi="Times New Roman" w:cs="Times New Roman"/>
          <w:sz w:val="28"/>
          <w:szCs w:val="32"/>
        </w:rPr>
        <w:t xml:space="preserve"> учебном году</w:t>
      </w:r>
    </w:p>
    <w:p w:rsidR="001526FE" w:rsidRPr="00F16996" w:rsidRDefault="001526FE" w:rsidP="001526FE">
      <w:pPr>
        <w:ind w:right="142"/>
        <w:jc w:val="center"/>
        <w:rPr>
          <w:rFonts w:ascii="Times New Roman" w:hAnsi="Times New Roman" w:cs="Times New Roman"/>
          <w:i/>
          <w:sz w:val="24"/>
          <w:szCs w:val="28"/>
        </w:rPr>
      </w:pPr>
    </w:p>
    <w:p w:rsidR="001526FE" w:rsidRPr="00F16996" w:rsidRDefault="00B83D5A" w:rsidP="001526FE">
      <w:pPr>
        <w:ind w:right="142"/>
        <w:jc w:val="center"/>
        <w:rPr>
          <w:rFonts w:ascii="Times New Roman" w:eastAsiaTheme="minorHAnsi" w:hAnsi="Times New Roman" w:cs="Times New Roman"/>
          <w:b/>
          <w:sz w:val="28"/>
          <w:szCs w:val="28"/>
          <w:lang w:eastAsia="en-US"/>
        </w:rPr>
      </w:pPr>
      <w:r w:rsidRPr="00F16996">
        <w:rPr>
          <w:rFonts w:ascii="Times New Roman" w:eastAsiaTheme="minorHAnsi" w:hAnsi="Times New Roman" w:cs="Times New Roman"/>
          <w:i/>
          <w:sz w:val="28"/>
          <w:szCs w:val="28"/>
          <w:lang w:eastAsia="en-US"/>
        </w:rPr>
        <w:t>Составители</w:t>
      </w:r>
      <w:r w:rsidR="009E33A7" w:rsidRPr="00F16996">
        <w:rPr>
          <w:rFonts w:ascii="Times New Roman" w:eastAsiaTheme="minorHAnsi" w:hAnsi="Times New Roman" w:cs="Times New Roman"/>
          <w:i/>
          <w:sz w:val="28"/>
          <w:szCs w:val="28"/>
          <w:lang w:eastAsia="en-US"/>
        </w:rPr>
        <w:t>:</w:t>
      </w:r>
      <w:r w:rsidR="009E33A7" w:rsidRPr="00F16996">
        <w:rPr>
          <w:rFonts w:ascii="Times New Roman" w:eastAsiaTheme="minorHAnsi" w:hAnsi="Times New Roman" w:cs="Times New Roman"/>
          <w:b/>
          <w:sz w:val="28"/>
          <w:szCs w:val="28"/>
          <w:lang w:eastAsia="en-US"/>
        </w:rPr>
        <w:t xml:space="preserve">  </w:t>
      </w:r>
      <w:proofErr w:type="spellStart"/>
      <w:r w:rsidR="009E33A7" w:rsidRPr="00F16996">
        <w:rPr>
          <w:rFonts w:ascii="Times New Roman" w:eastAsiaTheme="minorHAnsi" w:hAnsi="Times New Roman" w:cs="Times New Roman"/>
          <w:b/>
          <w:sz w:val="28"/>
          <w:szCs w:val="28"/>
          <w:lang w:eastAsia="en-US"/>
        </w:rPr>
        <w:t>Индрисова</w:t>
      </w:r>
      <w:proofErr w:type="spellEnd"/>
      <w:r w:rsidR="009E33A7" w:rsidRPr="00F16996">
        <w:rPr>
          <w:rFonts w:ascii="Times New Roman" w:eastAsiaTheme="minorHAnsi" w:hAnsi="Times New Roman" w:cs="Times New Roman"/>
          <w:sz w:val="28"/>
          <w:szCs w:val="28"/>
          <w:lang w:eastAsia="en-US"/>
        </w:rPr>
        <w:t xml:space="preserve"> </w:t>
      </w:r>
      <w:r w:rsidR="009E33A7" w:rsidRPr="00F16996">
        <w:rPr>
          <w:rFonts w:ascii="Times New Roman" w:eastAsiaTheme="minorHAnsi" w:hAnsi="Times New Roman" w:cs="Times New Roman"/>
          <w:b/>
          <w:sz w:val="28"/>
          <w:szCs w:val="28"/>
          <w:lang w:eastAsia="en-US"/>
        </w:rPr>
        <w:t xml:space="preserve">Роза </w:t>
      </w:r>
      <w:proofErr w:type="spellStart"/>
      <w:r w:rsidR="009E33A7" w:rsidRPr="00F16996">
        <w:rPr>
          <w:rFonts w:ascii="Times New Roman" w:eastAsiaTheme="minorHAnsi" w:hAnsi="Times New Roman" w:cs="Times New Roman"/>
          <w:b/>
          <w:sz w:val="28"/>
          <w:szCs w:val="28"/>
          <w:lang w:eastAsia="en-US"/>
        </w:rPr>
        <w:t>Азметовна</w:t>
      </w:r>
      <w:proofErr w:type="spellEnd"/>
    </w:p>
    <w:p w:rsidR="00647FC2" w:rsidRDefault="00647FC2" w:rsidP="001526FE">
      <w:pPr>
        <w:ind w:right="142"/>
        <w:jc w:val="center"/>
        <w:rPr>
          <w:rFonts w:ascii="Times New Roman" w:eastAsiaTheme="minorHAnsi" w:hAnsi="Times New Roman" w:cs="Times New Roman"/>
          <w:b/>
          <w:sz w:val="28"/>
          <w:szCs w:val="28"/>
          <w:lang w:eastAsia="en-US"/>
        </w:rPr>
      </w:pPr>
      <w:r w:rsidRPr="00F16996">
        <w:rPr>
          <w:rFonts w:ascii="Times New Roman" w:eastAsiaTheme="minorHAnsi" w:hAnsi="Times New Roman" w:cs="Times New Roman"/>
          <w:b/>
          <w:sz w:val="28"/>
          <w:szCs w:val="28"/>
          <w:lang w:eastAsia="en-US"/>
        </w:rPr>
        <w:t xml:space="preserve">                          </w:t>
      </w:r>
      <w:proofErr w:type="spellStart"/>
      <w:r w:rsidRPr="00F16996">
        <w:rPr>
          <w:rFonts w:ascii="Times New Roman" w:eastAsiaTheme="minorHAnsi" w:hAnsi="Times New Roman" w:cs="Times New Roman"/>
          <w:b/>
          <w:sz w:val="28"/>
          <w:szCs w:val="28"/>
          <w:lang w:eastAsia="en-US"/>
        </w:rPr>
        <w:t>Мамий</w:t>
      </w:r>
      <w:proofErr w:type="spellEnd"/>
      <w:r w:rsidRPr="00F16996">
        <w:rPr>
          <w:rFonts w:ascii="Times New Roman" w:eastAsiaTheme="minorHAnsi" w:hAnsi="Times New Roman" w:cs="Times New Roman"/>
          <w:b/>
          <w:sz w:val="28"/>
          <w:szCs w:val="28"/>
          <w:lang w:eastAsia="en-US"/>
        </w:rPr>
        <w:t xml:space="preserve"> </w:t>
      </w:r>
      <w:proofErr w:type="spellStart"/>
      <w:r w:rsidRPr="00F16996">
        <w:rPr>
          <w:rFonts w:ascii="Times New Roman" w:eastAsiaTheme="minorHAnsi" w:hAnsi="Times New Roman" w:cs="Times New Roman"/>
          <w:b/>
          <w:sz w:val="28"/>
          <w:szCs w:val="28"/>
          <w:lang w:eastAsia="en-US"/>
        </w:rPr>
        <w:t>Мариет</w:t>
      </w:r>
      <w:proofErr w:type="spellEnd"/>
      <w:r w:rsidRPr="00F16996">
        <w:rPr>
          <w:rFonts w:ascii="Times New Roman" w:eastAsiaTheme="minorHAnsi" w:hAnsi="Times New Roman" w:cs="Times New Roman"/>
          <w:b/>
          <w:sz w:val="28"/>
          <w:szCs w:val="28"/>
          <w:lang w:eastAsia="en-US"/>
        </w:rPr>
        <w:t xml:space="preserve"> </w:t>
      </w:r>
      <w:proofErr w:type="spellStart"/>
      <w:r w:rsidRPr="00F16996">
        <w:rPr>
          <w:rFonts w:ascii="Times New Roman" w:eastAsiaTheme="minorHAnsi" w:hAnsi="Times New Roman" w:cs="Times New Roman"/>
          <w:b/>
          <w:sz w:val="28"/>
          <w:szCs w:val="28"/>
          <w:lang w:eastAsia="en-US"/>
        </w:rPr>
        <w:t>Хабибовна</w:t>
      </w:r>
      <w:proofErr w:type="spellEnd"/>
    </w:p>
    <w:p w:rsidR="00B43843" w:rsidRDefault="006E7D20" w:rsidP="006E7D20">
      <w:pPr>
        <w:ind w:left="1843" w:hanging="1843"/>
        <w:rPr>
          <w:rFonts w:ascii="Times New Roman" w:eastAsiaTheme="minorHAnsi" w:hAnsi="Times New Roman" w:cs="Times New Roman"/>
          <w:i/>
          <w:sz w:val="28"/>
          <w:szCs w:val="28"/>
          <w:lang w:eastAsia="en-US"/>
        </w:rPr>
      </w:pPr>
      <w:r>
        <w:rPr>
          <w:rFonts w:ascii="Times New Roman" w:eastAsiaTheme="minorHAnsi" w:hAnsi="Times New Roman" w:cs="Times New Roman"/>
          <w:i/>
          <w:sz w:val="28"/>
          <w:szCs w:val="28"/>
          <w:lang w:eastAsia="en-US"/>
        </w:rPr>
        <w:t xml:space="preserve">                           </w:t>
      </w:r>
    </w:p>
    <w:p w:rsidR="00B43843" w:rsidRDefault="00B43843" w:rsidP="006E7D20">
      <w:pPr>
        <w:ind w:left="1843" w:hanging="1843"/>
        <w:rPr>
          <w:rFonts w:ascii="Times New Roman" w:eastAsiaTheme="minorHAnsi" w:hAnsi="Times New Roman" w:cs="Times New Roman"/>
          <w:i/>
          <w:sz w:val="28"/>
          <w:szCs w:val="28"/>
          <w:lang w:eastAsia="en-US"/>
        </w:rPr>
      </w:pPr>
      <w:r>
        <w:rPr>
          <w:rFonts w:ascii="Times New Roman" w:eastAsiaTheme="minorHAnsi" w:hAnsi="Times New Roman" w:cs="Times New Roman"/>
          <w:i/>
          <w:sz w:val="28"/>
          <w:szCs w:val="28"/>
          <w:lang w:eastAsia="en-US"/>
        </w:rPr>
        <w:t xml:space="preserve">                            </w:t>
      </w:r>
    </w:p>
    <w:p w:rsidR="00B43843" w:rsidRDefault="00B43843" w:rsidP="006E7D20">
      <w:pPr>
        <w:ind w:left="1843" w:hanging="1843"/>
        <w:rPr>
          <w:rFonts w:ascii="Times New Roman" w:eastAsiaTheme="minorHAnsi" w:hAnsi="Times New Roman" w:cs="Times New Roman"/>
          <w:i/>
          <w:sz w:val="28"/>
          <w:szCs w:val="28"/>
          <w:lang w:eastAsia="en-US"/>
        </w:rPr>
      </w:pPr>
    </w:p>
    <w:p w:rsidR="00B43843" w:rsidRDefault="00B43843" w:rsidP="006E7D20">
      <w:pPr>
        <w:ind w:left="1843" w:hanging="1843"/>
        <w:rPr>
          <w:rFonts w:ascii="Times New Roman" w:eastAsiaTheme="minorHAnsi" w:hAnsi="Times New Roman" w:cs="Times New Roman"/>
          <w:i/>
          <w:sz w:val="28"/>
          <w:szCs w:val="28"/>
          <w:lang w:eastAsia="en-US"/>
        </w:rPr>
      </w:pPr>
    </w:p>
    <w:p w:rsidR="006E7D20" w:rsidRPr="00E162BA" w:rsidRDefault="00B43843" w:rsidP="006E7D20">
      <w:pPr>
        <w:ind w:left="1843" w:hanging="1843"/>
        <w:rPr>
          <w:rFonts w:ascii="Times New Roman" w:eastAsiaTheme="minorHAnsi" w:hAnsi="Times New Roman" w:cs="Times New Roman"/>
          <w:sz w:val="28"/>
          <w:szCs w:val="28"/>
          <w:lang w:eastAsia="en-US"/>
        </w:rPr>
      </w:pPr>
      <w:r>
        <w:rPr>
          <w:rFonts w:ascii="Times New Roman" w:eastAsiaTheme="minorHAnsi" w:hAnsi="Times New Roman" w:cs="Times New Roman"/>
          <w:i/>
          <w:sz w:val="28"/>
          <w:szCs w:val="28"/>
          <w:lang w:eastAsia="en-US"/>
        </w:rPr>
        <w:t xml:space="preserve">                             </w:t>
      </w:r>
      <w:r w:rsidR="006E7D20" w:rsidRPr="00E162BA">
        <w:rPr>
          <w:rFonts w:ascii="Times New Roman" w:eastAsiaTheme="minorHAnsi" w:hAnsi="Times New Roman" w:cs="Times New Roman"/>
          <w:i/>
          <w:sz w:val="28"/>
          <w:szCs w:val="28"/>
          <w:lang w:eastAsia="en-US"/>
        </w:rPr>
        <w:t xml:space="preserve">Разработчики: </w:t>
      </w:r>
      <w:r>
        <w:rPr>
          <w:rFonts w:ascii="Times New Roman" w:eastAsiaTheme="minorHAnsi" w:hAnsi="Times New Roman" w:cs="Times New Roman"/>
          <w:i/>
          <w:sz w:val="28"/>
          <w:szCs w:val="28"/>
          <w:lang w:eastAsia="en-US"/>
        </w:rPr>
        <w:t xml:space="preserve"> </w:t>
      </w:r>
      <w:proofErr w:type="spellStart"/>
      <w:r w:rsidR="006E7D20" w:rsidRPr="00E162BA">
        <w:rPr>
          <w:rFonts w:ascii="Times New Roman" w:eastAsiaTheme="minorHAnsi" w:hAnsi="Times New Roman" w:cs="Times New Roman"/>
          <w:b/>
          <w:sz w:val="28"/>
          <w:szCs w:val="28"/>
          <w:lang w:eastAsia="en-US"/>
        </w:rPr>
        <w:t>Хачемизова</w:t>
      </w:r>
      <w:proofErr w:type="spellEnd"/>
      <w:r w:rsidR="006E7D20" w:rsidRPr="00E162BA">
        <w:rPr>
          <w:rFonts w:ascii="Times New Roman" w:eastAsiaTheme="minorHAnsi" w:hAnsi="Times New Roman" w:cs="Times New Roman"/>
          <w:b/>
          <w:sz w:val="28"/>
          <w:szCs w:val="28"/>
          <w:lang w:eastAsia="en-US"/>
        </w:rPr>
        <w:t xml:space="preserve"> М.А</w:t>
      </w:r>
      <w:r w:rsidR="006E7D20">
        <w:rPr>
          <w:rFonts w:ascii="Times New Roman" w:eastAsiaTheme="minorHAnsi" w:hAnsi="Times New Roman" w:cs="Times New Roman"/>
          <w:b/>
          <w:sz w:val="28"/>
          <w:szCs w:val="28"/>
          <w:lang w:eastAsia="en-US"/>
        </w:rPr>
        <w:t>.</w:t>
      </w:r>
    </w:p>
    <w:p w:rsidR="006E7D20" w:rsidRDefault="00B43843" w:rsidP="00B43843">
      <w:pPr>
        <w:ind w:left="1843"/>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 xml:space="preserve">                                </w:t>
      </w:r>
      <w:proofErr w:type="spellStart"/>
      <w:r w:rsidR="006E7D20" w:rsidRPr="00E162BA">
        <w:rPr>
          <w:rFonts w:ascii="Times New Roman" w:eastAsiaTheme="minorHAnsi" w:hAnsi="Times New Roman" w:cs="Times New Roman"/>
          <w:b/>
          <w:sz w:val="28"/>
          <w:szCs w:val="28"/>
          <w:lang w:eastAsia="en-US"/>
        </w:rPr>
        <w:t>Даурова</w:t>
      </w:r>
      <w:proofErr w:type="spellEnd"/>
      <w:r w:rsidR="006E7D20" w:rsidRPr="00E162BA">
        <w:rPr>
          <w:rFonts w:ascii="Times New Roman" w:eastAsiaTheme="minorHAnsi" w:hAnsi="Times New Roman" w:cs="Times New Roman"/>
          <w:b/>
          <w:sz w:val="28"/>
          <w:szCs w:val="28"/>
          <w:lang w:eastAsia="en-US"/>
        </w:rPr>
        <w:t xml:space="preserve"> Ф.С.</w:t>
      </w:r>
    </w:p>
    <w:p w:rsidR="006E7D20" w:rsidRPr="00F16996" w:rsidRDefault="006E7D20" w:rsidP="001526FE">
      <w:pPr>
        <w:ind w:right="142"/>
        <w:jc w:val="center"/>
        <w:rPr>
          <w:rFonts w:ascii="Times New Roman" w:hAnsi="Times New Roman" w:cs="Times New Roman"/>
          <w:i/>
          <w:sz w:val="24"/>
          <w:szCs w:val="28"/>
        </w:rPr>
      </w:pPr>
    </w:p>
    <w:p w:rsidR="001526FE" w:rsidRPr="00F16996" w:rsidRDefault="001526FE" w:rsidP="001526FE">
      <w:pPr>
        <w:ind w:right="142"/>
        <w:jc w:val="center"/>
        <w:rPr>
          <w:rFonts w:ascii="Times New Roman" w:hAnsi="Times New Roman" w:cs="Times New Roman"/>
          <w:i/>
          <w:sz w:val="24"/>
          <w:szCs w:val="28"/>
        </w:rPr>
      </w:pPr>
    </w:p>
    <w:p w:rsidR="001526FE" w:rsidRDefault="001526FE" w:rsidP="001526FE">
      <w:pPr>
        <w:ind w:right="142"/>
        <w:jc w:val="center"/>
        <w:rPr>
          <w:rFonts w:ascii="Times New Roman" w:hAnsi="Times New Roman" w:cs="Times New Roman"/>
          <w:i/>
          <w:sz w:val="24"/>
          <w:szCs w:val="28"/>
        </w:rPr>
      </w:pPr>
    </w:p>
    <w:p w:rsidR="00B43843" w:rsidRPr="00F16996" w:rsidRDefault="00B43843" w:rsidP="001526FE">
      <w:pPr>
        <w:ind w:right="142"/>
        <w:jc w:val="center"/>
        <w:rPr>
          <w:rFonts w:ascii="Times New Roman" w:hAnsi="Times New Roman" w:cs="Times New Roman"/>
          <w:i/>
          <w:sz w:val="24"/>
          <w:szCs w:val="28"/>
        </w:rPr>
      </w:pPr>
    </w:p>
    <w:p w:rsidR="001526FE" w:rsidRPr="00F16996" w:rsidRDefault="001526FE" w:rsidP="001526FE">
      <w:pPr>
        <w:widowControl/>
        <w:shd w:val="clear" w:color="auto" w:fill="FFFFFF"/>
        <w:tabs>
          <w:tab w:val="left" w:pos="567"/>
          <w:tab w:val="left" w:pos="993"/>
          <w:tab w:val="left" w:pos="1134"/>
        </w:tabs>
        <w:autoSpaceDE/>
        <w:autoSpaceDN/>
        <w:adjustRightInd/>
        <w:ind w:firstLine="2977"/>
        <w:textAlignment w:val="baseline"/>
        <w:rPr>
          <w:rFonts w:ascii="Times New Roman" w:hAnsi="Times New Roman" w:cs="Times New Roman"/>
          <w:iCs/>
          <w:sz w:val="28"/>
          <w:szCs w:val="28"/>
        </w:rPr>
      </w:pPr>
      <w:r w:rsidRPr="00F16996">
        <w:rPr>
          <w:rFonts w:ascii="Times New Roman" w:hAnsi="Times New Roman" w:cs="Times New Roman"/>
          <w:iCs/>
          <w:sz w:val="28"/>
          <w:szCs w:val="28"/>
        </w:rPr>
        <w:t xml:space="preserve">Редактор    </w:t>
      </w:r>
      <w:r w:rsidR="00C155BD" w:rsidRPr="00F16996">
        <w:rPr>
          <w:rFonts w:ascii="Times New Roman" w:hAnsi="Times New Roman" w:cs="Times New Roman"/>
          <w:iCs/>
          <w:sz w:val="28"/>
          <w:szCs w:val="28"/>
        </w:rPr>
        <w:t xml:space="preserve"> </w:t>
      </w:r>
      <w:proofErr w:type="spellStart"/>
      <w:r w:rsidRPr="00F16996">
        <w:rPr>
          <w:rFonts w:ascii="Times New Roman" w:hAnsi="Times New Roman" w:cs="Times New Roman"/>
          <w:iCs/>
          <w:sz w:val="28"/>
          <w:szCs w:val="28"/>
        </w:rPr>
        <w:t>Кайтмесова</w:t>
      </w:r>
      <w:proofErr w:type="spellEnd"/>
      <w:r w:rsidRPr="00F16996">
        <w:rPr>
          <w:rFonts w:ascii="Times New Roman" w:hAnsi="Times New Roman" w:cs="Times New Roman"/>
          <w:iCs/>
          <w:sz w:val="28"/>
          <w:szCs w:val="28"/>
        </w:rPr>
        <w:t xml:space="preserve"> Н.Х</w:t>
      </w:r>
    </w:p>
    <w:p w:rsidR="001526FE" w:rsidRPr="00F16996" w:rsidRDefault="001526FE" w:rsidP="001526FE">
      <w:pPr>
        <w:widowControl/>
        <w:shd w:val="clear" w:color="auto" w:fill="FFFFFF"/>
        <w:tabs>
          <w:tab w:val="left" w:pos="567"/>
          <w:tab w:val="left" w:pos="993"/>
          <w:tab w:val="left" w:pos="1134"/>
        </w:tabs>
        <w:autoSpaceDE/>
        <w:autoSpaceDN/>
        <w:adjustRightInd/>
        <w:ind w:firstLine="2977"/>
        <w:textAlignment w:val="baseline"/>
        <w:rPr>
          <w:rFonts w:ascii="Times New Roman" w:hAnsi="Times New Roman" w:cs="Times New Roman"/>
          <w:iCs/>
          <w:sz w:val="28"/>
          <w:szCs w:val="28"/>
        </w:rPr>
      </w:pPr>
      <w:r w:rsidRPr="00F16996">
        <w:rPr>
          <w:rFonts w:ascii="Times New Roman" w:hAnsi="Times New Roman" w:cs="Times New Roman"/>
          <w:iCs/>
          <w:sz w:val="28"/>
          <w:szCs w:val="28"/>
        </w:rPr>
        <w:t>Корректор  Малышева З.Ш.</w:t>
      </w:r>
    </w:p>
    <w:p w:rsidR="001526FE" w:rsidRPr="00F16996" w:rsidRDefault="001526FE" w:rsidP="001526FE">
      <w:pPr>
        <w:widowControl/>
        <w:shd w:val="clear" w:color="auto" w:fill="FFFFFF"/>
        <w:tabs>
          <w:tab w:val="left" w:pos="567"/>
          <w:tab w:val="left" w:pos="993"/>
          <w:tab w:val="left" w:pos="1134"/>
        </w:tabs>
        <w:autoSpaceDE/>
        <w:autoSpaceDN/>
        <w:adjustRightInd/>
        <w:ind w:firstLine="2977"/>
        <w:textAlignment w:val="baseline"/>
        <w:rPr>
          <w:rFonts w:ascii="Times New Roman" w:hAnsi="Times New Roman" w:cs="Times New Roman"/>
          <w:iCs/>
          <w:sz w:val="28"/>
          <w:szCs w:val="28"/>
        </w:rPr>
      </w:pPr>
      <w:r w:rsidRPr="00F16996">
        <w:rPr>
          <w:rFonts w:ascii="Times New Roman" w:hAnsi="Times New Roman" w:cs="Times New Roman"/>
          <w:iCs/>
          <w:sz w:val="28"/>
          <w:szCs w:val="28"/>
        </w:rPr>
        <w:t xml:space="preserve">Вёрстка      </w:t>
      </w:r>
      <w:proofErr w:type="spellStart"/>
      <w:r w:rsidRPr="00F16996">
        <w:rPr>
          <w:rFonts w:ascii="Times New Roman" w:hAnsi="Times New Roman" w:cs="Times New Roman"/>
          <w:iCs/>
          <w:sz w:val="28"/>
          <w:szCs w:val="28"/>
        </w:rPr>
        <w:t>Шебзухова</w:t>
      </w:r>
      <w:proofErr w:type="spellEnd"/>
      <w:r w:rsidRPr="00F16996">
        <w:rPr>
          <w:rFonts w:ascii="Times New Roman" w:hAnsi="Times New Roman" w:cs="Times New Roman"/>
          <w:iCs/>
          <w:sz w:val="28"/>
          <w:szCs w:val="28"/>
        </w:rPr>
        <w:t xml:space="preserve"> З.Ю.</w:t>
      </w:r>
    </w:p>
    <w:p w:rsidR="001526FE" w:rsidRPr="00F16996" w:rsidRDefault="001526FE" w:rsidP="001526FE">
      <w:pPr>
        <w:widowControl/>
        <w:shd w:val="clear" w:color="auto" w:fill="FFFFFF"/>
        <w:tabs>
          <w:tab w:val="left" w:pos="567"/>
          <w:tab w:val="left" w:pos="993"/>
          <w:tab w:val="left" w:pos="1134"/>
        </w:tabs>
        <w:autoSpaceDE/>
        <w:autoSpaceDN/>
        <w:adjustRightInd/>
        <w:jc w:val="center"/>
        <w:textAlignment w:val="baseline"/>
        <w:rPr>
          <w:rFonts w:ascii="Times New Roman" w:hAnsi="Times New Roman" w:cs="Times New Roman"/>
          <w:iCs/>
          <w:sz w:val="28"/>
          <w:szCs w:val="28"/>
        </w:rPr>
      </w:pPr>
    </w:p>
    <w:p w:rsidR="001526FE" w:rsidRPr="00F16996" w:rsidRDefault="001526FE" w:rsidP="001526FE">
      <w:pPr>
        <w:widowControl/>
        <w:shd w:val="clear" w:color="auto" w:fill="FFFFFF"/>
        <w:tabs>
          <w:tab w:val="left" w:pos="567"/>
          <w:tab w:val="left" w:pos="993"/>
          <w:tab w:val="left" w:pos="1134"/>
        </w:tabs>
        <w:autoSpaceDE/>
        <w:autoSpaceDN/>
        <w:adjustRightInd/>
        <w:jc w:val="center"/>
        <w:textAlignment w:val="baseline"/>
        <w:rPr>
          <w:rFonts w:ascii="Times New Roman" w:hAnsi="Times New Roman" w:cs="Times New Roman"/>
          <w:iCs/>
          <w:sz w:val="28"/>
          <w:szCs w:val="28"/>
        </w:rPr>
      </w:pPr>
    </w:p>
    <w:p w:rsidR="00C46A62" w:rsidRPr="00F16996" w:rsidRDefault="00C46A62" w:rsidP="001526FE">
      <w:pPr>
        <w:widowControl/>
        <w:shd w:val="clear" w:color="auto" w:fill="FFFFFF"/>
        <w:tabs>
          <w:tab w:val="left" w:pos="567"/>
          <w:tab w:val="left" w:pos="993"/>
          <w:tab w:val="left" w:pos="1134"/>
        </w:tabs>
        <w:autoSpaceDE/>
        <w:autoSpaceDN/>
        <w:adjustRightInd/>
        <w:jc w:val="center"/>
        <w:textAlignment w:val="baseline"/>
        <w:rPr>
          <w:rFonts w:ascii="Times New Roman" w:hAnsi="Times New Roman" w:cs="Times New Roman"/>
          <w:iCs/>
          <w:sz w:val="28"/>
          <w:szCs w:val="28"/>
        </w:rPr>
      </w:pPr>
    </w:p>
    <w:p w:rsidR="001526FE" w:rsidRPr="00F16996" w:rsidRDefault="001526FE" w:rsidP="001526FE">
      <w:pPr>
        <w:widowControl/>
        <w:shd w:val="clear" w:color="auto" w:fill="FFFFFF"/>
        <w:tabs>
          <w:tab w:val="left" w:pos="567"/>
          <w:tab w:val="left" w:pos="993"/>
          <w:tab w:val="left" w:pos="1134"/>
        </w:tabs>
        <w:autoSpaceDE/>
        <w:autoSpaceDN/>
        <w:adjustRightInd/>
        <w:jc w:val="center"/>
        <w:textAlignment w:val="baseline"/>
        <w:rPr>
          <w:rFonts w:ascii="Times New Roman" w:hAnsi="Times New Roman" w:cs="Times New Roman"/>
          <w:iCs/>
          <w:sz w:val="28"/>
          <w:szCs w:val="28"/>
        </w:rPr>
      </w:pPr>
    </w:p>
    <w:p w:rsidR="001526FE" w:rsidRPr="00F16996" w:rsidRDefault="001526FE" w:rsidP="001526FE">
      <w:pPr>
        <w:widowControl/>
        <w:shd w:val="clear" w:color="auto" w:fill="FFFFFF"/>
        <w:tabs>
          <w:tab w:val="left" w:pos="567"/>
          <w:tab w:val="left" w:pos="993"/>
          <w:tab w:val="left" w:pos="1134"/>
        </w:tabs>
        <w:autoSpaceDE/>
        <w:autoSpaceDN/>
        <w:adjustRightInd/>
        <w:jc w:val="center"/>
        <w:textAlignment w:val="baseline"/>
        <w:rPr>
          <w:rFonts w:ascii="Times New Roman" w:hAnsi="Times New Roman" w:cs="Times New Roman"/>
          <w:iCs/>
          <w:sz w:val="28"/>
          <w:szCs w:val="28"/>
        </w:rPr>
      </w:pPr>
      <w:r w:rsidRPr="00F16996">
        <w:rPr>
          <w:rFonts w:ascii="Times New Roman" w:hAnsi="Times New Roman" w:cs="Times New Roman"/>
          <w:iCs/>
          <w:sz w:val="28"/>
          <w:szCs w:val="28"/>
        </w:rPr>
        <w:t>Адыгейский республиканский институт повышения квалификации</w:t>
      </w:r>
    </w:p>
    <w:p w:rsidR="009523C2" w:rsidRPr="00F16996" w:rsidRDefault="001526FE" w:rsidP="006B7576">
      <w:pPr>
        <w:widowControl/>
        <w:shd w:val="clear" w:color="auto" w:fill="FFFFFF"/>
        <w:tabs>
          <w:tab w:val="left" w:pos="567"/>
          <w:tab w:val="left" w:pos="993"/>
          <w:tab w:val="left" w:pos="1134"/>
        </w:tabs>
        <w:autoSpaceDE/>
        <w:autoSpaceDN/>
        <w:adjustRightInd/>
        <w:jc w:val="center"/>
        <w:textAlignment w:val="baseline"/>
        <w:rPr>
          <w:rFonts w:ascii="Times New Roman" w:hAnsi="Times New Roman" w:cs="Times New Roman"/>
          <w:iCs/>
          <w:sz w:val="28"/>
          <w:szCs w:val="28"/>
        </w:rPr>
      </w:pPr>
      <w:r w:rsidRPr="00F16996">
        <w:rPr>
          <w:rFonts w:ascii="Times New Roman" w:hAnsi="Times New Roman" w:cs="Times New Roman"/>
          <w:iCs/>
          <w:sz w:val="28"/>
          <w:szCs w:val="28"/>
        </w:rPr>
        <w:t>г. Майкоп, ул. Ленина, 15</w:t>
      </w:r>
    </w:p>
    <w:sectPr w:rsidR="009523C2" w:rsidRPr="00F16996" w:rsidSect="00E162BA">
      <w:headerReference w:type="default" r:id="rId9"/>
      <w:footerReference w:type="default" r:id="rId10"/>
      <w:type w:val="nextColumn"/>
      <w:pgSz w:w="11906" w:h="16838"/>
      <w:pgMar w:top="567"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26A" w:rsidRDefault="0066226A" w:rsidP="0041011E">
      <w:r>
        <w:separator/>
      </w:r>
    </w:p>
  </w:endnote>
  <w:endnote w:type="continuationSeparator" w:id="0">
    <w:p w:rsidR="0066226A" w:rsidRDefault="0066226A" w:rsidP="004101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Italic">
    <w:panose1 w:val="00000000000000000000"/>
    <w:charset w:val="CC"/>
    <w:family w:val="auto"/>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0286955"/>
    </w:sdtPr>
    <w:sdtContent>
      <w:p w:rsidR="002015D2" w:rsidRDefault="002E2297">
        <w:pPr>
          <w:pStyle w:val="ab"/>
          <w:jc w:val="center"/>
        </w:pPr>
        <w:fldSimple w:instr="PAGE   \* MERGEFORMAT">
          <w:r w:rsidR="00A66FF3">
            <w:rPr>
              <w:noProof/>
            </w:rPr>
            <w:t>28</w:t>
          </w:r>
        </w:fldSimple>
      </w:p>
    </w:sdtContent>
  </w:sdt>
  <w:p w:rsidR="002015D2" w:rsidRDefault="002015D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26A" w:rsidRDefault="0066226A" w:rsidP="0041011E">
      <w:r>
        <w:separator/>
      </w:r>
    </w:p>
  </w:footnote>
  <w:footnote w:type="continuationSeparator" w:id="0">
    <w:p w:rsidR="0066226A" w:rsidRDefault="0066226A" w:rsidP="0041011E">
      <w:r>
        <w:continuationSeparator/>
      </w:r>
    </w:p>
  </w:footnote>
  <w:footnote w:id="1">
    <w:p w:rsidR="002015D2" w:rsidRPr="001A75CC" w:rsidRDefault="002015D2" w:rsidP="00057A7C">
      <w:pPr>
        <w:ind w:left="142" w:right="142" w:hanging="142"/>
        <w:jc w:val="both"/>
        <w:outlineLvl w:val="0"/>
        <w:rPr>
          <w:rFonts w:ascii="Times New Roman" w:hAnsi="Times New Roman" w:cs="Times New Roman"/>
          <w:sz w:val="22"/>
          <w:szCs w:val="22"/>
        </w:rPr>
      </w:pPr>
      <w:r>
        <w:rPr>
          <w:rStyle w:val="af1"/>
        </w:rPr>
        <w:footnoteRef/>
      </w:r>
      <w:r>
        <w:t xml:space="preserve"> </w:t>
      </w:r>
      <w:r w:rsidRPr="001A75CC">
        <w:rPr>
          <w:rFonts w:ascii="Times New Roman" w:hAnsi="Times New Roman" w:cs="Times New Roman"/>
          <w:sz w:val="22"/>
          <w:szCs w:val="22"/>
        </w:rPr>
        <w:t xml:space="preserve">Б.М. </w:t>
      </w:r>
      <w:proofErr w:type="spellStart"/>
      <w:r w:rsidRPr="001A75CC">
        <w:rPr>
          <w:rFonts w:ascii="Times New Roman" w:hAnsi="Times New Roman" w:cs="Times New Roman"/>
          <w:sz w:val="22"/>
          <w:szCs w:val="22"/>
        </w:rPr>
        <w:t>Берсиров</w:t>
      </w:r>
      <w:proofErr w:type="spellEnd"/>
      <w:r w:rsidRPr="001A75CC">
        <w:rPr>
          <w:rFonts w:ascii="Times New Roman" w:hAnsi="Times New Roman" w:cs="Times New Roman"/>
          <w:sz w:val="22"/>
          <w:szCs w:val="22"/>
        </w:rPr>
        <w:t xml:space="preserve">, Х.Б. </w:t>
      </w:r>
      <w:proofErr w:type="spellStart"/>
      <w:r w:rsidRPr="001A75CC">
        <w:rPr>
          <w:rFonts w:ascii="Times New Roman" w:hAnsi="Times New Roman" w:cs="Times New Roman"/>
          <w:sz w:val="22"/>
          <w:szCs w:val="22"/>
        </w:rPr>
        <w:t>Дауров</w:t>
      </w:r>
      <w:proofErr w:type="spellEnd"/>
      <w:r w:rsidRPr="001A75CC">
        <w:rPr>
          <w:rFonts w:ascii="Times New Roman" w:hAnsi="Times New Roman" w:cs="Times New Roman"/>
          <w:sz w:val="22"/>
          <w:szCs w:val="22"/>
        </w:rPr>
        <w:t xml:space="preserve">, А.А. </w:t>
      </w:r>
      <w:proofErr w:type="spellStart"/>
      <w:r w:rsidRPr="001A75CC">
        <w:rPr>
          <w:rFonts w:ascii="Times New Roman" w:hAnsi="Times New Roman" w:cs="Times New Roman"/>
          <w:sz w:val="22"/>
          <w:szCs w:val="22"/>
        </w:rPr>
        <w:t>Шаов</w:t>
      </w:r>
      <w:proofErr w:type="spellEnd"/>
      <w:r w:rsidRPr="001A75CC">
        <w:rPr>
          <w:rFonts w:ascii="Times New Roman" w:hAnsi="Times New Roman" w:cs="Times New Roman"/>
          <w:sz w:val="22"/>
          <w:szCs w:val="22"/>
        </w:rPr>
        <w:t>. Орфографический словарь адыгейского языка.    Майкоп, 1994.</w:t>
      </w:r>
    </w:p>
    <w:p w:rsidR="002015D2" w:rsidRPr="001A75CC" w:rsidRDefault="002015D2" w:rsidP="00057A7C">
      <w:pPr>
        <w:ind w:left="142" w:right="142"/>
        <w:jc w:val="both"/>
        <w:outlineLvl w:val="0"/>
        <w:rPr>
          <w:rFonts w:ascii="Times New Roman" w:hAnsi="Times New Roman" w:cs="Times New Roman"/>
          <w:sz w:val="22"/>
          <w:szCs w:val="22"/>
        </w:rPr>
      </w:pPr>
      <w:r w:rsidRPr="001A75CC">
        <w:rPr>
          <w:rFonts w:ascii="Times New Roman" w:hAnsi="Times New Roman" w:cs="Times New Roman"/>
          <w:sz w:val="22"/>
          <w:szCs w:val="22"/>
        </w:rPr>
        <w:t xml:space="preserve">У.С. </w:t>
      </w:r>
      <w:proofErr w:type="spellStart"/>
      <w:r w:rsidRPr="001A75CC">
        <w:rPr>
          <w:rFonts w:ascii="Times New Roman" w:hAnsi="Times New Roman" w:cs="Times New Roman"/>
          <w:sz w:val="22"/>
          <w:szCs w:val="22"/>
        </w:rPr>
        <w:t>Зекох</w:t>
      </w:r>
      <w:proofErr w:type="spellEnd"/>
      <w:r w:rsidRPr="001A75CC">
        <w:rPr>
          <w:rFonts w:ascii="Times New Roman" w:hAnsi="Times New Roman" w:cs="Times New Roman"/>
          <w:sz w:val="22"/>
          <w:szCs w:val="22"/>
        </w:rPr>
        <w:t xml:space="preserve">, Б.М. </w:t>
      </w:r>
      <w:proofErr w:type="spellStart"/>
      <w:r w:rsidRPr="001A75CC">
        <w:rPr>
          <w:rFonts w:ascii="Times New Roman" w:hAnsi="Times New Roman" w:cs="Times New Roman"/>
          <w:sz w:val="22"/>
          <w:szCs w:val="22"/>
        </w:rPr>
        <w:t>Берсиров</w:t>
      </w:r>
      <w:proofErr w:type="spellEnd"/>
      <w:r w:rsidRPr="001A75CC">
        <w:rPr>
          <w:rFonts w:ascii="Times New Roman" w:hAnsi="Times New Roman" w:cs="Times New Roman"/>
          <w:sz w:val="22"/>
          <w:szCs w:val="22"/>
        </w:rPr>
        <w:t xml:space="preserve">, С.Х. </w:t>
      </w:r>
      <w:proofErr w:type="spellStart"/>
      <w:r w:rsidRPr="001A75CC">
        <w:rPr>
          <w:rFonts w:ascii="Times New Roman" w:hAnsi="Times New Roman" w:cs="Times New Roman"/>
          <w:sz w:val="22"/>
          <w:szCs w:val="22"/>
        </w:rPr>
        <w:t>Анчёк</w:t>
      </w:r>
      <w:proofErr w:type="spellEnd"/>
      <w:r w:rsidRPr="001A75CC">
        <w:rPr>
          <w:rFonts w:ascii="Times New Roman" w:hAnsi="Times New Roman" w:cs="Times New Roman"/>
          <w:sz w:val="22"/>
          <w:szCs w:val="22"/>
        </w:rPr>
        <w:t xml:space="preserve">. Орфографический словарь адыгейского языка. ООО «Полиграф </w:t>
      </w:r>
      <w:proofErr w:type="gramStart"/>
      <w:r w:rsidRPr="001A75CC">
        <w:rPr>
          <w:rFonts w:ascii="Times New Roman" w:hAnsi="Times New Roman" w:cs="Times New Roman"/>
          <w:sz w:val="22"/>
          <w:szCs w:val="22"/>
        </w:rPr>
        <w:t>-Ю</w:t>
      </w:r>
      <w:proofErr w:type="gramEnd"/>
      <w:r w:rsidRPr="001A75CC">
        <w:rPr>
          <w:rFonts w:ascii="Times New Roman" w:hAnsi="Times New Roman" w:cs="Times New Roman"/>
          <w:sz w:val="22"/>
          <w:szCs w:val="22"/>
        </w:rPr>
        <w:t>Г» Майкоп, - 2014</w:t>
      </w:r>
      <w:r>
        <w:rPr>
          <w:rFonts w:ascii="Times New Roman" w:hAnsi="Times New Roman" w:cs="Times New Roman"/>
          <w:sz w:val="22"/>
          <w:szCs w:val="22"/>
        </w:rPr>
        <w:t>.</w:t>
      </w:r>
    </w:p>
    <w:p w:rsidR="002015D2" w:rsidRDefault="002015D2">
      <w:pPr>
        <w:pStyle w:val="a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D2" w:rsidRDefault="002015D2">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60F85"/>
    <w:multiLevelType w:val="hybridMultilevel"/>
    <w:tmpl w:val="0DB41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943D0E"/>
    <w:multiLevelType w:val="hybridMultilevel"/>
    <w:tmpl w:val="0DB41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7565A5"/>
    <w:multiLevelType w:val="multilevel"/>
    <w:tmpl w:val="6C7C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3625DD"/>
    <w:multiLevelType w:val="multilevel"/>
    <w:tmpl w:val="B648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093BE2"/>
    <w:multiLevelType w:val="hybridMultilevel"/>
    <w:tmpl w:val="FD9AAE4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E61846"/>
    <w:multiLevelType w:val="hybridMultilevel"/>
    <w:tmpl w:val="BA2CD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6008C5"/>
    <w:multiLevelType w:val="hybridMultilevel"/>
    <w:tmpl w:val="8294D148"/>
    <w:lvl w:ilvl="0" w:tplc="754A1CD0">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0427DC"/>
    <w:rsid w:val="00010BFE"/>
    <w:rsid w:val="000141D8"/>
    <w:rsid w:val="00015073"/>
    <w:rsid w:val="00015EA2"/>
    <w:rsid w:val="00016F2C"/>
    <w:rsid w:val="00027D4F"/>
    <w:rsid w:val="00031D65"/>
    <w:rsid w:val="000427DC"/>
    <w:rsid w:val="00042BC7"/>
    <w:rsid w:val="00051F47"/>
    <w:rsid w:val="00057A7C"/>
    <w:rsid w:val="00063F28"/>
    <w:rsid w:val="00086864"/>
    <w:rsid w:val="00090C22"/>
    <w:rsid w:val="000947F2"/>
    <w:rsid w:val="000948DF"/>
    <w:rsid w:val="000D0FE6"/>
    <w:rsid w:val="000D34BF"/>
    <w:rsid w:val="000E23AC"/>
    <w:rsid w:val="000E5938"/>
    <w:rsid w:val="000E7C98"/>
    <w:rsid w:val="000F24D6"/>
    <w:rsid w:val="000F593D"/>
    <w:rsid w:val="0012364D"/>
    <w:rsid w:val="00130B78"/>
    <w:rsid w:val="00132FD8"/>
    <w:rsid w:val="0014186B"/>
    <w:rsid w:val="001526FE"/>
    <w:rsid w:val="00157018"/>
    <w:rsid w:val="00167B30"/>
    <w:rsid w:val="00170F2F"/>
    <w:rsid w:val="00185FF9"/>
    <w:rsid w:val="001921C5"/>
    <w:rsid w:val="00196E9D"/>
    <w:rsid w:val="001A75CC"/>
    <w:rsid w:val="001B605A"/>
    <w:rsid w:val="001B60E8"/>
    <w:rsid w:val="001D75C9"/>
    <w:rsid w:val="001E4393"/>
    <w:rsid w:val="001E4B2C"/>
    <w:rsid w:val="001E5F9A"/>
    <w:rsid w:val="001F64C6"/>
    <w:rsid w:val="002015D2"/>
    <w:rsid w:val="0020180C"/>
    <w:rsid w:val="00221A09"/>
    <w:rsid w:val="00222481"/>
    <w:rsid w:val="00232790"/>
    <w:rsid w:val="00242101"/>
    <w:rsid w:val="0025256B"/>
    <w:rsid w:val="002672A7"/>
    <w:rsid w:val="00270DF0"/>
    <w:rsid w:val="00273559"/>
    <w:rsid w:val="00290795"/>
    <w:rsid w:val="00291EC5"/>
    <w:rsid w:val="002940A1"/>
    <w:rsid w:val="002A1CA7"/>
    <w:rsid w:val="002A7D4C"/>
    <w:rsid w:val="002C5632"/>
    <w:rsid w:val="002C7E90"/>
    <w:rsid w:val="002D1319"/>
    <w:rsid w:val="002E100B"/>
    <w:rsid w:val="002E2297"/>
    <w:rsid w:val="002E3E17"/>
    <w:rsid w:val="002F3DA7"/>
    <w:rsid w:val="002F4F73"/>
    <w:rsid w:val="003136B8"/>
    <w:rsid w:val="00351E98"/>
    <w:rsid w:val="00352D21"/>
    <w:rsid w:val="003601F2"/>
    <w:rsid w:val="003644F2"/>
    <w:rsid w:val="00392A3F"/>
    <w:rsid w:val="003A4B3C"/>
    <w:rsid w:val="003A53BE"/>
    <w:rsid w:val="003E0D8B"/>
    <w:rsid w:val="003F4BFE"/>
    <w:rsid w:val="00400CA7"/>
    <w:rsid w:val="00402A5C"/>
    <w:rsid w:val="00405DD3"/>
    <w:rsid w:val="0041011E"/>
    <w:rsid w:val="0042160B"/>
    <w:rsid w:val="00424EA3"/>
    <w:rsid w:val="00425447"/>
    <w:rsid w:val="00432074"/>
    <w:rsid w:val="00461D0A"/>
    <w:rsid w:val="00462688"/>
    <w:rsid w:val="00481FBD"/>
    <w:rsid w:val="00482485"/>
    <w:rsid w:val="00484022"/>
    <w:rsid w:val="00485601"/>
    <w:rsid w:val="00497D28"/>
    <w:rsid w:val="004A5A4A"/>
    <w:rsid w:val="004A6388"/>
    <w:rsid w:val="004B0185"/>
    <w:rsid w:val="004B3B16"/>
    <w:rsid w:val="004C275A"/>
    <w:rsid w:val="004C5CC2"/>
    <w:rsid w:val="004C69BF"/>
    <w:rsid w:val="004D2950"/>
    <w:rsid w:val="004E096E"/>
    <w:rsid w:val="004E2F77"/>
    <w:rsid w:val="004F4492"/>
    <w:rsid w:val="004F51C7"/>
    <w:rsid w:val="00505C6E"/>
    <w:rsid w:val="00517C86"/>
    <w:rsid w:val="00533635"/>
    <w:rsid w:val="00540D74"/>
    <w:rsid w:val="00551990"/>
    <w:rsid w:val="0055709A"/>
    <w:rsid w:val="00560EA1"/>
    <w:rsid w:val="0056284A"/>
    <w:rsid w:val="0057019B"/>
    <w:rsid w:val="00570BAE"/>
    <w:rsid w:val="00590FE7"/>
    <w:rsid w:val="005A6B7F"/>
    <w:rsid w:val="005B2EC7"/>
    <w:rsid w:val="005C3661"/>
    <w:rsid w:val="005D2C0F"/>
    <w:rsid w:val="005E54D1"/>
    <w:rsid w:val="005F10A5"/>
    <w:rsid w:val="005F4CB0"/>
    <w:rsid w:val="005F5586"/>
    <w:rsid w:val="00603253"/>
    <w:rsid w:val="00610210"/>
    <w:rsid w:val="0061489A"/>
    <w:rsid w:val="00624063"/>
    <w:rsid w:val="00635C52"/>
    <w:rsid w:val="00645419"/>
    <w:rsid w:val="006472CE"/>
    <w:rsid w:val="00647FC2"/>
    <w:rsid w:val="00660390"/>
    <w:rsid w:val="006608C4"/>
    <w:rsid w:val="0066226A"/>
    <w:rsid w:val="006A056E"/>
    <w:rsid w:val="006B7576"/>
    <w:rsid w:val="006C7675"/>
    <w:rsid w:val="006D0AB9"/>
    <w:rsid w:val="006D238E"/>
    <w:rsid w:val="006E1806"/>
    <w:rsid w:val="006E7D20"/>
    <w:rsid w:val="0070175C"/>
    <w:rsid w:val="00701C8D"/>
    <w:rsid w:val="00702329"/>
    <w:rsid w:val="00704628"/>
    <w:rsid w:val="0070775F"/>
    <w:rsid w:val="007259F4"/>
    <w:rsid w:val="00743C99"/>
    <w:rsid w:val="00751196"/>
    <w:rsid w:val="00763C13"/>
    <w:rsid w:val="00764FCD"/>
    <w:rsid w:val="007740BF"/>
    <w:rsid w:val="0078182E"/>
    <w:rsid w:val="00782151"/>
    <w:rsid w:val="00791779"/>
    <w:rsid w:val="00794CD9"/>
    <w:rsid w:val="007A639A"/>
    <w:rsid w:val="007B4FB9"/>
    <w:rsid w:val="007D238F"/>
    <w:rsid w:val="007D6DF8"/>
    <w:rsid w:val="0080056B"/>
    <w:rsid w:val="00811CC0"/>
    <w:rsid w:val="00825213"/>
    <w:rsid w:val="00841E23"/>
    <w:rsid w:val="00842254"/>
    <w:rsid w:val="00842CC0"/>
    <w:rsid w:val="0085140E"/>
    <w:rsid w:val="00856D51"/>
    <w:rsid w:val="00860E87"/>
    <w:rsid w:val="00870B76"/>
    <w:rsid w:val="008802FC"/>
    <w:rsid w:val="00894C01"/>
    <w:rsid w:val="00894CA5"/>
    <w:rsid w:val="00895BD0"/>
    <w:rsid w:val="00896351"/>
    <w:rsid w:val="008A3585"/>
    <w:rsid w:val="008B2FDC"/>
    <w:rsid w:val="00904AA0"/>
    <w:rsid w:val="00905CC4"/>
    <w:rsid w:val="00917724"/>
    <w:rsid w:val="009407AF"/>
    <w:rsid w:val="00941D61"/>
    <w:rsid w:val="009440D2"/>
    <w:rsid w:val="0094657C"/>
    <w:rsid w:val="009523C2"/>
    <w:rsid w:val="00987B3A"/>
    <w:rsid w:val="009B4427"/>
    <w:rsid w:val="009B7D28"/>
    <w:rsid w:val="009C1D9A"/>
    <w:rsid w:val="009D1F0D"/>
    <w:rsid w:val="009E33A7"/>
    <w:rsid w:val="009F2FA6"/>
    <w:rsid w:val="00A00975"/>
    <w:rsid w:val="00A03A7C"/>
    <w:rsid w:val="00A300FD"/>
    <w:rsid w:val="00A444E4"/>
    <w:rsid w:val="00A5612D"/>
    <w:rsid w:val="00A66FF3"/>
    <w:rsid w:val="00A71826"/>
    <w:rsid w:val="00A72108"/>
    <w:rsid w:val="00A9321C"/>
    <w:rsid w:val="00AA58A9"/>
    <w:rsid w:val="00AA7424"/>
    <w:rsid w:val="00AB6BD3"/>
    <w:rsid w:val="00AD01D0"/>
    <w:rsid w:val="00AE07F4"/>
    <w:rsid w:val="00AE3657"/>
    <w:rsid w:val="00B03A37"/>
    <w:rsid w:val="00B0448C"/>
    <w:rsid w:val="00B14262"/>
    <w:rsid w:val="00B16668"/>
    <w:rsid w:val="00B34336"/>
    <w:rsid w:val="00B35A22"/>
    <w:rsid w:val="00B42B8C"/>
    <w:rsid w:val="00B43843"/>
    <w:rsid w:val="00B47CCD"/>
    <w:rsid w:val="00B80406"/>
    <w:rsid w:val="00B83D5A"/>
    <w:rsid w:val="00B84931"/>
    <w:rsid w:val="00BA2827"/>
    <w:rsid w:val="00BB10BB"/>
    <w:rsid w:val="00BB23D8"/>
    <w:rsid w:val="00BB5324"/>
    <w:rsid w:val="00BB5FC6"/>
    <w:rsid w:val="00BB69B7"/>
    <w:rsid w:val="00BE261A"/>
    <w:rsid w:val="00C0110C"/>
    <w:rsid w:val="00C155BD"/>
    <w:rsid w:val="00C332E9"/>
    <w:rsid w:val="00C4339E"/>
    <w:rsid w:val="00C440BF"/>
    <w:rsid w:val="00C46A62"/>
    <w:rsid w:val="00C4762D"/>
    <w:rsid w:val="00C552CA"/>
    <w:rsid w:val="00C55D06"/>
    <w:rsid w:val="00C609E2"/>
    <w:rsid w:val="00C713E7"/>
    <w:rsid w:val="00C96AA9"/>
    <w:rsid w:val="00CA34A4"/>
    <w:rsid w:val="00CA6F57"/>
    <w:rsid w:val="00CC1312"/>
    <w:rsid w:val="00CC2C7A"/>
    <w:rsid w:val="00CC5E2D"/>
    <w:rsid w:val="00CE6D64"/>
    <w:rsid w:val="00CF1CBA"/>
    <w:rsid w:val="00CF340C"/>
    <w:rsid w:val="00CF7B04"/>
    <w:rsid w:val="00D0071B"/>
    <w:rsid w:val="00D05CA0"/>
    <w:rsid w:val="00D15FAB"/>
    <w:rsid w:val="00D2325F"/>
    <w:rsid w:val="00D259AC"/>
    <w:rsid w:val="00D25BA0"/>
    <w:rsid w:val="00D4335B"/>
    <w:rsid w:val="00D549D9"/>
    <w:rsid w:val="00D609A8"/>
    <w:rsid w:val="00D61F1E"/>
    <w:rsid w:val="00D625A3"/>
    <w:rsid w:val="00D72BB9"/>
    <w:rsid w:val="00D805D3"/>
    <w:rsid w:val="00D8228F"/>
    <w:rsid w:val="00D864E5"/>
    <w:rsid w:val="00D908DA"/>
    <w:rsid w:val="00D92083"/>
    <w:rsid w:val="00D95840"/>
    <w:rsid w:val="00D97278"/>
    <w:rsid w:val="00DA6A16"/>
    <w:rsid w:val="00DB2DA2"/>
    <w:rsid w:val="00DD5E0A"/>
    <w:rsid w:val="00DF32D9"/>
    <w:rsid w:val="00E147F4"/>
    <w:rsid w:val="00E162BA"/>
    <w:rsid w:val="00E24898"/>
    <w:rsid w:val="00E304A8"/>
    <w:rsid w:val="00E30FB8"/>
    <w:rsid w:val="00E43268"/>
    <w:rsid w:val="00E66717"/>
    <w:rsid w:val="00E81ADB"/>
    <w:rsid w:val="00E96C83"/>
    <w:rsid w:val="00EA19B7"/>
    <w:rsid w:val="00EA6DE5"/>
    <w:rsid w:val="00EB37CE"/>
    <w:rsid w:val="00EC0997"/>
    <w:rsid w:val="00ED08FD"/>
    <w:rsid w:val="00ED1BCC"/>
    <w:rsid w:val="00EE300E"/>
    <w:rsid w:val="00EE3681"/>
    <w:rsid w:val="00EE3CA6"/>
    <w:rsid w:val="00F02188"/>
    <w:rsid w:val="00F16294"/>
    <w:rsid w:val="00F16996"/>
    <w:rsid w:val="00F17842"/>
    <w:rsid w:val="00F17DAE"/>
    <w:rsid w:val="00F50A5A"/>
    <w:rsid w:val="00F80623"/>
    <w:rsid w:val="00F84D6A"/>
    <w:rsid w:val="00F84EB9"/>
    <w:rsid w:val="00F9112F"/>
    <w:rsid w:val="00FA3B0C"/>
    <w:rsid w:val="00FB4D62"/>
    <w:rsid w:val="00FF6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C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1B605A"/>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2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0427DC"/>
    <w:pPr>
      <w:widowControl/>
      <w:autoSpaceDE/>
      <w:autoSpaceDN/>
      <w:adjustRightInd/>
      <w:spacing w:before="100" w:beforeAutospacing="1" w:after="119"/>
    </w:pPr>
    <w:rPr>
      <w:rFonts w:ascii="Times New Roman" w:eastAsia="Calibri" w:hAnsi="Times New Roman" w:cs="Times New Roman"/>
      <w:sz w:val="24"/>
      <w:szCs w:val="24"/>
    </w:rPr>
  </w:style>
  <w:style w:type="paragraph" w:customStyle="1" w:styleId="Standard">
    <w:name w:val="Standard"/>
    <w:uiPriority w:val="99"/>
    <w:rsid w:val="000427DC"/>
    <w:pPr>
      <w:suppressAutoHyphens/>
      <w:autoSpaceDN w:val="0"/>
      <w:spacing w:after="0" w:line="240" w:lineRule="auto"/>
    </w:pPr>
    <w:rPr>
      <w:rFonts w:ascii="Times New Roman" w:eastAsia="Calibri" w:hAnsi="Times New Roman" w:cs="Times New Roman"/>
      <w:kern w:val="3"/>
      <w:sz w:val="24"/>
      <w:szCs w:val="24"/>
      <w:lang w:eastAsia="ru-RU"/>
    </w:rPr>
  </w:style>
  <w:style w:type="paragraph" w:styleId="a5">
    <w:name w:val="No Spacing"/>
    <w:uiPriority w:val="1"/>
    <w:qFormat/>
    <w:rsid w:val="000427DC"/>
    <w:pPr>
      <w:suppressAutoHyphens/>
      <w:autoSpaceDN w:val="0"/>
      <w:spacing w:after="0" w:line="240" w:lineRule="auto"/>
    </w:pPr>
    <w:rPr>
      <w:rFonts w:ascii="Calibri" w:eastAsia="SimSun" w:hAnsi="Calibri" w:cs="Tahoma"/>
      <w:kern w:val="3"/>
    </w:rPr>
  </w:style>
  <w:style w:type="character" w:customStyle="1" w:styleId="Heading2">
    <w:name w:val="Heading #2"/>
    <w:basedOn w:val="a0"/>
    <w:rsid w:val="000427D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Heading3">
    <w:name w:val="Heading #3_"/>
    <w:basedOn w:val="a0"/>
    <w:link w:val="Heading30"/>
    <w:rsid w:val="000427DC"/>
    <w:rPr>
      <w:rFonts w:ascii="Times New Roman" w:eastAsia="Times New Roman" w:hAnsi="Times New Roman" w:cs="Times New Roman"/>
      <w:b/>
      <w:bCs/>
      <w:sz w:val="19"/>
      <w:szCs w:val="19"/>
      <w:shd w:val="clear" w:color="auto" w:fill="FFFFFF"/>
    </w:rPr>
  </w:style>
  <w:style w:type="character" w:customStyle="1" w:styleId="Bodytext2">
    <w:name w:val="Body text (2)_"/>
    <w:basedOn w:val="a0"/>
    <w:link w:val="Bodytext20"/>
    <w:rsid w:val="000427DC"/>
    <w:rPr>
      <w:rFonts w:ascii="Times New Roman" w:eastAsia="Times New Roman" w:hAnsi="Times New Roman" w:cs="Times New Roman"/>
      <w:sz w:val="19"/>
      <w:szCs w:val="19"/>
      <w:shd w:val="clear" w:color="auto" w:fill="FFFFFF"/>
    </w:rPr>
  </w:style>
  <w:style w:type="paragraph" w:customStyle="1" w:styleId="Heading30">
    <w:name w:val="Heading #3"/>
    <w:basedOn w:val="a"/>
    <w:link w:val="Heading3"/>
    <w:rsid w:val="000427DC"/>
    <w:pPr>
      <w:shd w:val="clear" w:color="auto" w:fill="FFFFFF"/>
      <w:autoSpaceDE/>
      <w:autoSpaceDN/>
      <w:adjustRightInd/>
      <w:spacing w:before="360" w:after="240" w:line="0" w:lineRule="atLeast"/>
      <w:outlineLvl w:val="2"/>
    </w:pPr>
    <w:rPr>
      <w:rFonts w:ascii="Times New Roman" w:hAnsi="Times New Roman" w:cs="Times New Roman"/>
      <w:b/>
      <w:bCs/>
      <w:sz w:val="19"/>
      <w:szCs w:val="19"/>
      <w:lang w:eastAsia="en-US"/>
    </w:rPr>
  </w:style>
  <w:style w:type="paragraph" w:customStyle="1" w:styleId="Bodytext20">
    <w:name w:val="Body text (2)"/>
    <w:basedOn w:val="a"/>
    <w:link w:val="Bodytext2"/>
    <w:rsid w:val="000427DC"/>
    <w:pPr>
      <w:shd w:val="clear" w:color="auto" w:fill="FFFFFF"/>
      <w:autoSpaceDE/>
      <w:autoSpaceDN/>
      <w:adjustRightInd/>
      <w:spacing w:before="240" w:line="221" w:lineRule="exact"/>
      <w:jc w:val="both"/>
    </w:pPr>
    <w:rPr>
      <w:rFonts w:ascii="Times New Roman" w:hAnsi="Times New Roman" w:cs="Times New Roman"/>
      <w:sz w:val="19"/>
      <w:szCs w:val="19"/>
      <w:lang w:eastAsia="en-US"/>
    </w:rPr>
  </w:style>
  <w:style w:type="character" w:customStyle="1" w:styleId="Bodytext2Bold">
    <w:name w:val="Body text (2) + Bold"/>
    <w:basedOn w:val="Bodytext2"/>
    <w:rsid w:val="000427D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5">
    <w:name w:val="Body text (5)_"/>
    <w:basedOn w:val="a0"/>
    <w:link w:val="Bodytext50"/>
    <w:rsid w:val="000427DC"/>
    <w:rPr>
      <w:rFonts w:ascii="Times New Roman" w:eastAsia="Times New Roman" w:hAnsi="Times New Roman" w:cs="Times New Roman"/>
      <w:b/>
      <w:bCs/>
      <w:sz w:val="19"/>
      <w:szCs w:val="19"/>
      <w:shd w:val="clear" w:color="auto" w:fill="FFFFFF"/>
    </w:rPr>
  </w:style>
  <w:style w:type="character" w:customStyle="1" w:styleId="Bodytext5NotBold">
    <w:name w:val="Body text (5) + Not Bold"/>
    <w:basedOn w:val="Bodytext5"/>
    <w:rsid w:val="000427DC"/>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Bodytext50">
    <w:name w:val="Body text (5)"/>
    <w:basedOn w:val="a"/>
    <w:link w:val="Bodytext5"/>
    <w:rsid w:val="000427DC"/>
    <w:pPr>
      <w:shd w:val="clear" w:color="auto" w:fill="FFFFFF"/>
      <w:autoSpaceDE/>
      <w:autoSpaceDN/>
      <w:adjustRightInd/>
      <w:spacing w:line="221" w:lineRule="exact"/>
      <w:jc w:val="both"/>
    </w:pPr>
    <w:rPr>
      <w:rFonts w:ascii="Times New Roman" w:hAnsi="Times New Roman" w:cs="Times New Roman"/>
      <w:b/>
      <w:bCs/>
      <w:sz w:val="19"/>
      <w:szCs w:val="19"/>
      <w:lang w:eastAsia="en-US"/>
    </w:rPr>
  </w:style>
  <w:style w:type="character" w:customStyle="1" w:styleId="Heading20">
    <w:name w:val="Heading #2_"/>
    <w:basedOn w:val="a0"/>
    <w:rsid w:val="00D61F1E"/>
    <w:rPr>
      <w:rFonts w:ascii="Times New Roman" w:eastAsia="Times New Roman" w:hAnsi="Times New Roman" w:cs="Times New Roman"/>
      <w:b/>
      <w:bCs/>
      <w:shd w:val="clear" w:color="auto" w:fill="FFFFFF"/>
    </w:rPr>
  </w:style>
  <w:style w:type="character" w:customStyle="1" w:styleId="Heading1">
    <w:name w:val="Heading #1_"/>
    <w:basedOn w:val="a0"/>
    <w:link w:val="Heading10"/>
    <w:rsid w:val="00D61F1E"/>
    <w:rPr>
      <w:rFonts w:ascii="Times New Roman" w:eastAsia="Times New Roman" w:hAnsi="Times New Roman" w:cs="Times New Roman"/>
      <w:b/>
      <w:bCs/>
      <w:shd w:val="clear" w:color="auto" w:fill="FFFFFF"/>
    </w:rPr>
  </w:style>
  <w:style w:type="paragraph" w:customStyle="1" w:styleId="Heading10">
    <w:name w:val="Heading #1"/>
    <w:basedOn w:val="a"/>
    <w:link w:val="Heading1"/>
    <w:rsid w:val="00D61F1E"/>
    <w:pPr>
      <w:shd w:val="clear" w:color="auto" w:fill="FFFFFF"/>
      <w:autoSpaceDE/>
      <w:autoSpaceDN/>
      <w:adjustRightInd/>
      <w:spacing w:before="660" w:line="288" w:lineRule="exact"/>
      <w:jc w:val="center"/>
      <w:outlineLvl w:val="0"/>
    </w:pPr>
    <w:rPr>
      <w:rFonts w:ascii="Times New Roman" w:hAnsi="Times New Roman" w:cs="Times New Roman"/>
      <w:b/>
      <w:bCs/>
      <w:sz w:val="22"/>
      <w:szCs w:val="22"/>
      <w:lang w:eastAsia="en-US"/>
    </w:rPr>
  </w:style>
  <w:style w:type="paragraph" w:styleId="a6">
    <w:name w:val="List Paragraph"/>
    <w:basedOn w:val="a"/>
    <w:uiPriority w:val="34"/>
    <w:qFormat/>
    <w:rsid w:val="00D61F1E"/>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1B605A"/>
    <w:rPr>
      <w:rFonts w:asciiTheme="majorHAnsi" w:eastAsiaTheme="majorEastAsia" w:hAnsiTheme="majorHAnsi" w:cstheme="majorBidi"/>
      <w:b/>
      <w:bCs/>
      <w:color w:val="365F91" w:themeColor="accent1" w:themeShade="BF"/>
      <w:sz w:val="28"/>
      <w:szCs w:val="28"/>
    </w:rPr>
  </w:style>
  <w:style w:type="character" w:styleId="a7">
    <w:name w:val="Emphasis"/>
    <w:basedOn w:val="a0"/>
    <w:uiPriority w:val="20"/>
    <w:qFormat/>
    <w:rsid w:val="001B605A"/>
    <w:rPr>
      <w:i/>
      <w:iCs/>
    </w:rPr>
  </w:style>
  <w:style w:type="character" w:styleId="a8">
    <w:name w:val="Strong"/>
    <w:basedOn w:val="a0"/>
    <w:uiPriority w:val="22"/>
    <w:qFormat/>
    <w:rsid w:val="001B605A"/>
    <w:rPr>
      <w:b/>
      <w:bCs/>
    </w:rPr>
  </w:style>
  <w:style w:type="paragraph" w:styleId="a9">
    <w:name w:val="header"/>
    <w:basedOn w:val="a"/>
    <w:link w:val="aa"/>
    <w:uiPriority w:val="99"/>
    <w:unhideWhenUsed/>
    <w:rsid w:val="0041011E"/>
    <w:pPr>
      <w:tabs>
        <w:tab w:val="center" w:pos="4677"/>
        <w:tab w:val="right" w:pos="9355"/>
      </w:tabs>
    </w:pPr>
  </w:style>
  <w:style w:type="character" w:customStyle="1" w:styleId="aa">
    <w:name w:val="Верхний колонтитул Знак"/>
    <w:basedOn w:val="a0"/>
    <w:link w:val="a9"/>
    <w:uiPriority w:val="99"/>
    <w:rsid w:val="0041011E"/>
    <w:rPr>
      <w:rFonts w:ascii="Arial" w:eastAsia="Times New Roman" w:hAnsi="Arial" w:cs="Arial"/>
      <w:sz w:val="20"/>
      <w:szCs w:val="20"/>
      <w:lang w:eastAsia="ru-RU"/>
    </w:rPr>
  </w:style>
  <w:style w:type="paragraph" w:styleId="ab">
    <w:name w:val="footer"/>
    <w:basedOn w:val="a"/>
    <w:link w:val="ac"/>
    <w:uiPriority w:val="99"/>
    <w:unhideWhenUsed/>
    <w:rsid w:val="0041011E"/>
    <w:pPr>
      <w:tabs>
        <w:tab w:val="center" w:pos="4677"/>
        <w:tab w:val="right" w:pos="9355"/>
      </w:tabs>
    </w:pPr>
  </w:style>
  <w:style w:type="character" w:customStyle="1" w:styleId="ac">
    <w:name w:val="Нижний колонтитул Знак"/>
    <w:basedOn w:val="a0"/>
    <w:link w:val="ab"/>
    <w:uiPriority w:val="99"/>
    <w:rsid w:val="0041011E"/>
    <w:rPr>
      <w:rFonts w:ascii="Arial" w:eastAsia="Times New Roman" w:hAnsi="Arial" w:cs="Arial"/>
      <w:sz w:val="20"/>
      <w:szCs w:val="20"/>
      <w:lang w:eastAsia="ru-RU"/>
    </w:rPr>
  </w:style>
  <w:style w:type="paragraph" w:styleId="ad">
    <w:name w:val="Balloon Text"/>
    <w:basedOn w:val="a"/>
    <w:link w:val="ae"/>
    <w:uiPriority w:val="99"/>
    <w:semiHidden/>
    <w:unhideWhenUsed/>
    <w:rsid w:val="00C609E2"/>
    <w:rPr>
      <w:rFonts w:ascii="Segoe UI" w:hAnsi="Segoe UI" w:cs="Segoe UI"/>
      <w:sz w:val="18"/>
      <w:szCs w:val="18"/>
    </w:rPr>
  </w:style>
  <w:style w:type="character" w:customStyle="1" w:styleId="ae">
    <w:name w:val="Текст выноски Знак"/>
    <w:basedOn w:val="a0"/>
    <w:link w:val="ad"/>
    <w:uiPriority w:val="99"/>
    <w:semiHidden/>
    <w:rsid w:val="00C609E2"/>
    <w:rPr>
      <w:rFonts w:ascii="Segoe UI" w:eastAsia="Times New Roman" w:hAnsi="Segoe UI" w:cs="Segoe UI"/>
      <w:sz w:val="18"/>
      <w:szCs w:val="18"/>
      <w:lang w:eastAsia="ru-RU"/>
    </w:rPr>
  </w:style>
  <w:style w:type="paragraph" w:styleId="af">
    <w:name w:val="footnote text"/>
    <w:basedOn w:val="a"/>
    <w:link w:val="af0"/>
    <w:uiPriority w:val="99"/>
    <w:semiHidden/>
    <w:unhideWhenUsed/>
    <w:rsid w:val="00057A7C"/>
  </w:style>
  <w:style w:type="character" w:customStyle="1" w:styleId="af0">
    <w:name w:val="Текст сноски Знак"/>
    <w:basedOn w:val="a0"/>
    <w:link w:val="af"/>
    <w:uiPriority w:val="99"/>
    <w:semiHidden/>
    <w:rsid w:val="00057A7C"/>
    <w:rPr>
      <w:rFonts w:ascii="Arial" w:eastAsia="Times New Roman" w:hAnsi="Arial" w:cs="Arial"/>
      <w:sz w:val="20"/>
      <w:szCs w:val="20"/>
      <w:lang w:eastAsia="ru-RU"/>
    </w:rPr>
  </w:style>
  <w:style w:type="character" w:styleId="af1">
    <w:name w:val="footnote reference"/>
    <w:basedOn w:val="a0"/>
    <w:uiPriority w:val="99"/>
    <w:semiHidden/>
    <w:unhideWhenUsed/>
    <w:rsid w:val="00057A7C"/>
    <w:rPr>
      <w:vertAlign w:val="superscript"/>
    </w:rPr>
  </w:style>
  <w:style w:type="character" w:customStyle="1" w:styleId="af2">
    <w:name w:val="Основной текст_"/>
    <w:basedOn w:val="a0"/>
    <w:link w:val="2"/>
    <w:locked/>
    <w:rsid w:val="00CF1CBA"/>
    <w:rPr>
      <w:spacing w:val="7"/>
      <w:sz w:val="19"/>
      <w:szCs w:val="19"/>
      <w:shd w:val="clear" w:color="auto" w:fill="FFFFFF"/>
    </w:rPr>
  </w:style>
  <w:style w:type="paragraph" w:customStyle="1" w:styleId="2">
    <w:name w:val="Основной текст2"/>
    <w:basedOn w:val="a"/>
    <w:link w:val="af2"/>
    <w:rsid w:val="00CF1CBA"/>
    <w:pPr>
      <w:shd w:val="clear" w:color="auto" w:fill="FFFFFF"/>
      <w:autoSpaceDE/>
      <w:autoSpaceDN/>
      <w:adjustRightInd/>
      <w:spacing w:before="300" w:line="256" w:lineRule="exact"/>
      <w:jc w:val="both"/>
    </w:pPr>
    <w:rPr>
      <w:rFonts w:asciiTheme="minorHAnsi" w:eastAsiaTheme="minorHAnsi" w:hAnsiTheme="minorHAnsi" w:cstheme="minorBidi"/>
      <w:spacing w:val="7"/>
      <w:sz w:val="19"/>
      <w:szCs w:val="19"/>
      <w:shd w:val="clear" w:color="auto" w:fill="FFFFFF"/>
      <w:lang w:eastAsia="en-US"/>
    </w:rPr>
  </w:style>
  <w:style w:type="character" w:customStyle="1" w:styleId="0pt">
    <w:name w:val="Основной текст + Интервал 0 pt"/>
    <w:basedOn w:val="af2"/>
    <w:rsid w:val="00CF1CBA"/>
    <w:rPr>
      <w:color w:val="000000"/>
      <w:spacing w:val="5"/>
      <w:w w:val="100"/>
      <w:position w:val="0"/>
      <w:sz w:val="19"/>
      <w:szCs w:val="19"/>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207184475">
      <w:bodyDiv w:val="1"/>
      <w:marLeft w:val="0"/>
      <w:marRight w:val="0"/>
      <w:marTop w:val="0"/>
      <w:marBottom w:val="0"/>
      <w:divBdr>
        <w:top w:val="none" w:sz="0" w:space="0" w:color="auto"/>
        <w:left w:val="none" w:sz="0" w:space="0" w:color="auto"/>
        <w:bottom w:val="none" w:sz="0" w:space="0" w:color="auto"/>
        <w:right w:val="none" w:sz="0" w:space="0" w:color="auto"/>
      </w:divBdr>
    </w:div>
    <w:div w:id="253634683">
      <w:bodyDiv w:val="1"/>
      <w:marLeft w:val="0"/>
      <w:marRight w:val="0"/>
      <w:marTop w:val="0"/>
      <w:marBottom w:val="0"/>
      <w:divBdr>
        <w:top w:val="none" w:sz="0" w:space="0" w:color="auto"/>
        <w:left w:val="none" w:sz="0" w:space="0" w:color="auto"/>
        <w:bottom w:val="none" w:sz="0" w:space="0" w:color="auto"/>
        <w:right w:val="none" w:sz="0" w:space="0" w:color="auto"/>
      </w:divBdr>
    </w:div>
    <w:div w:id="324943128">
      <w:bodyDiv w:val="1"/>
      <w:marLeft w:val="0"/>
      <w:marRight w:val="0"/>
      <w:marTop w:val="0"/>
      <w:marBottom w:val="0"/>
      <w:divBdr>
        <w:top w:val="none" w:sz="0" w:space="0" w:color="auto"/>
        <w:left w:val="none" w:sz="0" w:space="0" w:color="auto"/>
        <w:bottom w:val="none" w:sz="0" w:space="0" w:color="auto"/>
        <w:right w:val="none" w:sz="0" w:space="0" w:color="auto"/>
      </w:divBdr>
    </w:div>
    <w:div w:id="404689111">
      <w:bodyDiv w:val="1"/>
      <w:marLeft w:val="0"/>
      <w:marRight w:val="0"/>
      <w:marTop w:val="0"/>
      <w:marBottom w:val="0"/>
      <w:divBdr>
        <w:top w:val="none" w:sz="0" w:space="0" w:color="auto"/>
        <w:left w:val="none" w:sz="0" w:space="0" w:color="auto"/>
        <w:bottom w:val="none" w:sz="0" w:space="0" w:color="auto"/>
        <w:right w:val="none" w:sz="0" w:space="0" w:color="auto"/>
      </w:divBdr>
    </w:div>
    <w:div w:id="453064618">
      <w:bodyDiv w:val="1"/>
      <w:marLeft w:val="0"/>
      <w:marRight w:val="0"/>
      <w:marTop w:val="0"/>
      <w:marBottom w:val="0"/>
      <w:divBdr>
        <w:top w:val="none" w:sz="0" w:space="0" w:color="auto"/>
        <w:left w:val="none" w:sz="0" w:space="0" w:color="auto"/>
        <w:bottom w:val="none" w:sz="0" w:space="0" w:color="auto"/>
        <w:right w:val="none" w:sz="0" w:space="0" w:color="auto"/>
      </w:divBdr>
    </w:div>
    <w:div w:id="818958314">
      <w:bodyDiv w:val="1"/>
      <w:marLeft w:val="0"/>
      <w:marRight w:val="0"/>
      <w:marTop w:val="0"/>
      <w:marBottom w:val="0"/>
      <w:divBdr>
        <w:top w:val="none" w:sz="0" w:space="0" w:color="auto"/>
        <w:left w:val="none" w:sz="0" w:space="0" w:color="auto"/>
        <w:bottom w:val="none" w:sz="0" w:space="0" w:color="auto"/>
        <w:right w:val="none" w:sz="0" w:space="0" w:color="auto"/>
      </w:divBdr>
    </w:div>
    <w:div w:id="1080905628">
      <w:bodyDiv w:val="1"/>
      <w:marLeft w:val="0"/>
      <w:marRight w:val="0"/>
      <w:marTop w:val="0"/>
      <w:marBottom w:val="0"/>
      <w:divBdr>
        <w:top w:val="none" w:sz="0" w:space="0" w:color="auto"/>
        <w:left w:val="none" w:sz="0" w:space="0" w:color="auto"/>
        <w:bottom w:val="none" w:sz="0" w:space="0" w:color="auto"/>
        <w:right w:val="none" w:sz="0" w:space="0" w:color="auto"/>
      </w:divBdr>
    </w:div>
    <w:div w:id="1300838076">
      <w:bodyDiv w:val="1"/>
      <w:marLeft w:val="0"/>
      <w:marRight w:val="0"/>
      <w:marTop w:val="0"/>
      <w:marBottom w:val="0"/>
      <w:divBdr>
        <w:top w:val="none" w:sz="0" w:space="0" w:color="auto"/>
        <w:left w:val="none" w:sz="0" w:space="0" w:color="auto"/>
        <w:bottom w:val="none" w:sz="0" w:space="0" w:color="auto"/>
        <w:right w:val="none" w:sz="0" w:space="0" w:color="auto"/>
      </w:divBdr>
    </w:div>
    <w:div w:id="1518346250">
      <w:bodyDiv w:val="1"/>
      <w:marLeft w:val="0"/>
      <w:marRight w:val="0"/>
      <w:marTop w:val="0"/>
      <w:marBottom w:val="0"/>
      <w:divBdr>
        <w:top w:val="none" w:sz="0" w:space="0" w:color="auto"/>
        <w:left w:val="none" w:sz="0" w:space="0" w:color="auto"/>
        <w:bottom w:val="none" w:sz="0" w:space="0" w:color="auto"/>
        <w:right w:val="none" w:sz="0" w:space="0" w:color="auto"/>
      </w:divBdr>
    </w:div>
    <w:div w:id="1581334472">
      <w:bodyDiv w:val="1"/>
      <w:marLeft w:val="0"/>
      <w:marRight w:val="0"/>
      <w:marTop w:val="0"/>
      <w:marBottom w:val="0"/>
      <w:divBdr>
        <w:top w:val="none" w:sz="0" w:space="0" w:color="auto"/>
        <w:left w:val="none" w:sz="0" w:space="0" w:color="auto"/>
        <w:bottom w:val="none" w:sz="0" w:space="0" w:color="auto"/>
        <w:right w:val="none" w:sz="0" w:space="0" w:color="auto"/>
      </w:divBdr>
    </w:div>
    <w:div w:id="1719668337">
      <w:bodyDiv w:val="1"/>
      <w:marLeft w:val="0"/>
      <w:marRight w:val="0"/>
      <w:marTop w:val="0"/>
      <w:marBottom w:val="0"/>
      <w:divBdr>
        <w:top w:val="none" w:sz="0" w:space="0" w:color="auto"/>
        <w:left w:val="none" w:sz="0" w:space="0" w:color="auto"/>
        <w:bottom w:val="none" w:sz="0" w:space="0" w:color="auto"/>
        <w:right w:val="none" w:sz="0" w:space="0" w:color="auto"/>
      </w:divBdr>
    </w:div>
    <w:div w:id="1757481203">
      <w:bodyDiv w:val="1"/>
      <w:marLeft w:val="0"/>
      <w:marRight w:val="0"/>
      <w:marTop w:val="0"/>
      <w:marBottom w:val="0"/>
      <w:divBdr>
        <w:top w:val="none" w:sz="0" w:space="0" w:color="auto"/>
        <w:left w:val="none" w:sz="0" w:space="0" w:color="auto"/>
        <w:bottom w:val="none" w:sz="0" w:space="0" w:color="auto"/>
        <w:right w:val="none" w:sz="0" w:space="0" w:color="auto"/>
      </w:divBdr>
    </w:div>
    <w:div w:id="1801147217">
      <w:bodyDiv w:val="1"/>
      <w:marLeft w:val="0"/>
      <w:marRight w:val="0"/>
      <w:marTop w:val="0"/>
      <w:marBottom w:val="0"/>
      <w:divBdr>
        <w:top w:val="none" w:sz="0" w:space="0" w:color="auto"/>
        <w:left w:val="none" w:sz="0" w:space="0" w:color="auto"/>
        <w:bottom w:val="none" w:sz="0" w:space="0" w:color="auto"/>
        <w:right w:val="none" w:sz="0" w:space="0" w:color="auto"/>
      </w:divBdr>
    </w:div>
    <w:div w:id="196249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3DF16-DFF0-4FE1-8F53-EC199423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29</Pages>
  <Words>6361</Words>
  <Characters>36260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31</cp:revision>
  <cp:lastPrinted>2018-03-07T06:04:00Z</cp:lastPrinted>
  <dcterms:created xsi:type="dcterms:W3CDTF">2018-03-07T13:28:00Z</dcterms:created>
  <dcterms:modified xsi:type="dcterms:W3CDTF">2022-06-03T12:26:00Z</dcterms:modified>
</cp:coreProperties>
</file>