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81" w:rsidRPr="002E33AD" w:rsidRDefault="00F80681" w:rsidP="00F80681">
      <w:pPr>
        <w:pStyle w:val="2"/>
        <w:shd w:val="clear" w:color="auto" w:fill="auto"/>
        <w:spacing w:before="0" w:line="252" w:lineRule="exact"/>
        <w:ind w:right="20"/>
        <w:rPr>
          <w:rStyle w:val="0pt"/>
          <w:rFonts w:ascii="Times New Roman" w:hAnsi="Times New Roman" w:cs="Times New Roman"/>
          <w:sz w:val="28"/>
          <w:szCs w:val="28"/>
        </w:rPr>
      </w:pPr>
      <w:r w:rsidRPr="002E33AD">
        <w:rPr>
          <w:rStyle w:val="0pt"/>
          <w:rFonts w:ascii="Times New Roman" w:hAnsi="Times New Roman" w:cs="Times New Roman"/>
          <w:sz w:val="28"/>
          <w:szCs w:val="28"/>
        </w:rPr>
        <w:t>Родной (адыгейский</w:t>
      </w:r>
      <w:r w:rsidR="002E33AD" w:rsidRPr="002E33AD">
        <w:rPr>
          <w:rStyle w:val="0pt"/>
          <w:rFonts w:ascii="Times New Roman" w:hAnsi="Times New Roman" w:cs="Times New Roman"/>
          <w:sz w:val="28"/>
          <w:szCs w:val="28"/>
        </w:rPr>
        <w:t>) язык</w:t>
      </w:r>
      <w:r w:rsidRPr="002E33AD">
        <w:rPr>
          <w:rStyle w:val="0pt"/>
          <w:rFonts w:ascii="Times New Roman" w:hAnsi="Times New Roman" w:cs="Times New Roman"/>
          <w:sz w:val="28"/>
          <w:szCs w:val="28"/>
        </w:rPr>
        <w:t xml:space="preserve"> 9 класс</w:t>
      </w:r>
    </w:p>
    <w:p w:rsidR="00F80681" w:rsidRPr="002E33AD" w:rsidRDefault="00F80681" w:rsidP="00F80681">
      <w:pPr>
        <w:pStyle w:val="2"/>
        <w:shd w:val="clear" w:color="auto" w:fill="auto"/>
        <w:spacing w:before="0" w:line="252" w:lineRule="exact"/>
        <w:ind w:right="20"/>
        <w:rPr>
          <w:rStyle w:val="0pt"/>
          <w:rFonts w:ascii="Times New Roman" w:hAnsi="Times New Roman" w:cs="Times New Roman"/>
          <w:sz w:val="28"/>
          <w:szCs w:val="28"/>
        </w:rPr>
      </w:pPr>
    </w:p>
    <w:p w:rsidR="00D5348A" w:rsidRPr="002E33AD" w:rsidRDefault="00F80681" w:rsidP="00D5348A">
      <w:pPr>
        <w:pStyle w:val="2"/>
        <w:shd w:val="clear" w:color="auto" w:fill="auto"/>
        <w:spacing w:before="0" w:line="252" w:lineRule="exact"/>
        <w:ind w:left="720" w:right="20"/>
        <w:jc w:val="center"/>
        <w:rPr>
          <w:rStyle w:val="0pt"/>
          <w:rFonts w:ascii="Times New Roman" w:hAnsi="Times New Roman" w:cs="Times New Roman"/>
          <w:b/>
          <w:sz w:val="28"/>
          <w:szCs w:val="28"/>
        </w:rPr>
      </w:pPr>
      <w:r w:rsidRPr="002E33AD">
        <w:rPr>
          <w:rStyle w:val="0pt"/>
          <w:rFonts w:ascii="Times New Roman" w:hAnsi="Times New Roman" w:cs="Times New Roman"/>
          <w:b/>
          <w:sz w:val="28"/>
          <w:szCs w:val="28"/>
        </w:rPr>
        <w:t>Демонстрационный вариант 20</w:t>
      </w:r>
      <w:r w:rsidR="002E33AD" w:rsidRPr="002E33AD">
        <w:rPr>
          <w:rStyle w:val="0pt"/>
          <w:rFonts w:ascii="Times New Roman" w:hAnsi="Times New Roman" w:cs="Times New Roman"/>
          <w:b/>
          <w:sz w:val="28"/>
          <w:szCs w:val="28"/>
        </w:rPr>
        <w:t>2</w:t>
      </w:r>
      <w:r w:rsidR="00FF5A2F">
        <w:rPr>
          <w:rStyle w:val="0pt"/>
          <w:rFonts w:ascii="Times New Roman" w:hAnsi="Times New Roman" w:cs="Times New Roman"/>
          <w:b/>
          <w:sz w:val="28"/>
          <w:szCs w:val="28"/>
        </w:rPr>
        <w:t>5</w:t>
      </w:r>
      <w:r w:rsidRPr="002E33AD">
        <w:rPr>
          <w:rStyle w:val="0pt"/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5348A" w:rsidRPr="002E33AD" w:rsidRDefault="00D5348A" w:rsidP="00D5348A">
      <w:pPr>
        <w:pStyle w:val="2"/>
        <w:shd w:val="clear" w:color="auto" w:fill="auto"/>
        <w:spacing w:before="0" w:line="252" w:lineRule="exact"/>
        <w:ind w:left="720" w:right="20"/>
        <w:jc w:val="center"/>
        <w:rPr>
          <w:rStyle w:val="0pt"/>
          <w:rFonts w:ascii="Times New Roman" w:hAnsi="Times New Roman" w:cs="Times New Roman"/>
          <w:b/>
          <w:sz w:val="28"/>
          <w:szCs w:val="28"/>
        </w:rPr>
      </w:pPr>
    </w:p>
    <w:p w:rsidR="00D5348A" w:rsidRDefault="00D5348A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33AD">
        <w:rPr>
          <w:rFonts w:ascii="Times New Roman" w:hAnsi="Times New Roman"/>
          <w:b/>
          <w:bCs/>
          <w:sz w:val="28"/>
          <w:szCs w:val="28"/>
        </w:rPr>
        <w:t>Инструкция по выполнению работы</w:t>
      </w:r>
    </w:p>
    <w:p w:rsidR="002E33AD" w:rsidRPr="002E33AD" w:rsidRDefault="002E33AD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Экзаменационная работа по родн</w:t>
      </w:r>
      <w:r w:rsidR="00213CC3">
        <w:rPr>
          <w:rFonts w:ascii="Times New Roman" w:hAnsi="Times New Roman"/>
          <w:sz w:val="24"/>
          <w:szCs w:val="24"/>
        </w:rPr>
        <w:t xml:space="preserve">ому (адыгейскому) языку состоит </w:t>
      </w:r>
      <w:r w:rsidRPr="006B1562">
        <w:rPr>
          <w:rFonts w:ascii="Times New Roman" w:hAnsi="Times New Roman"/>
          <w:sz w:val="24"/>
          <w:szCs w:val="24"/>
        </w:rPr>
        <w:t>из 2 частей, включающих в себя 16 заданий.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На выполнение экзаменационной работы отводится 3 часа 00 минут (180 минут).</w:t>
      </w:r>
    </w:p>
    <w:p w:rsidR="002E33AD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 xml:space="preserve">Часть I включает в себя одно задание и представляет собой письменную работу по прослушанному тексту (изложение). 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Исходный те</w:t>
      </w:r>
      <w:proofErr w:type="gramStart"/>
      <w:r w:rsidRPr="006B1562">
        <w:rPr>
          <w:rFonts w:ascii="Times New Roman" w:hAnsi="Times New Roman"/>
          <w:sz w:val="24"/>
          <w:szCs w:val="24"/>
        </w:rPr>
        <w:t>кст дл</w:t>
      </w:r>
      <w:proofErr w:type="gramEnd"/>
      <w:r w:rsidRPr="006B1562">
        <w:rPr>
          <w:rFonts w:ascii="Times New Roman" w:hAnsi="Times New Roman"/>
          <w:sz w:val="24"/>
          <w:szCs w:val="24"/>
        </w:rPr>
        <w:t>я изложения прослушивается 3 раза. Объем текста изложения, который должен написать участник экзамена - не менее 70 слов.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Это задание выполняется на бланке ответов.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 xml:space="preserve">Часть II состоит из 15 заданий (2-16). Задания части II выполняются на основе </w:t>
      </w:r>
      <w:r w:rsidRPr="006B1562">
        <w:rPr>
          <w:rFonts w:ascii="Times New Roman" w:hAnsi="Times New Roman"/>
          <w:b/>
          <w:bCs/>
          <w:sz w:val="24"/>
          <w:szCs w:val="24"/>
        </w:rPr>
        <w:t xml:space="preserve">прочитанного </w:t>
      </w:r>
      <w:r w:rsidRPr="006B1562">
        <w:rPr>
          <w:rFonts w:ascii="Times New Roman" w:hAnsi="Times New Roman"/>
          <w:sz w:val="24"/>
          <w:szCs w:val="24"/>
        </w:rPr>
        <w:t>текста. Исходный текст дан в самой работе.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Ответы к заданиям части II (2,13,15) запишите в поле ответа в тексте работы в виде цифры, которая соответствует номеру правильного ответа, а затем перенесите в бланк ответов № 1.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Ответами к заданиям части II (3-12,14) являются слово или словосочетание.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Ответами к заданию 16 части II являются: а) приведение верного аргумента из текста для чтения (словосочетание); б) формулирование аргумента (ответ должен состоять не менее чем из трех предложений), подтверждающего мнение экзаменуемого.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Ответы запишите в поле для ответа в тексте работы, а затем перенесите в бланк ответов.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На экзамене разрешено пользоваться орфографическими словарями адыгейского языка.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 xml:space="preserve">При выполнении заданий экзаменационной работы можно пользоваться черновиком. </w:t>
      </w:r>
      <w:r w:rsidRPr="006B1562">
        <w:rPr>
          <w:rFonts w:ascii="Times New Roman" w:hAnsi="Times New Roman"/>
          <w:b/>
          <w:bCs/>
          <w:sz w:val="24"/>
          <w:szCs w:val="24"/>
        </w:rPr>
        <w:t>Записи в черновике, а также в тексте</w:t>
      </w:r>
      <w:r w:rsidRPr="006B1562">
        <w:rPr>
          <w:rFonts w:ascii="Times New Roman" w:hAnsi="Times New Roman"/>
          <w:sz w:val="24"/>
          <w:szCs w:val="24"/>
        </w:rPr>
        <w:t xml:space="preserve"> </w:t>
      </w:r>
      <w:r w:rsidRPr="006B1562">
        <w:rPr>
          <w:rFonts w:ascii="Times New Roman" w:hAnsi="Times New Roman"/>
          <w:b/>
          <w:bCs/>
          <w:sz w:val="24"/>
          <w:szCs w:val="24"/>
        </w:rPr>
        <w:t>контрольных измерительных материалов не учитываются при оценивании работы.</w:t>
      </w: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1562">
        <w:rPr>
          <w:rFonts w:ascii="Times New Roman" w:hAnsi="Times New Roman"/>
          <w:sz w:val="24"/>
          <w:szCs w:val="24"/>
        </w:rPr>
        <w:t>Баллы, полученные Вами за выполненные задания, суммируются.</w:t>
      </w:r>
    </w:p>
    <w:p w:rsidR="00D5348A" w:rsidRPr="002E33AD" w:rsidRDefault="00D5348A" w:rsidP="00D53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1562">
        <w:rPr>
          <w:rFonts w:ascii="Times New Roman" w:hAnsi="Times New Roman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C66EC3" w:rsidRPr="002E33AD" w:rsidRDefault="00C66EC3" w:rsidP="00D5348A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C66EC3" w:rsidRPr="002E33AD" w:rsidRDefault="00C66EC3" w:rsidP="00D5348A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C66EC3" w:rsidRPr="002E33AD" w:rsidRDefault="00C66EC3" w:rsidP="00D5348A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8"/>
          <w:szCs w:val="28"/>
        </w:rPr>
      </w:pPr>
    </w:p>
    <w:p w:rsidR="00D5348A" w:rsidRPr="006B1562" w:rsidRDefault="00D5348A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1562">
        <w:rPr>
          <w:rFonts w:ascii="Times New Roman" w:hAnsi="Times New Roman"/>
          <w:b/>
          <w:bCs/>
          <w:sz w:val="24"/>
          <w:szCs w:val="24"/>
        </w:rPr>
        <w:t>Желаем успеха!</w:t>
      </w:r>
    </w:p>
    <w:p w:rsidR="00F80681" w:rsidRPr="002E33AD" w:rsidRDefault="00F80681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33AD" w:rsidRP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8"/>
          <w:szCs w:val="28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6B1562" w:rsidRDefault="006B1562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</w:p>
    <w:p w:rsidR="002E33AD" w:rsidRDefault="002E33AD" w:rsidP="002E33AD">
      <w:pPr>
        <w:pStyle w:val="2"/>
        <w:shd w:val="clear" w:color="auto" w:fill="auto"/>
        <w:spacing w:before="0" w:line="252" w:lineRule="exact"/>
        <w:ind w:left="-851" w:right="20" w:firstLine="851"/>
        <w:jc w:val="left"/>
        <w:rPr>
          <w:rStyle w:val="0pt"/>
          <w:rFonts w:ascii="Times New Roman" w:hAnsi="Times New Roman" w:cs="Times New Roman"/>
          <w:sz w:val="22"/>
          <w:szCs w:val="22"/>
        </w:rPr>
      </w:pPr>
      <w:r>
        <w:rPr>
          <w:rStyle w:val="0pt"/>
          <w:rFonts w:ascii="Times New Roman" w:hAnsi="Times New Roman" w:cs="Times New Roman"/>
          <w:sz w:val="22"/>
          <w:szCs w:val="22"/>
        </w:rPr>
        <w:lastRenderedPageBreak/>
        <w:t>Демонстрационный вариант 202</w:t>
      </w:r>
      <w:r w:rsidR="00FF5A2F">
        <w:rPr>
          <w:rStyle w:val="0pt"/>
          <w:rFonts w:ascii="Times New Roman" w:hAnsi="Times New Roman" w:cs="Times New Roman"/>
          <w:sz w:val="22"/>
          <w:szCs w:val="22"/>
        </w:rPr>
        <w:t>5</w:t>
      </w:r>
      <w:r>
        <w:rPr>
          <w:rStyle w:val="0pt"/>
          <w:rFonts w:ascii="Times New Roman" w:hAnsi="Times New Roman" w:cs="Times New Roman"/>
          <w:sz w:val="22"/>
          <w:szCs w:val="22"/>
        </w:rPr>
        <w:t xml:space="preserve"> года                                    Родной (адыгейский) язык 9 класс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14"/>
          <w:szCs w:val="14"/>
        </w:rPr>
      </w:pP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Часть I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41630" cy="341630"/>
            <wp:effectExtent l="0" t="0" r="1270" b="1270"/>
            <wp:docPr id="1" name="Рисунок 1" descr="Символ для наушников Бесплатные Ико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имвол для наушников Бесплатные Иконк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10"/>
          <w:szCs w:val="10"/>
        </w:rPr>
      </w:pPr>
    </w:p>
    <w:tbl>
      <w:tblPr>
        <w:tblW w:w="0" w:type="auto"/>
        <w:tblInd w:w="-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55"/>
      </w:tblGrid>
      <w:tr w:rsidR="002E33AD" w:rsidTr="0022388A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E33AD" w:rsidRDefault="002E33AD" w:rsidP="00223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Прослушайте текст и выполните задание 1 на БЛАНКЕ ОТВЕТОВ.</w:t>
            </w:r>
          </w:p>
          <w:p w:rsidR="002E33AD" w:rsidRDefault="002E33AD" w:rsidP="00223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Сначала напишите номер задания, а затем – текст изложения.</w:t>
            </w:r>
          </w:p>
        </w:tc>
      </w:tr>
    </w:tbl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bottomFromText="20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2E33AD" w:rsidTr="0022388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3AD" w:rsidRDefault="002E33AD" w:rsidP="0022388A">
            <w:pPr>
              <w:pStyle w:val="a3"/>
              <w:spacing w:after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4"/>
          <w:szCs w:val="4"/>
        </w:rPr>
      </w:pP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Прослушайте текст и напишите </w:t>
      </w:r>
      <w:r>
        <w:rPr>
          <w:rFonts w:ascii="Times New Roman" w:hAnsi="Times New Roman"/>
          <w:b/>
          <w:sz w:val="24"/>
          <w:szCs w:val="24"/>
        </w:rPr>
        <w:t>сжатое изложение</w:t>
      </w:r>
      <w:r>
        <w:rPr>
          <w:rFonts w:ascii="Times New Roman" w:hAnsi="Times New Roman"/>
          <w:sz w:val="24"/>
          <w:szCs w:val="24"/>
        </w:rPr>
        <w:t>.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Учтите, что Вы должны передать главное содержание как каждой </w:t>
      </w:r>
      <w:proofErr w:type="spellStart"/>
      <w:r>
        <w:rPr>
          <w:rFonts w:ascii="Times New Roman" w:hAnsi="Times New Roman"/>
          <w:sz w:val="24"/>
          <w:szCs w:val="24"/>
        </w:rPr>
        <w:t>микротемы</w:t>
      </w:r>
      <w:proofErr w:type="spellEnd"/>
      <w:r>
        <w:rPr>
          <w:rFonts w:ascii="Times New Roman" w:hAnsi="Times New Roman"/>
          <w:sz w:val="24"/>
          <w:szCs w:val="24"/>
        </w:rPr>
        <w:t>, так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всего текста в целом.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Объём изложения – не менее 70 слов.</w:t>
      </w:r>
    </w:p>
    <w:p w:rsidR="002E33AD" w:rsidRDefault="002E33AD" w:rsidP="002E33AD">
      <w:pPr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Пишите изложение аккуратно, разборчивым почерком.</w:t>
      </w:r>
    </w:p>
    <w:p w:rsidR="002E33AD" w:rsidRPr="000B0A1F" w:rsidRDefault="002E33AD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4"/>
          <w:szCs w:val="14"/>
        </w:rPr>
      </w:pPr>
    </w:p>
    <w:p w:rsidR="00D5348A" w:rsidRPr="00D57588" w:rsidRDefault="00D5348A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7588">
        <w:rPr>
          <w:rFonts w:ascii="Times New Roman" w:hAnsi="Times New Roman"/>
          <w:b/>
          <w:bCs/>
          <w:sz w:val="24"/>
          <w:szCs w:val="24"/>
        </w:rPr>
        <w:t xml:space="preserve">Часть </w:t>
      </w:r>
      <w:r w:rsidRPr="00D57588">
        <w:rPr>
          <w:rFonts w:ascii="Times New Roman" w:hAnsi="Times New Roman"/>
          <w:b/>
          <w:bCs/>
          <w:sz w:val="24"/>
          <w:szCs w:val="24"/>
          <w:lang w:val="en-US"/>
        </w:rPr>
        <w:t>II</w:t>
      </w:r>
    </w:p>
    <w:p w:rsidR="00D57588" w:rsidRPr="000F02DE" w:rsidRDefault="00D57588" w:rsidP="00D5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8"/>
        </w:rPr>
      </w:pPr>
    </w:p>
    <w:tbl>
      <w:tblPr>
        <w:tblW w:w="0" w:type="auto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5"/>
      </w:tblGrid>
      <w:tr w:rsidR="00D5348A" w:rsidRPr="000F797C" w:rsidTr="006D1BBC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348A" w:rsidRPr="000F797C" w:rsidRDefault="00D5348A" w:rsidP="006D1BBC">
            <w:pPr>
              <w:autoSpaceDE w:val="0"/>
              <w:autoSpaceDN w:val="0"/>
              <w:adjustRightInd w:val="0"/>
              <w:spacing w:after="0" w:line="240" w:lineRule="auto"/>
              <w:ind w:left="-142" w:firstLine="14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F79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Прочтите текст и выполните задания 2-16.</w:t>
            </w:r>
          </w:p>
        </w:tc>
      </w:tr>
    </w:tbl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p w:rsidR="00D5348A" w:rsidRPr="000B0A1F" w:rsidRDefault="00D5348A" w:rsidP="000B0A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86F2A">
        <w:rPr>
          <w:rFonts w:ascii="Times New Roman" w:hAnsi="Times New Roman"/>
          <w:b/>
          <w:sz w:val="24"/>
          <w:szCs w:val="24"/>
        </w:rPr>
        <w:t>Шахъомрэ</w:t>
      </w:r>
      <w:proofErr w:type="spellEnd"/>
      <w:r w:rsidRPr="00C86F2A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C86F2A">
        <w:rPr>
          <w:rFonts w:ascii="Times New Roman" w:hAnsi="Times New Roman"/>
          <w:b/>
          <w:sz w:val="24"/>
          <w:szCs w:val="24"/>
        </w:rPr>
        <w:t>пшъэшъэ</w:t>
      </w:r>
      <w:proofErr w:type="spellEnd"/>
      <w:r w:rsidRPr="00C86F2A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C86F2A">
        <w:rPr>
          <w:rFonts w:ascii="Times New Roman" w:hAnsi="Times New Roman"/>
          <w:b/>
          <w:sz w:val="24"/>
          <w:szCs w:val="24"/>
        </w:rPr>
        <w:t>пагэмрэ</w:t>
      </w:r>
      <w:proofErr w:type="spellEnd"/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F2A">
        <w:rPr>
          <w:rFonts w:ascii="Times New Roman" w:hAnsi="Times New Roman"/>
          <w:sz w:val="24"/>
          <w:szCs w:val="24"/>
        </w:rPr>
        <w:t xml:space="preserve">(1) </w:t>
      </w:r>
      <w:proofErr w:type="spellStart"/>
      <w:r w:rsidRPr="00C86F2A">
        <w:rPr>
          <w:rFonts w:ascii="Times New Roman" w:hAnsi="Times New Roman"/>
          <w:sz w:val="24"/>
          <w:szCs w:val="24"/>
        </w:rPr>
        <w:t>Нэфылъэ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къызэкIэчыгъом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инэфынэ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нэгъыфхэр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чъыгшъхьэкIэ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Iужъумэ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къапхырыпсы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фежьэгъагъ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зыдэкIогъэ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лъэныкъомкIэ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иадрабгъукIэ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шхончэо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закъо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къызэIум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(2) А </w:t>
      </w:r>
      <w:proofErr w:type="spellStart"/>
      <w:r w:rsidRPr="00C86F2A">
        <w:rPr>
          <w:rFonts w:ascii="Times New Roman" w:hAnsi="Times New Roman"/>
          <w:sz w:val="24"/>
          <w:szCs w:val="24"/>
        </w:rPr>
        <w:t>шхончэо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чыжьэр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мэзыр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зэлъызгъэджэ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шыблэ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гъогъо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щынагъоу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ытхьакIумэ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щыIугъ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(3) </w:t>
      </w:r>
      <w:proofErr w:type="spellStart"/>
      <w:r w:rsidRPr="00C86F2A">
        <w:rPr>
          <w:rFonts w:ascii="Times New Roman" w:hAnsi="Times New Roman"/>
          <w:sz w:val="24"/>
          <w:szCs w:val="24"/>
        </w:rPr>
        <w:t>Ащ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дэжьым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зыдэкIуагъэри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зыкIэкIуагъэри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щыгъупшэжьыгъагъ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(4) </w:t>
      </w:r>
      <w:proofErr w:type="spellStart"/>
      <w:r w:rsidRPr="00C86F2A">
        <w:rPr>
          <w:rFonts w:ascii="Times New Roman" w:hAnsi="Times New Roman"/>
          <w:sz w:val="24"/>
          <w:szCs w:val="24"/>
        </w:rPr>
        <w:t>ЫшIэжь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закъоу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ыгу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къинагъэр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- ежь </w:t>
      </w:r>
      <w:proofErr w:type="spellStart"/>
      <w:r w:rsidRPr="00C86F2A">
        <w:rPr>
          <w:rFonts w:ascii="Times New Roman" w:hAnsi="Times New Roman"/>
          <w:sz w:val="24"/>
          <w:szCs w:val="24"/>
        </w:rPr>
        <w:t>иухъумакIоу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зыщыгугъын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закъоу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дунаим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тетыр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зыдэщыIэ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лъэныкъомкIэ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шхончэо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щынагъор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къызэрэщыIугъэр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ары. (5) </w:t>
      </w:r>
      <w:proofErr w:type="spellStart"/>
      <w:r w:rsidRPr="00C86F2A">
        <w:rPr>
          <w:rFonts w:ascii="Times New Roman" w:hAnsi="Times New Roman"/>
          <w:sz w:val="24"/>
          <w:szCs w:val="24"/>
        </w:rPr>
        <w:t>Зым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нахьи</w:t>
      </w:r>
      <w:proofErr w:type="spellEnd"/>
      <w:proofErr w:type="gram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86F2A">
        <w:rPr>
          <w:rFonts w:ascii="Times New Roman" w:hAnsi="Times New Roman"/>
          <w:sz w:val="24"/>
          <w:szCs w:val="24"/>
        </w:rPr>
        <w:t>зыр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нахь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щынагъоу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гукъэкIхэр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ышъхьэ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къыщечэрэгъокIы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фежьагъэх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86F2A">
        <w:rPr>
          <w:rFonts w:ascii="Times New Roman" w:hAnsi="Times New Roman"/>
          <w:sz w:val="24"/>
          <w:szCs w:val="24"/>
        </w:rPr>
        <w:t>оркъхэр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къытебэнагъэх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C86F2A">
        <w:rPr>
          <w:rFonts w:ascii="Times New Roman" w:hAnsi="Times New Roman"/>
          <w:sz w:val="24"/>
          <w:szCs w:val="24"/>
        </w:rPr>
        <w:t>аукIыгъ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C86F2A">
        <w:rPr>
          <w:rFonts w:ascii="Times New Roman" w:hAnsi="Times New Roman"/>
          <w:sz w:val="24"/>
          <w:szCs w:val="24"/>
        </w:rPr>
        <w:t>заоу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амыукIыгъэмэ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ащыгъум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нафэба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шхончэо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макъэр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зыныеп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боу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къэонхи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нахь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... </w:t>
      </w:r>
      <w:proofErr w:type="spellStart"/>
      <w:r w:rsidRPr="00C86F2A">
        <w:rPr>
          <w:rFonts w:ascii="Times New Roman" w:hAnsi="Times New Roman"/>
          <w:sz w:val="24"/>
          <w:szCs w:val="24"/>
        </w:rPr>
        <w:t>сыд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ышIэщт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тыдэ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чъэщт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... – </w:t>
      </w:r>
      <w:proofErr w:type="spellStart"/>
      <w:r w:rsidRPr="00C86F2A">
        <w:rPr>
          <w:rFonts w:ascii="Times New Roman" w:hAnsi="Times New Roman"/>
          <w:sz w:val="24"/>
          <w:szCs w:val="24"/>
        </w:rPr>
        <w:t>гузэжъогъушхом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хэтэу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ышъхьэ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щыблэзэрэхыщтыгъэх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(6) </w:t>
      </w:r>
      <w:proofErr w:type="spellStart"/>
      <w:r w:rsidRPr="00C86F2A">
        <w:rPr>
          <w:rFonts w:ascii="Times New Roman" w:hAnsi="Times New Roman"/>
          <w:sz w:val="24"/>
          <w:szCs w:val="24"/>
        </w:rPr>
        <w:t>Нэфылъэм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псынкIэу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86F2A">
        <w:rPr>
          <w:rFonts w:ascii="Times New Roman" w:hAnsi="Times New Roman"/>
          <w:sz w:val="24"/>
          <w:szCs w:val="24"/>
        </w:rPr>
        <w:t>зыкъызэIуихыщтыгъэ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чъыгыхэм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уакIоцIырыплъэу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шъуамбгъом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адрабгъур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плъэгъу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хъугъагъэ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 (7)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къызщылъэтыни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зыдаплъэрэмкIэ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ечъэжьэн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исапыгъ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ау </w:t>
      </w:r>
      <w:proofErr w:type="spellStart"/>
      <w:r w:rsidRPr="00C86F2A">
        <w:rPr>
          <w:rFonts w:ascii="Times New Roman" w:hAnsi="Times New Roman"/>
          <w:sz w:val="24"/>
          <w:szCs w:val="24"/>
        </w:rPr>
        <w:t>зэрэщтагъэм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чIыпIэм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хиIулIагъэу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щысыгъ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(8) </w:t>
      </w:r>
      <w:proofErr w:type="spellStart"/>
      <w:r w:rsidRPr="00C86F2A">
        <w:rPr>
          <w:rFonts w:ascii="Times New Roman" w:hAnsi="Times New Roman"/>
          <w:sz w:val="24"/>
          <w:szCs w:val="24"/>
        </w:rPr>
        <w:t>Аузэрэ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иадрабгъу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къихьажьыгъэу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къэкIожьэу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ылъэгъугъ</w:t>
      </w:r>
      <w:proofErr w:type="spellEnd"/>
      <w:proofErr w:type="gramEnd"/>
      <w:r w:rsidRPr="00C86F2A">
        <w:rPr>
          <w:rFonts w:ascii="Times New Roman" w:hAnsi="Times New Roman"/>
          <w:sz w:val="24"/>
          <w:szCs w:val="24"/>
        </w:rPr>
        <w:t xml:space="preserve">.  (9) Ар </w:t>
      </w:r>
      <w:proofErr w:type="spellStart"/>
      <w:r w:rsidRPr="00C86F2A">
        <w:rPr>
          <w:rFonts w:ascii="Times New Roman" w:hAnsi="Times New Roman"/>
          <w:sz w:val="24"/>
          <w:szCs w:val="24"/>
        </w:rPr>
        <w:t>мыхъыжъэу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ик</w:t>
      </w:r>
      <w:proofErr w:type="gramStart"/>
      <w:r w:rsidRPr="00C86F2A">
        <w:rPr>
          <w:rFonts w:ascii="Times New Roman" w:hAnsi="Times New Roman"/>
          <w:sz w:val="24"/>
          <w:szCs w:val="24"/>
        </w:rPr>
        <w:t>I</w:t>
      </w:r>
      <w:proofErr w:type="gramEnd"/>
      <w:r w:rsidRPr="00C86F2A">
        <w:rPr>
          <w:rFonts w:ascii="Times New Roman" w:hAnsi="Times New Roman"/>
          <w:sz w:val="24"/>
          <w:szCs w:val="24"/>
        </w:rPr>
        <w:t>уакIэу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шъабэу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ау </w:t>
      </w:r>
      <w:proofErr w:type="spellStart"/>
      <w:r w:rsidRPr="00C86F2A">
        <w:rPr>
          <w:rFonts w:ascii="Times New Roman" w:hAnsi="Times New Roman"/>
          <w:sz w:val="24"/>
          <w:szCs w:val="24"/>
        </w:rPr>
        <w:t>пытэу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зыхитIэу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уцоу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къэкIожьыщтыгъэ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ыблыгучIэ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гъожьышъо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такъыр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гори </w:t>
      </w:r>
      <w:proofErr w:type="spellStart"/>
      <w:r w:rsidRPr="00C86F2A">
        <w:rPr>
          <w:rFonts w:ascii="Times New Roman" w:hAnsi="Times New Roman"/>
          <w:sz w:val="24"/>
          <w:szCs w:val="24"/>
        </w:rPr>
        <w:t>чIэлъыгъ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86F2A">
        <w:rPr>
          <w:rFonts w:ascii="Times New Roman" w:hAnsi="Times New Roman"/>
          <w:sz w:val="24"/>
          <w:szCs w:val="24"/>
        </w:rPr>
        <w:t xml:space="preserve">(10)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ыгуи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къихьажьыгъ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(11) </w:t>
      </w:r>
      <w:proofErr w:type="spellStart"/>
      <w:r w:rsidRPr="00C86F2A">
        <w:rPr>
          <w:rFonts w:ascii="Times New Roman" w:hAnsi="Times New Roman"/>
          <w:sz w:val="24"/>
          <w:szCs w:val="24"/>
        </w:rPr>
        <w:t>Зипхъуати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печъэжьагъ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ау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гъунэм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зынэсым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зыкъиш</w:t>
      </w:r>
      <w:proofErr w:type="gramStart"/>
      <w:r w:rsidRPr="00C86F2A">
        <w:rPr>
          <w:rFonts w:ascii="Times New Roman" w:hAnsi="Times New Roman"/>
          <w:sz w:val="24"/>
          <w:szCs w:val="24"/>
        </w:rPr>
        <w:t>I</w:t>
      </w:r>
      <w:proofErr w:type="gramEnd"/>
      <w:r w:rsidRPr="00C86F2A">
        <w:rPr>
          <w:rFonts w:ascii="Times New Roman" w:hAnsi="Times New Roman"/>
          <w:sz w:val="24"/>
          <w:szCs w:val="24"/>
        </w:rPr>
        <w:t>эжьыгъ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укIытэжьи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ышIэн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ымышIэу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1апчъэм </w:t>
      </w:r>
      <w:proofErr w:type="spellStart"/>
      <w:r w:rsidRPr="00C86F2A">
        <w:rPr>
          <w:rFonts w:ascii="Times New Roman" w:hAnsi="Times New Roman"/>
          <w:sz w:val="24"/>
          <w:szCs w:val="24"/>
        </w:rPr>
        <w:t>дэжь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къыщыуцугъ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86F2A">
        <w:rPr>
          <w:rFonts w:ascii="Times New Roman" w:hAnsi="Times New Roman"/>
          <w:sz w:val="24"/>
          <w:szCs w:val="24"/>
        </w:rPr>
        <w:t>бысымгуащэу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лIэу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гъомлапхъэ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къэзыхьэу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къэкIожьырэм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ежэрэм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фэдэу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86F2A">
        <w:rPr>
          <w:rFonts w:ascii="Times New Roman" w:hAnsi="Times New Roman"/>
          <w:sz w:val="24"/>
          <w:szCs w:val="24"/>
        </w:rPr>
        <w:t xml:space="preserve">(12)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шъыпкъэ</w:t>
      </w:r>
      <w:proofErr w:type="spellEnd"/>
      <w:r w:rsidRPr="00C86F2A">
        <w:rPr>
          <w:rFonts w:ascii="Times New Roman" w:hAnsi="Times New Roman"/>
          <w:b/>
          <w:sz w:val="24"/>
          <w:szCs w:val="24"/>
          <w:vertAlign w:val="superscript"/>
        </w:rPr>
        <w:t xml:space="preserve">  </w:t>
      </w:r>
      <w:proofErr w:type="spellStart"/>
      <w:r w:rsidRPr="00C86F2A">
        <w:rPr>
          <w:rFonts w:ascii="Times New Roman" w:hAnsi="Times New Roman"/>
          <w:sz w:val="24"/>
          <w:szCs w:val="24"/>
        </w:rPr>
        <w:t>дэдэу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гъомлапхъэ</w:t>
      </w:r>
      <w:proofErr w:type="spellEnd"/>
      <w:r w:rsidRPr="00C86F2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къыхьыщтыгъэ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86F2A">
        <w:rPr>
          <w:rFonts w:ascii="Times New Roman" w:hAnsi="Times New Roman"/>
          <w:sz w:val="24"/>
          <w:szCs w:val="24"/>
        </w:rPr>
        <w:t>ыблыгуч</w:t>
      </w:r>
      <w:proofErr w:type="gramStart"/>
      <w:r w:rsidRPr="00C86F2A">
        <w:rPr>
          <w:rFonts w:ascii="Times New Roman" w:hAnsi="Times New Roman"/>
          <w:sz w:val="24"/>
          <w:szCs w:val="24"/>
        </w:rPr>
        <w:t>I</w:t>
      </w:r>
      <w:proofErr w:type="gramEnd"/>
      <w:r w:rsidRPr="00C86F2A">
        <w:rPr>
          <w:rFonts w:ascii="Times New Roman" w:hAnsi="Times New Roman"/>
          <w:sz w:val="24"/>
          <w:szCs w:val="24"/>
        </w:rPr>
        <w:t>э</w:t>
      </w:r>
      <w:proofErr w:type="spellEnd"/>
      <w:r w:rsidRPr="00C86F2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C86F2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C86F2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пчэн</w:t>
      </w:r>
      <w:proofErr w:type="spellEnd"/>
      <w:r w:rsidRPr="00C86F2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C86F2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цIыкIу</w:t>
      </w:r>
      <w:proofErr w:type="spellEnd"/>
      <w:r w:rsidRPr="00C86F2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C86F2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чIэлъыгъ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 (13)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дэжь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къэмысэу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къызэтеуцуи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изыпэкIэ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лъэныкъокIэ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плъэ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фежьагъ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(14) </w:t>
      </w:r>
      <w:proofErr w:type="spellStart"/>
      <w:r w:rsidRPr="00C86F2A">
        <w:rPr>
          <w:rFonts w:ascii="Times New Roman" w:hAnsi="Times New Roman"/>
          <w:sz w:val="24"/>
          <w:szCs w:val="24"/>
        </w:rPr>
        <w:t>ЕтIанэ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зэр</w:t>
      </w:r>
      <w:r w:rsidR="00D57588" w:rsidRPr="00C86F2A">
        <w:rPr>
          <w:rFonts w:ascii="Times New Roman" w:hAnsi="Times New Roman"/>
          <w:sz w:val="24"/>
          <w:szCs w:val="24"/>
        </w:rPr>
        <w:t>ищэлIэнэу</w:t>
      </w:r>
      <w:proofErr w:type="spellEnd"/>
      <w:r w:rsidR="00D57588"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7588" w:rsidRPr="00C86F2A">
        <w:rPr>
          <w:rFonts w:ascii="Times New Roman" w:hAnsi="Times New Roman"/>
          <w:sz w:val="24"/>
          <w:szCs w:val="24"/>
        </w:rPr>
        <w:t>Iапэ</w:t>
      </w:r>
      <w:proofErr w:type="spellEnd"/>
      <w:r w:rsidR="00D57588"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7588" w:rsidRPr="00C86F2A">
        <w:rPr>
          <w:rFonts w:ascii="Times New Roman" w:hAnsi="Times New Roman"/>
          <w:sz w:val="24"/>
          <w:szCs w:val="24"/>
        </w:rPr>
        <w:t>къыфишIыгъ</w:t>
      </w:r>
      <w:proofErr w:type="spellEnd"/>
      <w:r w:rsidR="00D57588" w:rsidRPr="00C86F2A">
        <w:rPr>
          <w:rFonts w:ascii="Times New Roman" w:hAnsi="Times New Roman"/>
          <w:sz w:val="24"/>
          <w:szCs w:val="24"/>
        </w:rPr>
        <w:t xml:space="preserve">. (15) </w:t>
      </w:r>
      <w:proofErr w:type="spellStart"/>
      <w:r w:rsidRPr="00C86F2A">
        <w:rPr>
          <w:rFonts w:ascii="Times New Roman" w:hAnsi="Times New Roman"/>
          <w:sz w:val="24"/>
          <w:szCs w:val="24"/>
        </w:rPr>
        <w:t>Мыдрэри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зыфигъэдэн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ымышIэу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тIэкIуи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тещынахьэу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бгъодэхьагъ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86F2A">
        <w:rPr>
          <w:rFonts w:ascii="Times New Roman" w:hAnsi="Times New Roman"/>
          <w:sz w:val="24"/>
          <w:szCs w:val="24"/>
        </w:rPr>
        <w:t xml:space="preserve">– (16) </w:t>
      </w:r>
      <w:proofErr w:type="spellStart"/>
      <w:r w:rsidRPr="00C86F2A">
        <w:rPr>
          <w:rFonts w:ascii="Times New Roman" w:hAnsi="Times New Roman"/>
          <w:sz w:val="24"/>
          <w:szCs w:val="24"/>
        </w:rPr>
        <w:t>Нек</w:t>
      </w:r>
      <w:proofErr w:type="gramStart"/>
      <w:r w:rsidRPr="00C86F2A">
        <w:rPr>
          <w:rFonts w:ascii="Times New Roman" w:hAnsi="Times New Roman"/>
          <w:sz w:val="24"/>
          <w:szCs w:val="24"/>
        </w:rPr>
        <w:t>I</w:t>
      </w:r>
      <w:proofErr w:type="gramEnd"/>
      <w:r w:rsidRPr="00C86F2A">
        <w:rPr>
          <w:rFonts w:ascii="Times New Roman" w:hAnsi="Times New Roman"/>
          <w:sz w:val="24"/>
          <w:szCs w:val="24"/>
        </w:rPr>
        <w:t>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о </w:t>
      </w:r>
      <w:proofErr w:type="spellStart"/>
      <w:r w:rsidRPr="00C86F2A">
        <w:rPr>
          <w:rFonts w:ascii="Times New Roman" w:hAnsi="Times New Roman"/>
          <w:sz w:val="24"/>
          <w:szCs w:val="24"/>
        </w:rPr>
        <w:t>джырэ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нэсы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зылъыптэнэу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угу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къэмык</w:t>
      </w:r>
      <w:r w:rsidR="00D57588" w:rsidRPr="00C86F2A">
        <w:rPr>
          <w:rFonts w:ascii="Times New Roman" w:hAnsi="Times New Roman"/>
          <w:sz w:val="24"/>
          <w:szCs w:val="24"/>
        </w:rPr>
        <w:t>Iыгъэр</w:t>
      </w:r>
      <w:proofErr w:type="spellEnd"/>
      <w:r w:rsidR="00D57588"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7588" w:rsidRPr="00C86F2A">
        <w:rPr>
          <w:rFonts w:ascii="Times New Roman" w:hAnsi="Times New Roman"/>
          <w:sz w:val="24"/>
          <w:szCs w:val="24"/>
        </w:rPr>
        <w:t>джыдэдэм</w:t>
      </w:r>
      <w:proofErr w:type="spellEnd"/>
      <w:r w:rsidR="00D57588"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7588" w:rsidRPr="00C86F2A">
        <w:rPr>
          <w:rFonts w:ascii="Times New Roman" w:hAnsi="Times New Roman"/>
          <w:sz w:val="24"/>
          <w:szCs w:val="24"/>
        </w:rPr>
        <w:t>зэхэозгъэхыщт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– </w:t>
      </w:r>
      <w:proofErr w:type="spellStart"/>
      <w:r w:rsidRPr="00C86F2A">
        <w:rPr>
          <w:rFonts w:ascii="Times New Roman" w:hAnsi="Times New Roman"/>
          <w:sz w:val="24"/>
          <w:szCs w:val="24"/>
        </w:rPr>
        <w:t>ыIуи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Iушъом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готэу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рищэжьагъ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F2A">
        <w:rPr>
          <w:rFonts w:ascii="Times New Roman" w:hAnsi="Times New Roman"/>
          <w:sz w:val="24"/>
          <w:szCs w:val="24"/>
        </w:rPr>
        <w:t xml:space="preserve">(17) </w:t>
      </w:r>
      <w:proofErr w:type="spellStart"/>
      <w:r w:rsidRPr="00C86F2A">
        <w:rPr>
          <w:rFonts w:ascii="Times New Roman" w:hAnsi="Times New Roman"/>
          <w:sz w:val="24"/>
          <w:szCs w:val="24"/>
        </w:rPr>
        <w:t>АпэкIэ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псыхъо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цIыкIоу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гъэхъунэр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зэпызыбзыкIырэмрэ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мэзышхомрэ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азфагу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къежьэгъакIэу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чы-кондэ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Iужъу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дэдэу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зэхэкIыхьагъэу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тыкум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дэтыгъ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(18) Ау </w:t>
      </w:r>
      <w:proofErr w:type="spellStart"/>
      <w:r w:rsidRPr="00C86F2A">
        <w:rPr>
          <w:rFonts w:ascii="Times New Roman" w:hAnsi="Times New Roman"/>
          <w:sz w:val="24"/>
          <w:szCs w:val="24"/>
        </w:rPr>
        <w:t>ащ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нэмыкIэу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унаIэ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зытебдзэн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гори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ылъэгъущтыгъэп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(19) </w:t>
      </w:r>
      <w:proofErr w:type="spellStart"/>
      <w:r w:rsidRPr="00C86F2A">
        <w:rPr>
          <w:rFonts w:ascii="Times New Roman" w:hAnsi="Times New Roman"/>
          <w:sz w:val="24"/>
          <w:szCs w:val="24"/>
        </w:rPr>
        <w:t>Зыфихьын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ымышIэу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ыкIи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цахь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фимышIэу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щыщтэнэу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ыгу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къитэджэжьыгъэр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кIуатэ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къэсыми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нахь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лъэшы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хъущтыгъэ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(20)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пырыпыцу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Iужъум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ыгъунэ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шъыпкъэ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рищалIи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пшъашъэр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къыгъэуцугъ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 </w:t>
      </w:r>
      <w:r w:rsidRPr="00C86F2A">
        <w:rPr>
          <w:rFonts w:ascii="Times New Roman" w:hAnsi="Times New Roman"/>
          <w:sz w:val="24"/>
          <w:szCs w:val="24"/>
        </w:rPr>
        <w:lastRenderedPageBreak/>
        <w:t xml:space="preserve">(21)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къежьэгъакIэм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ухэхьан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умылъэкIынэу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Iужъугъэ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пчэдыжь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пщэгъо-Iугъуашъор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шъхьащытыгъ</w:t>
      </w:r>
      <w:proofErr w:type="spellEnd"/>
      <w:proofErr w:type="gram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яжьэр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тетэкъуагъэм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осэпс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телъыгъ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7588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86F2A">
        <w:rPr>
          <w:rFonts w:ascii="Times New Roman" w:hAnsi="Times New Roman"/>
          <w:sz w:val="24"/>
          <w:szCs w:val="24"/>
        </w:rPr>
        <w:t xml:space="preserve">– (22) Мары, </w:t>
      </w:r>
      <w:proofErr w:type="spellStart"/>
      <w:r w:rsidRPr="00C86F2A">
        <w:rPr>
          <w:rFonts w:ascii="Times New Roman" w:hAnsi="Times New Roman"/>
          <w:sz w:val="24"/>
          <w:szCs w:val="24"/>
        </w:rPr>
        <w:t>едэIу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  <w:r w:rsidR="00D5348A" w:rsidRPr="00C86F2A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D5348A" w:rsidRPr="00C86F2A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D5348A" w:rsidRPr="00C86F2A">
        <w:rPr>
          <w:rFonts w:ascii="Times New Roman" w:hAnsi="Times New Roman"/>
          <w:sz w:val="24"/>
          <w:szCs w:val="24"/>
        </w:rPr>
        <w:t xml:space="preserve">23)  </w:t>
      </w:r>
      <w:proofErr w:type="spellStart"/>
      <w:r w:rsidR="00D5348A" w:rsidRPr="00C86F2A">
        <w:rPr>
          <w:rFonts w:ascii="Times New Roman" w:hAnsi="Times New Roman"/>
          <w:sz w:val="24"/>
          <w:szCs w:val="24"/>
        </w:rPr>
        <w:t>Iапэ</w:t>
      </w:r>
      <w:proofErr w:type="spellEnd"/>
      <w:r w:rsidR="00D5348A"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348A" w:rsidRPr="00C86F2A">
        <w:rPr>
          <w:rFonts w:ascii="Times New Roman" w:hAnsi="Times New Roman"/>
          <w:sz w:val="24"/>
          <w:szCs w:val="24"/>
        </w:rPr>
        <w:t>ышIыгъ</w:t>
      </w:r>
      <w:proofErr w:type="spellEnd"/>
      <w:r w:rsidR="00D5348A"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348A"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="00D5348A" w:rsidRPr="00C86F2A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="00D5348A"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="00D5348A"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348A" w:rsidRPr="00C86F2A">
        <w:rPr>
          <w:rFonts w:ascii="Times New Roman" w:hAnsi="Times New Roman"/>
          <w:sz w:val="24"/>
          <w:szCs w:val="24"/>
        </w:rPr>
        <w:t>пырыпыцумкIэ</w:t>
      </w:r>
      <w:proofErr w:type="spellEnd"/>
      <w:r w:rsidR="00D5348A"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F2A">
        <w:rPr>
          <w:rFonts w:ascii="Times New Roman" w:hAnsi="Times New Roman"/>
          <w:sz w:val="24"/>
          <w:szCs w:val="24"/>
        </w:rPr>
        <w:t xml:space="preserve">(24) </w:t>
      </w:r>
      <w:proofErr w:type="spellStart"/>
      <w:r w:rsidRPr="00C86F2A">
        <w:rPr>
          <w:rFonts w:ascii="Times New Roman" w:hAnsi="Times New Roman"/>
          <w:sz w:val="24"/>
          <w:szCs w:val="24"/>
        </w:rPr>
        <w:t>Ащ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дэжьым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нибжьи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зэхимыхыгъэу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е, </w:t>
      </w:r>
      <w:proofErr w:type="spellStart"/>
      <w:r w:rsidRPr="00C86F2A">
        <w:rPr>
          <w:rFonts w:ascii="Times New Roman" w:hAnsi="Times New Roman"/>
          <w:sz w:val="24"/>
          <w:szCs w:val="24"/>
        </w:rPr>
        <w:t>зэхихыгъэми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гу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зылъимытэгъэ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гъэшIэгъон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щызэхихыгъ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(24) А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пырыпыцу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лъхъэнчэ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тIэкIур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къэIоным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къызэлъигъаджэу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орэдыIо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макъэр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хизыгъ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(25) </w:t>
      </w:r>
      <w:proofErr w:type="spellStart"/>
      <w:r w:rsidRPr="00C86F2A">
        <w:rPr>
          <w:rFonts w:ascii="Times New Roman" w:hAnsi="Times New Roman"/>
          <w:sz w:val="24"/>
          <w:szCs w:val="24"/>
        </w:rPr>
        <w:t>Чъыг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къутамэ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пэпчъ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тесэу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ыкIи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щыIэр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ащ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щызэрэугъоигъэу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зэдырагъаштэу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гушIом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зэлъиIэтхэу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къызэдаIо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къыпщыхъущтыгъэ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(26)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тыкум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шъуе-шIуй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макъи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цIыры-щыры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макъи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къыхэмыIукIырэ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щыIэжьыгъэп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(27)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зэмышъогъубэм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зэтырагъэпшIыкIутIукIэу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етIупщыгъэу</w:t>
      </w:r>
      <w:proofErr w:type="spellEnd"/>
      <w:proofErr w:type="gram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орэдыр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агъэщыщтыгъ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(28) Ау </w:t>
      </w:r>
      <w:proofErr w:type="spellStart"/>
      <w:r w:rsidRPr="00C86F2A">
        <w:rPr>
          <w:rFonts w:ascii="Times New Roman" w:hAnsi="Times New Roman"/>
          <w:sz w:val="24"/>
          <w:szCs w:val="24"/>
        </w:rPr>
        <w:t>ащ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мэкъэ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зэфэмыдабэу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щытыгъ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нахь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мыш</w:t>
      </w:r>
      <w:proofErr w:type="gramStart"/>
      <w:r w:rsidRPr="00C86F2A">
        <w:rPr>
          <w:rFonts w:ascii="Times New Roman" w:hAnsi="Times New Roman"/>
          <w:sz w:val="24"/>
          <w:szCs w:val="24"/>
        </w:rPr>
        <w:t>I</w:t>
      </w:r>
      <w:proofErr w:type="gramEnd"/>
      <w:r w:rsidRPr="00C86F2A">
        <w:rPr>
          <w:rFonts w:ascii="Times New Roman" w:hAnsi="Times New Roman"/>
          <w:sz w:val="24"/>
          <w:szCs w:val="24"/>
        </w:rPr>
        <w:t>эми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мэкъэ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пстэуми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зэдаштэу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зэхэхьажьти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гъэшIэгъонэу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хъущтыгъэ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86F2A">
        <w:rPr>
          <w:rFonts w:ascii="Times New Roman" w:hAnsi="Times New Roman"/>
          <w:sz w:val="24"/>
          <w:szCs w:val="24"/>
        </w:rPr>
        <w:t xml:space="preserve">(29) </w:t>
      </w:r>
      <w:proofErr w:type="spellStart"/>
      <w:r w:rsidRPr="00C86F2A">
        <w:rPr>
          <w:rFonts w:ascii="Times New Roman" w:hAnsi="Times New Roman"/>
          <w:sz w:val="24"/>
          <w:szCs w:val="24"/>
        </w:rPr>
        <w:t>ЕтIани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ащ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яорэд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къэIуакIэ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мафэрэ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зэхэпхырэм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зырызэу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зэхэдзыгъэу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щытыгъэп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етIупщыгъэу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алъэкI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къамыгъанэу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амакъэ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къыхьырэм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фэдизкIэ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жьы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Iухьагъу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ямыIэу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цIыкIу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пэпчъ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86F2A">
        <w:rPr>
          <w:rFonts w:ascii="Times New Roman" w:hAnsi="Times New Roman"/>
          <w:sz w:val="24"/>
          <w:szCs w:val="24"/>
        </w:rPr>
        <w:t>зэрилъэкIэу</w:t>
      </w:r>
      <w:proofErr w:type="spellEnd"/>
      <w:proofErr w:type="gramEnd"/>
      <w:r w:rsidRPr="00C86F2A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хэлажьэм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фэдагъ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</w:p>
    <w:p w:rsidR="00D5348A" w:rsidRPr="00C86F2A" w:rsidRDefault="00D5348A" w:rsidP="00D5348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86F2A">
        <w:rPr>
          <w:rFonts w:ascii="Times New Roman" w:hAnsi="Times New Roman"/>
          <w:sz w:val="24"/>
          <w:szCs w:val="24"/>
        </w:rPr>
        <w:t xml:space="preserve">(30) Ежь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бзыухэр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плъэгъущтыгъэп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мафэрэ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пкIэтэ-лъатэхэу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быбатэу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зэрэплъэгъоуи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плъэгъущтыгъэп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(31) </w:t>
      </w:r>
      <w:proofErr w:type="spellStart"/>
      <w:r w:rsidRPr="00C86F2A">
        <w:rPr>
          <w:rFonts w:ascii="Times New Roman" w:hAnsi="Times New Roman"/>
          <w:sz w:val="24"/>
          <w:szCs w:val="24"/>
        </w:rPr>
        <w:t>Сыдэу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щытыми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зы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86F2A">
        <w:rPr>
          <w:rFonts w:ascii="Times New Roman" w:hAnsi="Times New Roman"/>
          <w:sz w:val="24"/>
          <w:szCs w:val="24"/>
        </w:rPr>
        <w:t>закъуи</w:t>
      </w:r>
      <w:proofErr w:type="spellEnd"/>
      <w:proofErr w:type="gramEnd"/>
      <w:r w:rsidRPr="00C86F2A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пырыпыцум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ышъхьагъ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зыкъыщиIэтыгъэу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C86F2A">
        <w:rPr>
          <w:rFonts w:ascii="Times New Roman" w:hAnsi="Times New Roman"/>
          <w:sz w:val="24"/>
          <w:szCs w:val="24"/>
        </w:rPr>
        <w:t>сыхьатым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щилъэгъугъэп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(32) </w:t>
      </w:r>
      <w:proofErr w:type="spellStart"/>
      <w:r w:rsidRPr="00C86F2A">
        <w:rPr>
          <w:rFonts w:ascii="Times New Roman" w:hAnsi="Times New Roman"/>
          <w:sz w:val="24"/>
          <w:szCs w:val="24"/>
        </w:rPr>
        <w:t>Зэрэмэзэу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къыIорэм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фэдагъ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(33) </w:t>
      </w:r>
      <w:proofErr w:type="spellStart"/>
      <w:r w:rsidRPr="00C86F2A">
        <w:rPr>
          <w:rFonts w:ascii="Times New Roman" w:hAnsi="Times New Roman"/>
          <w:sz w:val="24"/>
          <w:szCs w:val="24"/>
        </w:rPr>
        <w:t>Шъыпкъэ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дэдэмкIэ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бзыухэр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ижъырэ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нэшанэ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горэм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фэIорышIэхэу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орэдыр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зэхащагъэу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ыкIи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зэдаштэу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алъэкIыщтым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фэдизкIэ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зэкIэри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яорэд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икъэIэтын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хэлажьэхэ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фэдагъэх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(34)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гъэшIэгъон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дэдэ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фырикъугъэу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щытыгъ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(35) </w:t>
      </w:r>
      <w:proofErr w:type="spellStart"/>
      <w:r w:rsidRPr="00C86F2A">
        <w:rPr>
          <w:rFonts w:ascii="Times New Roman" w:hAnsi="Times New Roman"/>
          <w:sz w:val="24"/>
          <w:szCs w:val="24"/>
        </w:rPr>
        <w:t>Ащ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фэдэ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86F2A">
        <w:rPr>
          <w:rFonts w:ascii="Times New Roman" w:hAnsi="Times New Roman"/>
          <w:sz w:val="24"/>
          <w:szCs w:val="24"/>
        </w:rPr>
        <w:t>гъэшIэгъонхэр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дунаим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къытехъухьэ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Iоу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джы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нэс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ышIагъэп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 (36) Ар </w:t>
      </w:r>
      <w:proofErr w:type="spellStart"/>
      <w:r w:rsidRPr="00C86F2A">
        <w:rPr>
          <w:rFonts w:ascii="Times New Roman" w:hAnsi="Times New Roman"/>
          <w:sz w:val="24"/>
          <w:szCs w:val="24"/>
        </w:rPr>
        <w:t>зыгорэм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къыриIуагъэми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ышIошъ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хъуныеп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(37) 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Мэзышхом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адрэ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ичIыпIэхэмэ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ар </w:t>
      </w:r>
      <w:proofErr w:type="spellStart"/>
      <w:r w:rsidRPr="00C86F2A">
        <w:rPr>
          <w:rFonts w:ascii="Times New Roman" w:hAnsi="Times New Roman"/>
          <w:sz w:val="24"/>
          <w:szCs w:val="24"/>
        </w:rPr>
        <w:t>ахэдаIощтыгъэ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(38) Ау </w:t>
      </w:r>
      <w:proofErr w:type="spellStart"/>
      <w:r w:rsidRPr="00C86F2A">
        <w:rPr>
          <w:rFonts w:ascii="Times New Roman" w:hAnsi="Times New Roman"/>
          <w:sz w:val="24"/>
          <w:szCs w:val="24"/>
        </w:rPr>
        <w:t>ахэмэ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къахэIукIыщтыгъэп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зырызымэ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амакъэ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зэгъо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дэдэрэ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щызэхэпхыми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арыгъэ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ныIэп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(39) </w:t>
      </w:r>
      <w:proofErr w:type="spellStart"/>
      <w:r w:rsidRPr="00C86F2A">
        <w:rPr>
          <w:rFonts w:ascii="Times New Roman" w:hAnsi="Times New Roman"/>
          <w:sz w:val="24"/>
          <w:szCs w:val="24"/>
        </w:rPr>
        <w:t>Бзыу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орэд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къэIоныр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зыдэщыIагъэр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мырыгъэ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, мы </w:t>
      </w:r>
      <w:proofErr w:type="spellStart"/>
      <w:r w:rsidRPr="00C86F2A">
        <w:rPr>
          <w:rFonts w:ascii="Times New Roman" w:hAnsi="Times New Roman"/>
          <w:sz w:val="24"/>
          <w:szCs w:val="24"/>
        </w:rPr>
        <w:t>мэз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пырыпыцу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тыку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тIэкIур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арыгъэ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. (40) </w:t>
      </w:r>
      <w:proofErr w:type="spellStart"/>
      <w:r w:rsidRPr="00C86F2A">
        <w:rPr>
          <w:rFonts w:ascii="Times New Roman" w:hAnsi="Times New Roman"/>
          <w:sz w:val="24"/>
          <w:szCs w:val="24"/>
        </w:rPr>
        <w:t>Сурэ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Лаукъан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зыкъыфигъази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гъэшIэгъон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шъэф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Iурыпчъэу</w:t>
      </w:r>
      <w:proofErr w:type="spellEnd"/>
      <w:r w:rsidRPr="00C86F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F2A">
        <w:rPr>
          <w:rFonts w:ascii="Times New Roman" w:hAnsi="Times New Roman"/>
          <w:sz w:val="24"/>
          <w:szCs w:val="24"/>
        </w:rPr>
        <w:t>къеупчIыгъ</w:t>
      </w:r>
      <w:proofErr w:type="spellEnd"/>
      <w:r w:rsidRPr="00C86F2A">
        <w:rPr>
          <w:rFonts w:ascii="Times New Roman" w:hAnsi="Times New Roman"/>
          <w:sz w:val="24"/>
          <w:szCs w:val="24"/>
        </w:rPr>
        <w:t>.</w:t>
      </w:r>
      <w:proofErr w:type="gramEnd"/>
    </w:p>
    <w:p w:rsidR="00C86F2A" w:rsidRPr="000B0A1F" w:rsidRDefault="00C86F2A" w:rsidP="00D5348A">
      <w:pPr>
        <w:spacing w:after="0"/>
        <w:jc w:val="right"/>
        <w:rPr>
          <w:rFonts w:ascii="Times New Roman" w:hAnsi="Times New Roman"/>
          <w:b/>
          <w:i/>
          <w:sz w:val="6"/>
          <w:szCs w:val="6"/>
        </w:rPr>
      </w:pPr>
    </w:p>
    <w:p w:rsidR="00D5348A" w:rsidRPr="00D57588" w:rsidRDefault="00D5348A" w:rsidP="00D5348A">
      <w:pPr>
        <w:spacing w:after="0"/>
        <w:jc w:val="right"/>
        <w:rPr>
          <w:rFonts w:ascii="Times New Roman" w:hAnsi="Times New Roman"/>
          <w:b/>
          <w:i/>
          <w:sz w:val="24"/>
          <w:szCs w:val="24"/>
        </w:rPr>
      </w:pPr>
      <w:r w:rsidRPr="00D57588">
        <w:rPr>
          <w:rFonts w:ascii="Times New Roman" w:hAnsi="Times New Roman"/>
          <w:b/>
          <w:i/>
          <w:sz w:val="24"/>
          <w:szCs w:val="24"/>
        </w:rPr>
        <w:t>(К1эрэщэ  Т., «</w:t>
      </w:r>
      <w:proofErr w:type="spellStart"/>
      <w:r w:rsidRPr="00D57588">
        <w:rPr>
          <w:rFonts w:ascii="Times New Roman" w:hAnsi="Times New Roman"/>
          <w:b/>
          <w:i/>
          <w:sz w:val="24"/>
          <w:szCs w:val="24"/>
        </w:rPr>
        <w:t>Шахъомрэ</w:t>
      </w:r>
      <w:proofErr w:type="spellEnd"/>
      <w:r w:rsidRPr="00D57588"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spellStart"/>
      <w:r w:rsidRPr="00D57588">
        <w:rPr>
          <w:rFonts w:ascii="Times New Roman" w:hAnsi="Times New Roman"/>
          <w:b/>
          <w:i/>
          <w:sz w:val="24"/>
          <w:szCs w:val="24"/>
        </w:rPr>
        <w:t>пшъэшъэ</w:t>
      </w:r>
      <w:proofErr w:type="spellEnd"/>
      <w:r w:rsidRPr="00D57588">
        <w:rPr>
          <w:rFonts w:ascii="Times New Roman" w:hAnsi="Times New Roman"/>
          <w:b/>
          <w:i/>
          <w:sz w:val="24"/>
          <w:szCs w:val="24"/>
        </w:rPr>
        <w:t xml:space="preserve">  </w:t>
      </w:r>
      <w:proofErr w:type="spellStart"/>
      <w:r w:rsidRPr="00D57588">
        <w:rPr>
          <w:rFonts w:ascii="Times New Roman" w:hAnsi="Times New Roman"/>
          <w:b/>
          <w:i/>
          <w:sz w:val="24"/>
          <w:szCs w:val="24"/>
        </w:rPr>
        <w:t>пагэмрэ</w:t>
      </w:r>
      <w:proofErr w:type="spellEnd"/>
      <w:r w:rsidRPr="00D57588">
        <w:rPr>
          <w:rFonts w:ascii="Times New Roman" w:hAnsi="Times New Roman"/>
          <w:b/>
          <w:i/>
          <w:sz w:val="24"/>
          <w:szCs w:val="24"/>
        </w:rPr>
        <w:t>»)</w:t>
      </w:r>
    </w:p>
    <w:p w:rsidR="00D5348A" w:rsidRPr="000B0A1F" w:rsidRDefault="00D5348A" w:rsidP="00D5348A">
      <w:pPr>
        <w:spacing w:after="0"/>
        <w:jc w:val="right"/>
        <w:rPr>
          <w:rFonts w:ascii="Times New Roman" w:hAnsi="Times New Roman"/>
          <w:i/>
          <w:sz w:val="10"/>
          <w:szCs w:val="10"/>
        </w:rPr>
      </w:pPr>
    </w:p>
    <w:tbl>
      <w:tblPr>
        <w:tblW w:w="0" w:type="auto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5"/>
      </w:tblGrid>
      <w:tr w:rsidR="00D5348A" w:rsidRPr="001D3E05" w:rsidTr="006D1BBC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348A" w:rsidRPr="001D3E05" w:rsidRDefault="00D5348A" w:rsidP="006D1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D3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Ответами к заданиям 2-15 являются цифра, слово, словосочетание.</w:t>
            </w:r>
          </w:p>
          <w:p w:rsidR="00D5348A" w:rsidRPr="001D3E05" w:rsidRDefault="00D5348A" w:rsidP="006D1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D3E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Ответами в 16 задании являются: а) приведение верного аргумента из текста (словосочетание) / б) формулирование аргумента (ответ должен состоять не менее чем из трех предложений)</w:t>
            </w:r>
          </w:p>
        </w:tc>
      </w:tr>
    </w:tbl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2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Лаукъан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къызэр</w:t>
      </w:r>
      <w:r w:rsidR="000F02DE">
        <w:rPr>
          <w:rFonts w:ascii="Times New Roman" w:hAnsi="Times New Roman"/>
          <w:b/>
          <w:sz w:val="24"/>
          <w:szCs w:val="24"/>
        </w:rPr>
        <w:t>э</w:t>
      </w:r>
      <w:r w:rsidRPr="004F03D8">
        <w:rPr>
          <w:rFonts w:ascii="Times New Roman" w:hAnsi="Times New Roman"/>
          <w:b/>
          <w:sz w:val="24"/>
          <w:szCs w:val="24"/>
        </w:rPr>
        <w:t xml:space="preserve">к1ожьырэр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зелъэгъум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сыдэущтэу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Сурэ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зек1уагъа? зыфи1орэ упч1эм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иджэуап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къэгъэнаф</w:t>
      </w:r>
      <w:proofErr w:type="spellEnd"/>
      <w:r w:rsidR="000F02DE">
        <w:rPr>
          <w:rFonts w:ascii="Times New Roman" w:hAnsi="Times New Roman"/>
          <w:b/>
          <w:sz w:val="24"/>
          <w:szCs w:val="24"/>
        </w:rPr>
        <w:t>,</w:t>
      </w:r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r w:rsidR="000F02DE">
        <w:rPr>
          <w:rFonts w:ascii="Times New Roman" w:hAnsi="Times New Roman"/>
          <w:b/>
          <w:sz w:val="24"/>
          <w:szCs w:val="24"/>
        </w:rPr>
        <w:t>г</w:t>
      </w:r>
      <w:r w:rsidRPr="004F03D8">
        <w:rPr>
          <w:rFonts w:ascii="Times New Roman" w:hAnsi="Times New Roman"/>
          <w:b/>
          <w:sz w:val="24"/>
          <w:szCs w:val="24"/>
        </w:rPr>
        <w:t xml:space="preserve">ущы1эухыгъэм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иномер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къэтх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. 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3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F03D8">
        <w:rPr>
          <w:rFonts w:ascii="Times New Roman" w:hAnsi="Times New Roman"/>
          <w:b/>
          <w:sz w:val="24"/>
          <w:szCs w:val="24"/>
        </w:rPr>
        <w:t xml:space="preserve">Я (15)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гущыIэу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мэкъэзэращэу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хэтхэр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мэкъэ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чан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закIэкIэ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къэIуагъэр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къыхэтхыкI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. 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4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</w:t>
      </w:r>
      <w:r w:rsidRPr="004F03D8">
        <w:rPr>
          <w:rFonts w:ascii="Times New Roman" w:hAnsi="Times New Roman"/>
          <w:b/>
          <w:sz w:val="24"/>
          <w:szCs w:val="24"/>
        </w:rPr>
        <w:t xml:space="preserve">Я (10)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фразеологическэ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оборотыр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къыхэгъуат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къыхэтхыкI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</w:t>
      </w:r>
      <w:r w:rsidR="00FF1359">
        <w:rPr>
          <w:rFonts w:ascii="Times New Roman" w:hAnsi="Times New Roman"/>
          <w:sz w:val="24"/>
          <w:szCs w:val="24"/>
        </w:rPr>
        <w:t>_____</w:t>
      </w:r>
      <w:r w:rsidRPr="001D3E05">
        <w:rPr>
          <w:rFonts w:ascii="Times New Roman" w:hAnsi="Times New Roman"/>
          <w:sz w:val="24"/>
          <w:szCs w:val="24"/>
        </w:rPr>
        <w:t>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5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F03D8">
        <w:rPr>
          <w:rFonts w:ascii="Times New Roman" w:hAnsi="Times New Roman"/>
          <w:b/>
          <w:sz w:val="24"/>
          <w:szCs w:val="24"/>
        </w:rPr>
        <w:t xml:space="preserve">Я (11)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къыхэфэгъэ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пкъыгъуацIэу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лъэпситIу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зиIэр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къэгъэнаф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къыхэтхыкI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. 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</w:t>
      </w:r>
    </w:p>
    <w:p w:rsidR="00D5348A" w:rsidRPr="00FF1359" w:rsidRDefault="00D5348A" w:rsidP="00D5348A">
      <w:pPr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lastRenderedPageBreak/>
              <w:t>6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</w:t>
      </w:r>
      <w:r w:rsidRPr="004F03D8">
        <w:rPr>
          <w:rFonts w:ascii="Times New Roman" w:hAnsi="Times New Roman"/>
          <w:b/>
          <w:sz w:val="24"/>
          <w:szCs w:val="24"/>
        </w:rPr>
        <w:t xml:space="preserve">Я (12)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къыхэфэгъэ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глаголэу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лъэныкъор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къэзгъэлъэгъорэ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лъэпсапэкIэ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префикскIэ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гъэпсыгъэр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къэгъэнаф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къыхэтхыкI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7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</w:t>
      </w:r>
      <w:r w:rsidRPr="004F03D8">
        <w:rPr>
          <w:rFonts w:ascii="Times New Roman" w:hAnsi="Times New Roman"/>
          <w:b/>
          <w:sz w:val="24"/>
          <w:szCs w:val="24"/>
        </w:rPr>
        <w:t xml:space="preserve">Я (6)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хэт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гущыIэу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псынкIэу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зыфиIорэм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синоним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къыфэгъот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къэтх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__________________________________________________________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8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</w:t>
      </w:r>
      <w:r w:rsidRPr="004F03D8">
        <w:rPr>
          <w:rFonts w:ascii="Times New Roman" w:hAnsi="Times New Roman"/>
          <w:b/>
          <w:sz w:val="24"/>
          <w:szCs w:val="24"/>
        </w:rPr>
        <w:t xml:space="preserve">Я (9)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эухыгъэхэм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лъымык1отэрэ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глаголыр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къыхэтхыкI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:           _________________________________________________________ 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9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F03D8">
        <w:rPr>
          <w:rFonts w:ascii="Times New Roman" w:hAnsi="Times New Roman"/>
          <w:b/>
          <w:sz w:val="24"/>
          <w:szCs w:val="24"/>
        </w:rPr>
        <w:t xml:space="preserve"> Я (36) гущы1эухыгъэхэм  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мыгъэнэфэгъэ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ц1эпапк1эр  къыхэтхык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:         ___________________________________________________________  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10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</w:t>
      </w:r>
      <w:r w:rsidRPr="004F03D8">
        <w:rPr>
          <w:rFonts w:ascii="Times New Roman" w:hAnsi="Times New Roman"/>
          <w:b/>
          <w:sz w:val="24"/>
          <w:szCs w:val="24"/>
        </w:rPr>
        <w:t xml:space="preserve">Я (13)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къыхэфэгъэ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гущыIэлъыкIор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къыхэтхыкI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      ___________________________________________________________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11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</w:t>
      </w:r>
      <w:r w:rsidRPr="004F03D8">
        <w:rPr>
          <w:rFonts w:ascii="Times New Roman" w:hAnsi="Times New Roman"/>
          <w:b/>
          <w:sz w:val="24"/>
          <w:szCs w:val="24"/>
        </w:rPr>
        <w:t xml:space="preserve">Я (6)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хэт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гущыIэзэгъусэу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псынкIэу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зыкъызэIуихыщтыгъэ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зыфиIорэм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хэт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гущыIэхэм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зэпхыкIэу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яIэр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зыфэдэр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къэтх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. 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___________________________________________________________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12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</w:t>
      </w:r>
      <w:r w:rsidRPr="004F03D8">
        <w:rPr>
          <w:rFonts w:ascii="Times New Roman" w:hAnsi="Times New Roman"/>
          <w:b/>
          <w:sz w:val="24"/>
          <w:szCs w:val="24"/>
        </w:rPr>
        <w:t xml:space="preserve">Я (18)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играмматикэ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лъапсэ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къыхэтхыкI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____________________________________________________________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13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F03D8">
        <w:rPr>
          <w:rFonts w:ascii="Times New Roman" w:hAnsi="Times New Roman"/>
          <w:b/>
          <w:sz w:val="24"/>
          <w:szCs w:val="24"/>
        </w:rPr>
        <w:t xml:space="preserve">   Я  (7,8,9)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эухыгъэхэм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ащыщэу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зэзэхэт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гущыIэухыгъэм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иномер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къэтх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.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:    ______________________________               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14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</w:t>
      </w:r>
      <w:r w:rsidRPr="004F03D8">
        <w:rPr>
          <w:rFonts w:ascii="Times New Roman" w:hAnsi="Times New Roman"/>
          <w:b/>
          <w:sz w:val="24"/>
          <w:szCs w:val="24"/>
        </w:rPr>
        <w:t xml:space="preserve">Я (20)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гущыIэухыгъэм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пэблэгъэ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дополнениер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къыхэтхык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 xml:space="preserve">. 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   _________________________________________________________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15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</w:t>
      </w:r>
      <w:r w:rsidRPr="004F03D8">
        <w:rPr>
          <w:rFonts w:ascii="Times New Roman" w:hAnsi="Times New Roman"/>
          <w:b/>
          <w:sz w:val="24"/>
          <w:szCs w:val="24"/>
        </w:rPr>
        <w:t xml:space="preserve">Я (30)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гущы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4F03D8">
        <w:rPr>
          <w:rFonts w:ascii="Times New Roman" w:hAnsi="Times New Roman"/>
          <w:b/>
          <w:sz w:val="24"/>
          <w:szCs w:val="24"/>
        </w:rPr>
        <w:t>эухыгъэр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изэхэтыкIэкIэ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зыфэдэр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къэгъэнаф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иномер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къэтх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>: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1D3E05">
        <w:rPr>
          <w:rFonts w:ascii="Times New Roman" w:hAnsi="Times New Roman"/>
          <w:sz w:val="24"/>
          <w:szCs w:val="24"/>
        </w:rPr>
        <w:t>шъхьэ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гъэнэфагъэ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зыхэт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зэзэхэт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гущы</w:t>
      </w:r>
      <w:proofErr w:type="gramStart"/>
      <w:r w:rsidRPr="001D3E05">
        <w:rPr>
          <w:rFonts w:ascii="Times New Roman" w:hAnsi="Times New Roman"/>
          <w:sz w:val="24"/>
          <w:szCs w:val="24"/>
        </w:rPr>
        <w:t>I</w:t>
      </w:r>
      <w:proofErr w:type="gramEnd"/>
      <w:r w:rsidRPr="001D3E05">
        <w:rPr>
          <w:rFonts w:ascii="Times New Roman" w:hAnsi="Times New Roman"/>
          <w:sz w:val="24"/>
          <w:szCs w:val="24"/>
        </w:rPr>
        <w:t>эухыгъ</w:t>
      </w:r>
      <w:proofErr w:type="spellEnd"/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1D3E05">
        <w:rPr>
          <w:rFonts w:ascii="Times New Roman" w:hAnsi="Times New Roman"/>
          <w:sz w:val="24"/>
          <w:szCs w:val="24"/>
        </w:rPr>
        <w:t>шъхьэ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мыгъэнэфагъэ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зыхэт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зэзэхэт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гущы</w:t>
      </w:r>
      <w:proofErr w:type="gramStart"/>
      <w:r w:rsidRPr="001D3E05">
        <w:rPr>
          <w:rFonts w:ascii="Times New Roman" w:hAnsi="Times New Roman"/>
          <w:sz w:val="24"/>
          <w:szCs w:val="24"/>
        </w:rPr>
        <w:t>I</w:t>
      </w:r>
      <w:proofErr w:type="gramEnd"/>
      <w:r w:rsidRPr="001D3E05">
        <w:rPr>
          <w:rFonts w:ascii="Times New Roman" w:hAnsi="Times New Roman"/>
          <w:sz w:val="24"/>
          <w:szCs w:val="24"/>
        </w:rPr>
        <w:t>эухыгъ</w:t>
      </w:r>
      <w:proofErr w:type="spellEnd"/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1D3E05">
        <w:rPr>
          <w:rFonts w:ascii="Times New Roman" w:hAnsi="Times New Roman"/>
          <w:sz w:val="24"/>
          <w:szCs w:val="24"/>
        </w:rPr>
        <w:t>шъхьэ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зыхэмыт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зэзэхэт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гущы</w:t>
      </w:r>
      <w:proofErr w:type="gramStart"/>
      <w:r w:rsidRPr="001D3E05">
        <w:rPr>
          <w:rFonts w:ascii="Times New Roman" w:hAnsi="Times New Roman"/>
          <w:sz w:val="24"/>
          <w:szCs w:val="24"/>
        </w:rPr>
        <w:t>I</w:t>
      </w:r>
      <w:proofErr w:type="gramEnd"/>
      <w:r w:rsidRPr="001D3E05">
        <w:rPr>
          <w:rFonts w:ascii="Times New Roman" w:hAnsi="Times New Roman"/>
          <w:sz w:val="24"/>
          <w:szCs w:val="24"/>
        </w:rPr>
        <w:t>эухыгъ</w:t>
      </w:r>
      <w:proofErr w:type="spellEnd"/>
    </w:p>
    <w:p w:rsidR="00D5348A" w:rsidRPr="00FF1359" w:rsidRDefault="00D5348A" w:rsidP="00D5348A">
      <w:pPr>
        <w:spacing w:after="0"/>
        <w:jc w:val="both"/>
        <w:rPr>
          <w:rFonts w:ascii="Times New Roman" w:hAnsi="Times New Roman"/>
          <w:sz w:val="10"/>
          <w:szCs w:val="10"/>
        </w:rPr>
      </w:pP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 __________________________________________________________</w:t>
      </w:r>
    </w:p>
    <w:p w:rsidR="00D5348A" w:rsidRPr="000B0A1F" w:rsidRDefault="00D5348A" w:rsidP="00D5348A">
      <w:pPr>
        <w:spacing w:after="0"/>
        <w:jc w:val="both"/>
        <w:rPr>
          <w:rFonts w:ascii="Times New Roman" w:hAnsi="Times New Roman"/>
          <w:sz w:val="14"/>
          <w:szCs w:val="14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</w:tblGrid>
      <w:tr w:rsidR="00D5348A" w:rsidRPr="001D3E05" w:rsidTr="006D1BB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8A" w:rsidRPr="001D3E05" w:rsidRDefault="00D5348A" w:rsidP="006D1BBC">
            <w:pPr>
              <w:pStyle w:val="a3"/>
              <w:spacing w:after="0"/>
              <w:jc w:val="both"/>
              <w:rPr>
                <w:lang w:eastAsia="en-US"/>
              </w:rPr>
            </w:pPr>
            <w:r w:rsidRPr="001D3E05">
              <w:rPr>
                <w:lang w:eastAsia="en-US"/>
              </w:rPr>
              <w:t>16</w:t>
            </w:r>
          </w:p>
        </w:tc>
      </w:tr>
    </w:tbl>
    <w:p w:rsidR="00D5348A" w:rsidRPr="004F03D8" w:rsidRDefault="00D5348A" w:rsidP="00D534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Сурэ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нибжьи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зэхимыхыгъэу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е,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зэхихыгъэми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зылъимытэгъэ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гъэшIэгъонэу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мэзым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щызэхихыгъэр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 къиз1отык1ырэ </w:t>
      </w:r>
      <w:proofErr w:type="spellStart"/>
      <w:r w:rsidRPr="004F03D8">
        <w:rPr>
          <w:rFonts w:ascii="Times New Roman" w:hAnsi="Times New Roman"/>
          <w:b/>
          <w:bCs/>
          <w:sz w:val="24"/>
          <w:szCs w:val="24"/>
        </w:rPr>
        <w:t>гущыIэзэгъусэ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D8">
        <w:rPr>
          <w:rFonts w:ascii="Times New Roman" w:hAnsi="Times New Roman"/>
          <w:b/>
          <w:sz w:val="24"/>
          <w:szCs w:val="24"/>
        </w:rPr>
        <w:t>текстым</w:t>
      </w:r>
      <w:proofErr w:type="spellEnd"/>
      <w:r w:rsidRPr="004F03D8">
        <w:rPr>
          <w:rFonts w:ascii="Times New Roman" w:hAnsi="Times New Roman"/>
          <w:b/>
          <w:sz w:val="24"/>
          <w:szCs w:val="24"/>
        </w:rPr>
        <w:t xml:space="preserve"> къыхэтхык</w:t>
      </w:r>
      <w:proofErr w:type="gramStart"/>
      <w:r w:rsidRPr="004F03D8">
        <w:rPr>
          <w:rFonts w:ascii="Times New Roman" w:hAnsi="Times New Roman"/>
          <w:b/>
          <w:sz w:val="24"/>
          <w:szCs w:val="24"/>
        </w:rPr>
        <w:t>1</w:t>
      </w:r>
      <w:proofErr w:type="gramEnd"/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1D3E05">
        <w:rPr>
          <w:rFonts w:ascii="Times New Roman" w:hAnsi="Times New Roman"/>
          <w:sz w:val="24"/>
          <w:szCs w:val="24"/>
        </w:rPr>
        <w:t>зы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къэушыхьатын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D3E05">
        <w:rPr>
          <w:rFonts w:ascii="Times New Roman" w:hAnsi="Times New Roman"/>
          <w:sz w:val="24"/>
          <w:szCs w:val="24"/>
        </w:rPr>
        <w:t>текстым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къыхэхыгъэу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; </w:t>
      </w:r>
    </w:p>
    <w:p w:rsidR="00D5348A" w:rsidRPr="001D3E05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D3E05">
        <w:rPr>
          <w:rFonts w:ascii="Times New Roman" w:hAnsi="Times New Roman"/>
          <w:sz w:val="24"/>
          <w:szCs w:val="24"/>
        </w:rPr>
        <w:t>зы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къэушыхьатын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- о </w:t>
      </w:r>
      <w:proofErr w:type="spellStart"/>
      <w:r w:rsidRPr="001D3E05">
        <w:rPr>
          <w:rFonts w:ascii="Times New Roman" w:hAnsi="Times New Roman"/>
          <w:sz w:val="24"/>
          <w:szCs w:val="24"/>
        </w:rPr>
        <w:t>къэугупшыс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уиш</w:t>
      </w:r>
      <w:proofErr w:type="gramStart"/>
      <w:r w:rsidRPr="001D3E05">
        <w:rPr>
          <w:rFonts w:ascii="Times New Roman" w:hAnsi="Times New Roman"/>
          <w:sz w:val="24"/>
          <w:szCs w:val="24"/>
        </w:rPr>
        <w:t>I</w:t>
      </w:r>
      <w:proofErr w:type="gramEnd"/>
      <w:r w:rsidRPr="001D3E05">
        <w:rPr>
          <w:rFonts w:ascii="Times New Roman" w:hAnsi="Times New Roman"/>
          <w:sz w:val="24"/>
          <w:szCs w:val="24"/>
        </w:rPr>
        <w:t>ошI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D3E05">
        <w:rPr>
          <w:rFonts w:ascii="Times New Roman" w:hAnsi="Times New Roman"/>
          <w:sz w:val="24"/>
          <w:szCs w:val="24"/>
        </w:rPr>
        <w:t>мэзым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пчэдыжьрэ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изытет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D3E05">
        <w:rPr>
          <w:rFonts w:ascii="Times New Roman" w:hAnsi="Times New Roman"/>
          <w:sz w:val="24"/>
          <w:szCs w:val="24"/>
        </w:rPr>
        <w:t>къыгъэнафэу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D3E05">
        <w:rPr>
          <w:rFonts w:ascii="Times New Roman" w:hAnsi="Times New Roman"/>
          <w:sz w:val="24"/>
          <w:szCs w:val="24"/>
        </w:rPr>
        <w:t>гущыIэухыгъищым</w:t>
      </w:r>
      <w:proofErr w:type="spellEnd"/>
      <w:r w:rsidRPr="001D3E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3E05">
        <w:rPr>
          <w:rFonts w:ascii="Times New Roman" w:hAnsi="Times New Roman"/>
          <w:sz w:val="24"/>
          <w:szCs w:val="24"/>
        </w:rPr>
        <w:t>къыщымыкIэу</w:t>
      </w:r>
      <w:proofErr w:type="spellEnd"/>
      <w:r w:rsidRPr="001D3E05">
        <w:rPr>
          <w:rFonts w:ascii="Times New Roman" w:hAnsi="Times New Roman"/>
          <w:sz w:val="24"/>
          <w:szCs w:val="24"/>
        </w:rPr>
        <w:t>).</w:t>
      </w:r>
    </w:p>
    <w:p w:rsidR="00D5348A" w:rsidRDefault="00D5348A" w:rsidP="00D5348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3E05">
        <w:rPr>
          <w:rFonts w:ascii="Times New Roman" w:hAnsi="Times New Roman"/>
          <w:sz w:val="24"/>
          <w:szCs w:val="24"/>
        </w:rPr>
        <w:t>Джэуап</w:t>
      </w:r>
      <w:proofErr w:type="spellEnd"/>
      <w:r w:rsidRPr="001D3E05">
        <w:rPr>
          <w:rFonts w:ascii="Times New Roman" w:hAnsi="Times New Roman"/>
          <w:sz w:val="24"/>
          <w:szCs w:val="24"/>
        </w:rPr>
        <w:t>:</w:t>
      </w:r>
    </w:p>
    <w:p w:rsidR="00D5348A" w:rsidRPr="001D3E05" w:rsidRDefault="00D5348A" w:rsidP="000B0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E0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="000F02D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5348A" w:rsidRPr="001D3E05" w:rsidSect="005A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5348A"/>
    <w:rsid w:val="000B0A1F"/>
    <w:rsid w:val="000F02DE"/>
    <w:rsid w:val="00206FA6"/>
    <w:rsid w:val="00213CC3"/>
    <w:rsid w:val="0028287A"/>
    <w:rsid w:val="002E33AD"/>
    <w:rsid w:val="0034294C"/>
    <w:rsid w:val="003C1037"/>
    <w:rsid w:val="003F2FC1"/>
    <w:rsid w:val="004B3D03"/>
    <w:rsid w:val="004F03D8"/>
    <w:rsid w:val="00582098"/>
    <w:rsid w:val="005A0710"/>
    <w:rsid w:val="006B1562"/>
    <w:rsid w:val="00BF5886"/>
    <w:rsid w:val="00C13628"/>
    <w:rsid w:val="00C66EC3"/>
    <w:rsid w:val="00C86F2A"/>
    <w:rsid w:val="00D5348A"/>
    <w:rsid w:val="00D57588"/>
    <w:rsid w:val="00F80681"/>
    <w:rsid w:val="00FF1359"/>
    <w:rsid w:val="00FF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5348A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locked/>
    <w:rsid w:val="00D5348A"/>
    <w:rPr>
      <w:spacing w:val="7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rsid w:val="00D5348A"/>
    <w:pPr>
      <w:widowControl w:val="0"/>
      <w:shd w:val="clear" w:color="auto" w:fill="FFFFFF"/>
      <w:spacing w:before="300" w:after="0" w:line="256" w:lineRule="exact"/>
      <w:jc w:val="both"/>
    </w:pPr>
    <w:rPr>
      <w:rFonts w:asciiTheme="minorHAnsi" w:eastAsiaTheme="minorHAnsi" w:hAnsiTheme="minorHAnsi" w:cstheme="minorBidi"/>
      <w:spacing w:val="7"/>
      <w:sz w:val="19"/>
      <w:szCs w:val="19"/>
      <w:shd w:val="clear" w:color="auto" w:fill="FFFFFF"/>
    </w:rPr>
  </w:style>
  <w:style w:type="character" w:customStyle="1" w:styleId="0pt">
    <w:name w:val="Основной текст + Интервал 0 pt"/>
    <w:basedOn w:val="a4"/>
    <w:rsid w:val="00D5348A"/>
    <w:rPr>
      <w:color w:val="000000"/>
      <w:spacing w:val="5"/>
      <w:w w:val="100"/>
      <w:position w:val="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E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33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dcterms:created xsi:type="dcterms:W3CDTF">2022-02-08T08:05:00Z</dcterms:created>
  <dcterms:modified xsi:type="dcterms:W3CDTF">2025-01-17T12:32:00Z</dcterms:modified>
</cp:coreProperties>
</file>